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9C" w:rsidRDefault="0089179C">
      <w:bookmarkStart w:id="0" w:name="_GoBack"/>
      <w:bookmarkEnd w:id="0"/>
    </w:p>
    <w:p w:rsidR="00AE4DA3" w:rsidRPr="00AE4DA3" w:rsidRDefault="00AE4DA3" w:rsidP="00AE4DA3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AE4DA3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Анкета по изучению мнения родителей детей инвалидов о доступности объектов социальной инфраструктуры</w:t>
      </w:r>
    </w:p>
    <w:p w:rsidR="00AE4DA3" w:rsidRDefault="00AE4DA3"/>
    <w:p w:rsidR="00920511" w:rsidRPr="00920511" w:rsidRDefault="00AE4DA3" w:rsidP="00AE4DA3">
      <w:pPr>
        <w:pStyle w:val="a3"/>
        <w:numPr>
          <w:ilvl w:val="0"/>
          <w:numId w:val="25"/>
        </w:numPr>
        <w:spacing w:line="240" w:lineRule="auto"/>
      </w:pPr>
      <w:r w:rsidRPr="00AE4DA3">
        <w:rPr>
          <w:b/>
          <w:bCs/>
          <w:sz w:val="24"/>
          <w:szCs w:val="24"/>
        </w:rPr>
        <w:t>Отметьте, пожалуйста, какой уровень комфортности испытывает Ваш ребёнок в образовательной организации?</w:t>
      </w:r>
      <w:r w:rsidRPr="00AE4DA3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t xml:space="preserve">        </w:t>
      </w:r>
      <w:r>
        <w:object w:dxaOrig="15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9.8pt;height:18.2pt" o:ole="">
            <v:imagedata r:id="rId6" o:title=""/>
          </v:shape>
          <w:control r:id="rId7" w:name="DefaultOcxName" w:shapeid="_x0000_i1027"/>
        </w:object>
      </w:r>
      <w:r w:rsidRPr="00AE4DA3">
        <w:rPr>
          <w:rFonts w:ascii="Arial" w:hAnsi="Arial" w:cs="Arial"/>
          <w:color w:val="000000"/>
          <w:sz w:val="23"/>
          <w:szCs w:val="23"/>
        </w:rPr>
        <w:br/>
      </w:r>
    </w:p>
    <w:p w:rsidR="00AE4DA3" w:rsidRDefault="00AE4DA3" w:rsidP="00AE4DA3">
      <w:pPr>
        <w:pStyle w:val="a3"/>
        <w:numPr>
          <w:ilvl w:val="0"/>
          <w:numId w:val="25"/>
        </w:numPr>
        <w:spacing w:line="240" w:lineRule="auto"/>
      </w:pPr>
      <w:r w:rsidRPr="00920511">
        <w:rPr>
          <w:sz w:val="24"/>
          <w:szCs w:val="24"/>
        </w:rPr>
        <w:t>Почему?</w:t>
      </w:r>
    </w:p>
    <w:p w:rsidR="00AE4DA3" w:rsidRPr="00AE4DA3" w:rsidRDefault="00AE4DA3" w:rsidP="00AE4DA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DA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 Вы считаете, готовы ли педагогические коллективы образовательных организаций к обучению учащихся с разной формой инвалидности?</w:t>
      </w:r>
      <w:r w:rsidRPr="00AE4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Дошкольные образовательные организации         </w:t>
      </w:r>
      <w:r w:rsidRPr="00AE4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590" w:dyaOrig="360">
          <v:shape id="_x0000_i1107" type="#_x0000_t75" style="width:102.35pt;height:18.2pt" o:ole="">
            <v:imagedata r:id="rId8" o:title=""/>
          </v:shape>
          <w:control r:id="rId9" w:name="DefaultOcxName5" w:shapeid="_x0000_i1107"/>
        </w:object>
      </w:r>
      <w:r w:rsidRPr="00AE4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Общеобразовательные организации         </w:t>
      </w:r>
      <w:r w:rsidRPr="00AE4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590" w:dyaOrig="360">
          <v:shape id="_x0000_i1108" type="#_x0000_t75" style="width:102.35pt;height:18.2pt" o:ole="">
            <v:imagedata r:id="rId8" o:title=""/>
          </v:shape>
          <w:control r:id="rId10" w:name="DefaultOcxName1" w:shapeid="_x0000_i1108"/>
        </w:object>
      </w:r>
      <w:r w:rsidRPr="00AE4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Учреждения дополнительного образования         </w:t>
      </w:r>
      <w:r w:rsidRPr="00AE4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590" w:dyaOrig="360">
          <v:shape id="_x0000_i1040" type="#_x0000_t75" style="width:102.35pt;height:18.2pt" o:ole="">
            <v:imagedata r:id="rId8" o:title=""/>
          </v:shape>
          <w:control r:id="rId11" w:name="DefaultOcxName2" w:shapeid="_x0000_i1040"/>
        </w:object>
      </w:r>
      <w:r w:rsidRPr="00AE4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E4DA3" w:rsidRPr="00AE4DA3" w:rsidRDefault="00AE4DA3" w:rsidP="00AE4DA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DA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Оцените, пожалуйста, по 5-ти бальной шкале, насколько наше общество толерантно по отношению к детям-инвалидам?</w:t>
      </w:r>
      <w:r w:rsidRPr="00AE4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           </w:t>
      </w:r>
      <w:r w:rsidRPr="00AE4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590" w:dyaOrig="360">
          <v:shape id="_x0000_i1046" type="#_x0000_t75" style="width:79.8pt;height:18.2pt" o:ole="">
            <v:imagedata r:id="rId6" o:title=""/>
          </v:shape>
          <w:control r:id="rId12" w:name="DefaultOcxName6" w:shapeid="_x0000_i1046"/>
        </w:object>
      </w:r>
    </w:p>
    <w:p w:rsidR="00AE4DA3" w:rsidRPr="00AE4DA3" w:rsidRDefault="00AE4DA3" w:rsidP="00AE4DA3">
      <w:pPr>
        <w:ind w:left="360"/>
      </w:pPr>
    </w:p>
    <w:p w:rsidR="00AE4DA3" w:rsidRPr="00AE4DA3" w:rsidRDefault="00AE4DA3" w:rsidP="00AE4DA3">
      <w:pPr>
        <w:pStyle w:val="a3"/>
        <w:numPr>
          <w:ilvl w:val="0"/>
          <w:numId w:val="25"/>
        </w:numPr>
      </w:pPr>
      <w:r w:rsidRPr="00AE4DA3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Уважаемые родители, оцените доступность объектов социальной инфраструктуры, которыми Вы пользуетесь, по 3-бальной шкале (1 балл – объект недоступен, 2 балла – частично доступен, 3 балла – доступен). Если какой-либо объект Вами не посещается (либо затрудняетесь ответить), то оценку по данному пункту ставить не нужно.</w:t>
      </w:r>
    </w:p>
    <w:p w:rsidR="00AE4DA3" w:rsidRDefault="00AE4DA3" w:rsidP="00AE4DA3">
      <w:pPr>
        <w:pStyle w:val="a3"/>
      </w:pPr>
    </w:p>
    <w:p w:rsidR="00AE4DA3" w:rsidRDefault="00AE4DA3" w:rsidP="00AE4DA3">
      <w:pPr>
        <w:pStyle w:val="a3"/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Дошкольные образовательные организации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t>Территория объекта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t>     </w:t>
      </w:r>
      <w:r w:rsidR="005233AA">
        <w:t xml:space="preserve">                        </w:t>
      </w:r>
      <w:r>
        <w:t xml:space="preserve"> </w:t>
      </w:r>
      <w:r w:rsidR="00E62265">
        <w:t xml:space="preserve">      </w:t>
      </w:r>
      <w:r>
        <w:t xml:space="preserve">  </w:t>
      </w:r>
      <w:r>
        <w:object w:dxaOrig="1590" w:dyaOrig="360">
          <v:shape id="_x0000_i1056" type="#_x0000_t75" style="width:79.8pt;height:18.2pt" o:ole="">
            <v:imagedata r:id="rId6" o:title=""/>
          </v:shape>
          <w:control r:id="rId13" w:name="DefaultOcxName7" w:shapeid="_x0000_i1056"/>
        </w:object>
      </w:r>
      <w:r>
        <w:rPr>
          <w:rFonts w:ascii="Arial" w:hAnsi="Arial" w:cs="Arial"/>
          <w:color w:val="000000"/>
          <w:sz w:val="23"/>
          <w:szCs w:val="23"/>
        </w:rPr>
        <w:br/>
      </w:r>
      <w:r>
        <w:t>Вход на объект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t>       </w:t>
      </w:r>
      <w:r w:rsidR="005233AA">
        <w:t xml:space="preserve">                                  </w:t>
      </w:r>
      <w:r>
        <w:t xml:space="preserve"> </w:t>
      </w:r>
      <w:r w:rsidR="00E62265">
        <w:t xml:space="preserve">      </w:t>
      </w:r>
      <w:r>
        <w:object w:dxaOrig="1590" w:dyaOrig="360">
          <v:shape id="_x0000_i1055" type="#_x0000_t75" style="width:79.8pt;height:18.2pt" o:ole="">
            <v:imagedata r:id="rId6" o:title=""/>
          </v:shape>
          <w:control r:id="rId14" w:name="DefaultOcxName11" w:shapeid="_x0000_i1055"/>
        </w:object>
      </w:r>
      <w:r>
        <w:rPr>
          <w:rFonts w:ascii="Arial" w:hAnsi="Arial" w:cs="Arial"/>
          <w:color w:val="000000"/>
          <w:sz w:val="23"/>
          <w:szCs w:val="23"/>
        </w:rPr>
        <w:br/>
      </w:r>
      <w:r>
        <w:t>Пути движения на объекте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t xml:space="preserve">      </w:t>
      </w:r>
      <w:r w:rsidR="005233AA">
        <w:t xml:space="preserve">            </w:t>
      </w:r>
      <w:r>
        <w:t> </w:t>
      </w:r>
      <w:r w:rsidR="00E62265">
        <w:t xml:space="preserve">      </w:t>
      </w:r>
      <w:r>
        <w:t xml:space="preserve"> </w:t>
      </w:r>
      <w:r>
        <w:object w:dxaOrig="1590" w:dyaOrig="360">
          <v:shape id="_x0000_i1054" type="#_x0000_t75" style="width:79.8pt;height:18.2pt" o:ole="">
            <v:imagedata r:id="rId6" o:title=""/>
          </v:shape>
          <w:control r:id="rId15" w:name="DefaultOcxName21" w:shapeid="_x0000_i1054"/>
        </w:object>
      </w:r>
      <w:r>
        <w:rPr>
          <w:rFonts w:ascii="Arial" w:hAnsi="Arial" w:cs="Arial"/>
          <w:color w:val="000000"/>
          <w:sz w:val="23"/>
          <w:szCs w:val="23"/>
        </w:rPr>
        <w:br/>
      </w:r>
      <w:r>
        <w:t>Зона целевого посещения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t>       </w:t>
      </w:r>
      <w:r w:rsidR="005233AA">
        <w:t xml:space="preserve">            </w:t>
      </w:r>
      <w:r w:rsidR="00E62265">
        <w:t xml:space="preserve">      </w:t>
      </w:r>
      <w:r w:rsidR="005233AA">
        <w:t xml:space="preserve">  </w:t>
      </w:r>
      <w:r>
        <w:object w:dxaOrig="1590" w:dyaOrig="360">
          <v:shape id="_x0000_i1053" type="#_x0000_t75" style="width:79.8pt;height:18.2pt" o:ole="">
            <v:imagedata r:id="rId6" o:title=""/>
          </v:shape>
          <w:control r:id="rId16" w:name="DefaultOcxName31" w:shapeid="_x0000_i1053"/>
        </w:object>
      </w:r>
      <w:r>
        <w:rPr>
          <w:rFonts w:ascii="Arial" w:hAnsi="Arial" w:cs="Arial"/>
          <w:color w:val="000000"/>
          <w:sz w:val="23"/>
          <w:szCs w:val="23"/>
        </w:rPr>
        <w:br/>
      </w:r>
      <w:r>
        <w:t>Санитарно-гигиенические помещения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t xml:space="preserve">        </w:t>
      </w:r>
      <w:r>
        <w:object w:dxaOrig="1590" w:dyaOrig="360">
          <v:shape id="_x0000_i1052" type="#_x0000_t75" style="width:79.8pt;height:18.2pt" o:ole="">
            <v:imagedata r:id="rId6" o:title=""/>
          </v:shape>
          <w:control r:id="rId17" w:name="DefaultOcxName41" w:shapeid="_x0000_i1052"/>
        </w:object>
      </w:r>
    </w:p>
    <w:p w:rsidR="005233AA" w:rsidRDefault="005233AA" w:rsidP="00AE4DA3">
      <w:pPr>
        <w:pStyle w:val="a3"/>
      </w:pPr>
    </w:p>
    <w:p w:rsidR="005233AA" w:rsidRPr="004F03F6" w:rsidRDefault="005233AA" w:rsidP="004F03F6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03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 какими проблемами Вам приходится сталкиваться в повседневной жизни Вашего ребенка?</w:t>
      </w:r>
    </w:p>
    <w:p w:rsidR="005233AA" w:rsidRPr="005233AA" w:rsidRDefault="005233AA" w:rsidP="005233A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Недоступность объектов социальной инфраструктуры         </w: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92" type="#_x0000_t75" style="width:79.8pt;height:18.2pt" o:ole="">
            <v:imagedata r:id="rId6" o:title=""/>
          </v:shape>
          <w:control r:id="rId18" w:name="DefaultOcxName13" w:shapeid="_x0000_i1092"/>
        </w:objec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Отсутствие технических средств реабилитации         </w: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91" type="#_x0000_t75" style="width:79.8pt;height:18.2pt" o:ole="">
            <v:imagedata r:id="rId6" o:title=""/>
          </v:shape>
          <w:control r:id="rId19" w:name="DefaultOcxName12" w:shapeid="_x0000_i1091"/>
        </w:objec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Недоступность объектов транспортной инфраструктуры         </w: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90" type="#_x0000_t75" style="width:79.8pt;height:18.2pt" o:ole="">
            <v:imagedata r:id="rId6" o:title=""/>
          </v:shape>
          <w:control r:id="rId20" w:name="DefaultOcxName22" w:shapeid="_x0000_i1090"/>
        </w:objec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Недоступность игровых зон и зон отдыха         </w: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89" type="#_x0000_t75" style="width:79.8pt;height:18.2pt" o:ole="">
            <v:imagedata r:id="rId6" o:title=""/>
          </v:shape>
          <w:control r:id="rId21" w:name="DefaultOcxName32" w:shapeid="_x0000_i1089"/>
        </w:objec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Маломобильность</w:t>
      </w:r>
      <w:proofErr w:type="spellEnd"/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       </w: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88" type="#_x0000_t75" style="width:79.8pt;height:18.2pt" o:ole="">
            <v:imagedata r:id="rId6" o:title=""/>
          </v:shape>
          <w:control r:id="rId22" w:name="DefaultOcxName42" w:shapeid="_x0000_i1088"/>
        </w:objec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Информационный барьер         </w: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87" type="#_x0000_t75" style="width:79.8pt;height:18.2pt" o:ole="">
            <v:imagedata r:id="rId6" o:title=""/>
          </v:shape>
          <w:control r:id="rId23" w:name="DefaultOcxName51" w:shapeid="_x0000_i1087"/>
        </w:objec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Коммуникативный барьер (сложности в общении)         </w: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86" type="#_x0000_t75" style="width:79.8pt;height:18.2pt" o:ole="">
            <v:imagedata r:id="rId6" o:title=""/>
          </v:shape>
          <w:control r:id="rId24" w:name="DefaultOcxName61" w:shapeid="_x0000_i1086"/>
        </w:objec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Отсутствие специальных образовательных программ         </w: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85" type="#_x0000_t75" style="width:79.8pt;height:18.2pt" o:ole="">
            <v:imagedata r:id="rId6" o:title=""/>
          </v:shape>
          <w:control r:id="rId25" w:name="DefaultOcxName71" w:shapeid="_x0000_i1085"/>
        </w:objec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Финансовые проблемы         </w: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84" type="#_x0000_t75" style="width:79.8pt;height:18.2pt" o:ole="">
            <v:imagedata r:id="rId6" o:title=""/>
          </v:shape>
          <w:control r:id="rId26" w:name="DefaultOcxName8" w:shapeid="_x0000_i1084"/>
        </w:objec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Равнодушие окружающих         </w: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83" type="#_x0000_t75" style="width:79.8pt;height:18.2pt" o:ole="">
            <v:imagedata r:id="rId6" o:title=""/>
          </v:shape>
          <w:control r:id="rId27" w:name="DefaultOcxName9" w:shapeid="_x0000_i1083"/>
        </w:objec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Другие (указать какие)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</w: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082" type="#_x0000_t75" style="width:52.9pt;height:18.2pt" o:ole="">
            <v:imagedata r:id="rId28" o:title=""/>
          </v:shape>
          <w:control r:id="rId29" w:name="DefaultOcxName10" w:shapeid="_x0000_i1082"/>
        </w:objec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       </w:t>
      </w:r>
      <w:r w:rsidRPr="005233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 id="_x0000_i1106" type="#_x0000_t75" style="width:79.8pt;height:18.2pt" o:ole="">
            <v:imagedata r:id="rId6" o:title=""/>
          </v:shape>
          <w:control r:id="rId30" w:name="DefaultOcxName111" w:shapeid="_x0000_i1106"/>
        </w:object>
      </w:r>
    </w:p>
    <w:p w:rsidR="005233AA" w:rsidRDefault="004F03F6" w:rsidP="00AE4DA3">
      <w:pPr>
        <w:pStyle w:val="a3"/>
      </w:pPr>
      <w:r>
        <w:rPr>
          <w:b/>
          <w:bCs/>
        </w:rPr>
        <w:t xml:space="preserve">Какие у Вас есть пожелания и предложения по вопросам обеспечения доступности для инвалидов услуг и объектов, на которых они предоставляются, оказания при этом необходимой помощи, создания благоприятных условий для детей-инвалидов в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нашнм</w:t>
      </w:r>
      <w:proofErr w:type="spellEnd"/>
      <w:r>
        <w:rPr>
          <w:b/>
          <w:bCs/>
        </w:rPr>
        <w:t xml:space="preserve"> ДОО</w:t>
      </w:r>
    </w:p>
    <w:sectPr w:rsidR="0052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143"/>
    <w:multiLevelType w:val="multilevel"/>
    <w:tmpl w:val="16B22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0067E"/>
    <w:multiLevelType w:val="multilevel"/>
    <w:tmpl w:val="8A7884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23E74"/>
    <w:multiLevelType w:val="multilevel"/>
    <w:tmpl w:val="55AC1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F4F60"/>
    <w:multiLevelType w:val="multilevel"/>
    <w:tmpl w:val="BE5C80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406B3"/>
    <w:multiLevelType w:val="multilevel"/>
    <w:tmpl w:val="6ACA3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657"/>
    <w:multiLevelType w:val="multilevel"/>
    <w:tmpl w:val="BE5661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F4C0A"/>
    <w:multiLevelType w:val="multilevel"/>
    <w:tmpl w:val="A39A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86971"/>
    <w:multiLevelType w:val="multilevel"/>
    <w:tmpl w:val="A49A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E6C18"/>
    <w:multiLevelType w:val="multilevel"/>
    <w:tmpl w:val="5B0AE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1559C"/>
    <w:multiLevelType w:val="multilevel"/>
    <w:tmpl w:val="0B4A95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51E51"/>
    <w:multiLevelType w:val="multilevel"/>
    <w:tmpl w:val="684E18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C39D7"/>
    <w:multiLevelType w:val="multilevel"/>
    <w:tmpl w:val="4EE04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13091"/>
    <w:multiLevelType w:val="multilevel"/>
    <w:tmpl w:val="D5B08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96808"/>
    <w:multiLevelType w:val="multilevel"/>
    <w:tmpl w:val="85A81A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A07DB"/>
    <w:multiLevelType w:val="multilevel"/>
    <w:tmpl w:val="259674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F600F"/>
    <w:multiLevelType w:val="multilevel"/>
    <w:tmpl w:val="F85C8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48673E"/>
    <w:multiLevelType w:val="multilevel"/>
    <w:tmpl w:val="E552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843EB"/>
    <w:multiLevelType w:val="multilevel"/>
    <w:tmpl w:val="BEDC9A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230D2"/>
    <w:multiLevelType w:val="multilevel"/>
    <w:tmpl w:val="3F8E86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43A3C"/>
    <w:multiLevelType w:val="multilevel"/>
    <w:tmpl w:val="A8381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A31C35"/>
    <w:multiLevelType w:val="multilevel"/>
    <w:tmpl w:val="9E34AB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B332DF"/>
    <w:multiLevelType w:val="multilevel"/>
    <w:tmpl w:val="8D50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6147B2"/>
    <w:multiLevelType w:val="multilevel"/>
    <w:tmpl w:val="7FBCF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1747BA"/>
    <w:multiLevelType w:val="multilevel"/>
    <w:tmpl w:val="E92266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5F418D"/>
    <w:multiLevelType w:val="multilevel"/>
    <w:tmpl w:val="003A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5265D1"/>
    <w:multiLevelType w:val="multilevel"/>
    <w:tmpl w:val="A6127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0A7FF3"/>
    <w:multiLevelType w:val="multilevel"/>
    <w:tmpl w:val="A308D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22"/>
  </w:num>
  <w:num w:numId="5">
    <w:abstractNumId w:val="8"/>
  </w:num>
  <w:num w:numId="6">
    <w:abstractNumId w:val="11"/>
  </w:num>
  <w:num w:numId="7">
    <w:abstractNumId w:val="23"/>
  </w:num>
  <w:num w:numId="8">
    <w:abstractNumId w:val="9"/>
  </w:num>
  <w:num w:numId="9">
    <w:abstractNumId w:val="12"/>
  </w:num>
  <w:num w:numId="10">
    <w:abstractNumId w:val="18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5"/>
  </w:num>
  <w:num w:numId="16">
    <w:abstractNumId w:val="25"/>
  </w:num>
  <w:num w:numId="17">
    <w:abstractNumId w:val="19"/>
  </w:num>
  <w:num w:numId="18">
    <w:abstractNumId w:val="2"/>
  </w:num>
  <w:num w:numId="19">
    <w:abstractNumId w:val="20"/>
  </w:num>
  <w:num w:numId="20">
    <w:abstractNumId w:val="1"/>
  </w:num>
  <w:num w:numId="21">
    <w:abstractNumId w:val="10"/>
  </w:num>
  <w:num w:numId="22">
    <w:abstractNumId w:val="3"/>
  </w:num>
  <w:num w:numId="23">
    <w:abstractNumId w:val="14"/>
  </w:num>
  <w:num w:numId="24">
    <w:abstractNumId w:val="13"/>
  </w:num>
  <w:num w:numId="25">
    <w:abstractNumId w:val="16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CF"/>
    <w:rsid w:val="00121B3B"/>
    <w:rsid w:val="00413772"/>
    <w:rsid w:val="004F03F6"/>
    <w:rsid w:val="005233AA"/>
    <w:rsid w:val="007E424D"/>
    <w:rsid w:val="0089179C"/>
    <w:rsid w:val="00920511"/>
    <w:rsid w:val="00AE4DA3"/>
    <w:rsid w:val="00C746CF"/>
    <w:rsid w:val="00E6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9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9179C"/>
  </w:style>
  <w:style w:type="paragraph" w:customStyle="1" w:styleId="c14">
    <w:name w:val="c14"/>
    <w:basedOn w:val="a"/>
    <w:rsid w:val="0089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9179C"/>
  </w:style>
  <w:style w:type="character" w:customStyle="1" w:styleId="c9">
    <w:name w:val="c9"/>
    <w:basedOn w:val="a0"/>
    <w:rsid w:val="0089179C"/>
  </w:style>
  <w:style w:type="paragraph" w:customStyle="1" w:styleId="c6">
    <w:name w:val="c6"/>
    <w:basedOn w:val="a"/>
    <w:rsid w:val="0089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9179C"/>
  </w:style>
  <w:style w:type="character" w:customStyle="1" w:styleId="10">
    <w:name w:val="Заголовок 1 Знак"/>
    <w:basedOn w:val="a0"/>
    <w:link w:val="1"/>
    <w:uiPriority w:val="9"/>
    <w:rsid w:val="00AE4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E4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9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9179C"/>
  </w:style>
  <w:style w:type="paragraph" w:customStyle="1" w:styleId="c14">
    <w:name w:val="c14"/>
    <w:basedOn w:val="a"/>
    <w:rsid w:val="0089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9179C"/>
  </w:style>
  <w:style w:type="character" w:customStyle="1" w:styleId="c9">
    <w:name w:val="c9"/>
    <w:basedOn w:val="a0"/>
    <w:rsid w:val="0089179C"/>
  </w:style>
  <w:style w:type="paragraph" w:customStyle="1" w:styleId="c6">
    <w:name w:val="c6"/>
    <w:basedOn w:val="a"/>
    <w:rsid w:val="0089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9179C"/>
  </w:style>
  <w:style w:type="character" w:customStyle="1" w:styleId="10">
    <w:name w:val="Заголовок 1 Знак"/>
    <w:basedOn w:val="a0"/>
    <w:link w:val="1"/>
    <w:uiPriority w:val="9"/>
    <w:rsid w:val="00AE4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E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image" Target="media/image3.wmf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rosinka</cp:lastModifiedBy>
  <cp:revision>9</cp:revision>
  <dcterms:created xsi:type="dcterms:W3CDTF">2022-10-18T04:18:00Z</dcterms:created>
  <dcterms:modified xsi:type="dcterms:W3CDTF">2022-10-18T04:54:00Z</dcterms:modified>
</cp:coreProperties>
</file>