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53E" w:rsidRPr="00115505" w:rsidRDefault="00ED653E" w:rsidP="00ED653E">
      <w:pPr>
        <w:pStyle w:val="a3"/>
        <w:spacing w:before="0" w:beforeAutospacing="0" w:after="0" w:afterAutospacing="0"/>
        <w:jc w:val="center"/>
        <w:rPr>
          <w:b/>
          <w:bCs/>
          <w:sz w:val="28"/>
          <w:szCs w:val="28"/>
          <w:bdr w:val="none" w:sz="0" w:space="0" w:color="auto" w:frame="1"/>
        </w:rPr>
      </w:pPr>
      <w:r w:rsidRPr="00115505">
        <w:rPr>
          <w:b/>
          <w:bCs/>
          <w:sz w:val="28"/>
          <w:szCs w:val="28"/>
          <w:bdr w:val="none" w:sz="0" w:space="0" w:color="auto" w:frame="1"/>
        </w:rPr>
        <w:t xml:space="preserve">Условия питания и охрана здоровья воспитанников </w:t>
      </w:r>
    </w:p>
    <w:p w:rsidR="00ED653E" w:rsidRPr="00115505" w:rsidRDefault="00ED653E" w:rsidP="00ED653E">
      <w:pPr>
        <w:pStyle w:val="a3"/>
        <w:spacing w:before="0" w:beforeAutospacing="0" w:after="0" w:afterAutospacing="0"/>
        <w:jc w:val="center"/>
        <w:rPr>
          <w:sz w:val="28"/>
          <w:szCs w:val="28"/>
        </w:rPr>
      </w:pPr>
      <w:r w:rsidRPr="00115505">
        <w:rPr>
          <w:b/>
          <w:bCs/>
          <w:sz w:val="28"/>
          <w:szCs w:val="28"/>
          <w:bdr w:val="none" w:sz="0" w:space="0" w:color="auto" w:frame="1"/>
        </w:rPr>
        <w:t>МДОБУ № 32 «Росинка».</w:t>
      </w:r>
    </w:p>
    <w:p w:rsidR="00ED653E" w:rsidRPr="00115505" w:rsidRDefault="00ED653E" w:rsidP="00ED653E">
      <w:pPr>
        <w:pStyle w:val="a3"/>
        <w:spacing w:before="0" w:beforeAutospacing="0" w:after="0" w:afterAutospacing="0"/>
        <w:rPr>
          <w:b/>
          <w:bCs/>
          <w:sz w:val="28"/>
          <w:szCs w:val="28"/>
          <w:bdr w:val="none" w:sz="0" w:space="0" w:color="auto" w:frame="1"/>
        </w:rPr>
      </w:pPr>
    </w:p>
    <w:p w:rsidR="00ED653E" w:rsidRPr="00115505" w:rsidRDefault="00ED653E" w:rsidP="00ED653E">
      <w:pPr>
        <w:pStyle w:val="a3"/>
        <w:spacing w:before="0" w:beforeAutospacing="0" w:after="0" w:afterAutospacing="0"/>
        <w:rPr>
          <w:sz w:val="28"/>
          <w:szCs w:val="28"/>
        </w:rPr>
      </w:pPr>
      <w:r w:rsidRPr="00115505">
        <w:rPr>
          <w:b/>
          <w:bCs/>
          <w:sz w:val="28"/>
          <w:szCs w:val="28"/>
          <w:bdr w:val="none" w:sz="0" w:space="0" w:color="auto" w:frame="1"/>
        </w:rPr>
        <w:t>Организация питания.</w:t>
      </w:r>
    </w:p>
    <w:p w:rsidR="00ED653E" w:rsidRPr="00115505" w:rsidRDefault="00ED653E" w:rsidP="00ED653E">
      <w:pPr>
        <w:pStyle w:val="a3"/>
        <w:spacing w:before="225" w:beforeAutospacing="0" w:after="225" w:afterAutospacing="0"/>
        <w:jc w:val="both"/>
        <w:rPr>
          <w:sz w:val="28"/>
          <w:szCs w:val="28"/>
        </w:rPr>
      </w:pPr>
      <w:r w:rsidRPr="00115505">
        <w:rPr>
          <w:sz w:val="28"/>
          <w:szCs w:val="28"/>
        </w:rPr>
        <w:t xml:space="preserve">         Питание – один из ключевых факторов, определяющих качество и жизнь ребенка. </w:t>
      </w:r>
    </w:p>
    <w:p w:rsidR="00ED653E" w:rsidRPr="00115505" w:rsidRDefault="00ED653E" w:rsidP="00ED653E">
      <w:pPr>
        <w:spacing w:after="0"/>
        <w:jc w:val="both"/>
        <w:rPr>
          <w:rFonts w:ascii="Times New Roman" w:hAnsi="Times New Roman"/>
          <w:sz w:val="28"/>
          <w:szCs w:val="28"/>
        </w:rPr>
      </w:pPr>
      <w:r w:rsidRPr="00115505">
        <w:rPr>
          <w:rFonts w:ascii="Times New Roman" w:hAnsi="Times New Roman"/>
          <w:sz w:val="28"/>
          <w:szCs w:val="28"/>
        </w:rPr>
        <w:t xml:space="preserve">         В МДОБУ организованно трехразовое питание на основе примерного 10 дневного меню, утвержденного федеральной службой по надзору в сфере защиты прав потребителей и благополучия человека г. Уссурийска. </w:t>
      </w:r>
    </w:p>
    <w:p w:rsidR="00ED653E" w:rsidRPr="00115505" w:rsidRDefault="00ED653E" w:rsidP="00ED653E">
      <w:pPr>
        <w:spacing w:after="0"/>
        <w:jc w:val="both"/>
        <w:rPr>
          <w:rFonts w:ascii="Times New Roman" w:hAnsi="Times New Roman"/>
          <w:sz w:val="28"/>
          <w:szCs w:val="28"/>
        </w:rPr>
      </w:pPr>
      <w:r w:rsidRPr="00115505">
        <w:rPr>
          <w:rFonts w:ascii="Times New Roman" w:hAnsi="Times New Roman"/>
          <w:sz w:val="28"/>
          <w:szCs w:val="28"/>
        </w:rPr>
        <w:t xml:space="preserve">        Основу меню составляют утвержденные наборы продуктов питания, удовлетворяющие физиологическую потребность детей в основных пищевых веществах и энергии. В меню представлены разнообразные блюда, с обязательным введением в них всех групп продуктов.</w:t>
      </w:r>
    </w:p>
    <w:p w:rsidR="00ED653E" w:rsidRPr="00115505" w:rsidRDefault="00ED653E" w:rsidP="00A95454">
      <w:pPr>
        <w:pStyle w:val="a3"/>
        <w:spacing w:before="0" w:beforeAutospacing="0" w:after="0" w:afterAutospacing="0"/>
        <w:jc w:val="both"/>
        <w:rPr>
          <w:sz w:val="28"/>
          <w:szCs w:val="28"/>
        </w:rPr>
      </w:pPr>
      <w:r w:rsidRPr="00115505">
        <w:rPr>
          <w:sz w:val="28"/>
          <w:szCs w:val="28"/>
        </w:rPr>
        <w:t xml:space="preserve">      Имеются договоры на поставку пищевых продуктов, в которых содержатся требования к их качеству и безопасности условий транспортировки. </w:t>
      </w:r>
    </w:p>
    <w:p w:rsidR="00ED653E" w:rsidRPr="00115505" w:rsidRDefault="00ED653E" w:rsidP="00A95454">
      <w:pPr>
        <w:spacing w:after="0"/>
        <w:jc w:val="both"/>
        <w:rPr>
          <w:rFonts w:ascii="Times New Roman" w:hAnsi="Times New Roman" w:cs="Times New Roman"/>
          <w:sz w:val="28"/>
          <w:szCs w:val="28"/>
        </w:rPr>
      </w:pPr>
      <w:r w:rsidRPr="00115505">
        <w:rPr>
          <w:sz w:val="28"/>
          <w:szCs w:val="28"/>
        </w:rPr>
        <w:t xml:space="preserve">     </w:t>
      </w:r>
      <w:r w:rsidRPr="00115505">
        <w:rPr>
          <w:rFonts w:ascii="Times New Roman" w:hAnsi="Times New Roman"/>
          <w:sz w:val="28"/>
          <w:szCs w:val="28"/>
        </w:rPr>
        <w:t xml:space="preserve"> Регулярно ведется контроль  качества продуктов, закладкой, бракераж, санитарно-гигиеническими условиями приготовления и приема пищи в группах.</w:t>
      </w:r>
      <w:r w:rsidR="00A95454" w:rsidRPr="00115505">
        <w:rPr>
          <w:rFonts w:ascii="Times New Roman" w:hAnsi="Times New Roman" w:cs="Times New Roman"/>
          <w:sz w:val="28"/>
          <w:szCs w:val="28"/>
        </w:rPr>
        <w:t xml:space="preserve"> Строго соблюдается санитарно-эпидемиологические требования по  приготовлению пищи, питьевой  режим в течение дня</w:t>
      </w:r>
    </w:p>
    <w:p w:rsidR="00A95454" w:rsidRPr="00115505" w:rsidRDefault="00A95454" w:rsidP="00A95454">
      <w:pPr>
        <w:pStyle w:val="a3"/>
        <w:spacing w:before="0" w:beforeAutospacing="0" w:after="0" w:afterAutospacing="0"/>
        <w:jc w:val="both"/>
        <w:rPr>
          <w:sz w:val="28"/>
          <w:szCs w:val="28"/>
        </w:rPr>
      </w:pPr>
      <w:r w:rsidRPr="00115505">
        <w:rPr>
          <w:sz w:val="28"/>
          <w:szCs w:val="28"/>
        </w:rPr>
        <w:t xml:space="preserve">      </w:t>
      </w:r>
      <w:r w:rsidR="00ED653E" w:rsidRPr="00115505">
        <w:rPr>
          <w:sz w:val="28"/>
          <w:szCs w:val="28"/>
        </w:rPr>
        <w:t xml:space="preserve">В целях профилактики </w:t>
      </w:r>
      <w:proofErr w:type="spellStart"/>
      <w:r w:rsidR="00ED653E" w:rsidRPr="00115505">
        <w:rPr>
          <w:sz w:val="28"/>
          <w:szCs w:val="28"/>
        </w:rPr>
        <w:t>йододефицита</w:t>
      </w:r>
      <w:proofErr w:type="spellEnd"/>
      <w:r w:rsidR="00ED653E" w:rsidRPr="00115505">
        <w:rPr>
          <w:sz w:val="28"/>
          <w:szCs w:val="28"/>
        </w:rPr>
        <w:t xml:space="preserve"> при приготовлении пищи используется  йодированная соль. </w:t>
      </w:r>
    </w:p>
    <w:p w:rsidR="00ED653E" w:rsidRPr="00115505" w:rsidRDefault="00A95454" w:rsidP="00A95454">
      <w:pPr>
        <w:pStyle w:val="a3"/>
        <w:spacing w:before="0" w:beforeAutospacing="0" w:after="0" w:afterAutospacing="0"/>
        <w:jc w:val="both"/>
        <w:rPr>
          <w:sz w:val="28"/>
          <w:szCs w:val="28"/>
        </w:rPr>
      </w:pPr>
      <w:r w:rsidRPr="00115505">
        <w:rPr>
          <w:sz w:val="28"/>
          <w:szCs w:val="28"/>
        </w:rPr>
        <w:t xml:space="preserve">      </w:t>
      </w:r>
      <w:r w:rsidR="00ED653E" w:rsidRPr="00115505">
        <w:rPr>
          <w:sz w:val="28"/>
          <w:szCs w:val="28"/>
        </w:rPr>
        <w:t>Питание  организовано в соответствии с санитарно-гигиеническими требованиями.</w:t>
      </w:r>
    </w:p>
    <w:p w:rsidR="00ED653E" w:rsidRPr="00115505" w:rsidRDefault="0069260E" w:rsidP="00ED653E">
      <w:pPr>
        <w:pStyle w:val="a3"/>
        <w:spacing w:before="225" w:beforeAutospacing="0" w:after="225" w:afterAutospacing="0"/>
        <w:rPr>
          <w:sz w:val="28"/>
          <w:szCs w:val="28"/>
        </w:rPr>
      </w:pPr>
      <w:r w:rsidRPr="00115505">
        <w:rPr>
          <w:sz w:val="28"/>
          <w:szCs w:val="28"/>
        </w:rPr>
        <w:t xml:space="preserve">       </w:t>
      </w:r>
      <w:r w:rsidR="00ED653E" w:rsidRPr="00115505">
        <w:rPr>
          <w:sz w:val="28"/>
          <w:szCs w:val="28"/>
        </w:rPr>
        <w:t xml:space="preserve">В своей работе мы руководствуемся следующими </w:t>
      </w:r>
      <w:r w:rsidR="00ED653E" w:rsidRPr="00115505">
        <w:rPr>
          <w:b/>
          <w:sz w:val="28"/>
          <w:szCs w:val="28"/>
        </w:rPr>
        <w:t>принципами:</w:t>
      </w:r>
    </w:p>
    <w:p w:rsidR="00ED653E" w:rsidRPr="00115505" w:rsidRDefault="00ED653E" w:rsidP="00115505">
      <w:pPr>
        <w:pStyle w:val="a3"/>
        <w:spacing w:before="225" w:beforeAutospacing="0" w:after="225" w:afterAutospacing="0"/>
        <w:jc w:val="both"/>
        <w:rPr>
          <w:sz w:val="28"/>
          <w:szCs w:val="28"/>
        </w:rPr>
      </w:pPr>
      <w:r w:rsidRPr="00115505">
        <w:rPr>
          <w:sz w:val="28"/>
          <w:szCs w:val="28"/>
        </w:rPr>
        <w:t>-</w:t>
      </w:r>
      <w:r w:rsidR="00A95454" w:rsidRPr="00115505">
        <w:rPr>
          <w:sz w:val="28"/>
          <w:szCs w:val="28"/>
        </w:rPr>
        <w:t xml:space="preserve"> </w:t>
      </w:r>
      <w:r w:rsidRPr="00115505">
        <w:rPr>
          <w:sz w:val="28"/>
          <w:szCs w:val="28"/>
        </w:rPr>
        <w:t>составление полноценного рациона питания;</w:t>
      </w:r>
    </w:p>
    <w:p w:rsidR="00ED653E" w:rsidRPr="00115505" w:rsidRDefault="00ED653E" w:rsidP="00115505">
      <w:pPr>
        <w:pStyle w:val="a3"/>
        <w:spacing w:before="225" w:beforeAutospacing="0" w:after="225" w:afterAutospacing="0"/>
        <w:jc w:val="both"/>
        <w:rPr>
          <w:sz w:val="28"/>
          <w:szCs w:val="28"/>
        </w:rPr>
      </w:pPr>
      <w:r w:rsidRPr="00115505">
        <w:rPr>
          <w:sz w:val="28"/>
          <w:szCs w:val="28"/>
        </w:rPr>
        <w:t>- использование разнообразного ассортимента продуктов, гарантирующих достаточное содержание необходимых минеральных веществ и витаминов;</w:t>
      </w:r>
    </w:p>
    <w:p w:rsidR="00ED653E" w:rsidRPr="00115505" w:rsidRDefault="00ED653E" w:rsidP="00115505">
      <w:pPr>
        <w:pStyle w:val="a3"/>
        <w:spacing w:before="225" w:beforeAutospacing="0" w:after="225" w:afterAutospacing="0"/>
        <w:jc w:val="both"/>
        <w:rPr>
          <w:sz w:val="28"/>
          <w:szCs w:val="28"/>
        </w:rPr>
      </w:pPr>
      <w:r w:rsidRPr="00115505">
        <w:rPr>
          <w:sz w:val="28"/>
          <w:szCs w:val="28"/>
        </w:rPr>
        <w:t>- строгое соблюдение режима питания, отвечающего физиологическим особенностям детей различных возрастных групп, правильное сочетание его с режимом работы дошкольного учреждения;</w:t>
      </w:r>
    </w:p>
    <w:p w:rsidR="00ED653E" w:rsidRPr="00115505" w:rsidRDefault="00ED653E" w:rsidP="00115505">
      <w:pPr>
        <w:pStyle w:val="a3"/>
        <w:spacing w:before="225" w:beforeAutospacing="0" w:after="225" w:afterAutospacing="0"/>
        <w:jc w:val="both"/>
        <w:rPr>
          <w:sz w:val="28"/>
          <w:szCs w:val="28"/>
        </w:rPr>
      </w:pPr>
      <w:r w:rsidRPr="00115505">
        <w:rPr>
          <w:sz w:val="28"/>
          <w:szCs w:val="28"/>
        </w:rPr>
        <w:t>- соблюдение правил эстетики питания, воспитание необходимых гигиенических навыков в зависимости от возраста и развития детей;</w:t>
      </w:r>
    </w:p>
    <w:p w:rsidR="00ED653E" w:rsidRPr="00115505" w:rsidRDefault="00ED653E" w:rsidP="00115505">
      <w:pPr>
        <w:pStyle w:val="a3"/>
        <w:spacing w:before="225" w:beforeAutospacing="0" w:after="225" w:afterAutospacing="0"/>
        <w:jc w:val="both"/>
        <w:rPr>
          <w:sz w:val="28"/>
          <w:szCs w:val="28"/>
        </w:rPr>
      </w:pPr>
      <w:r w:rsidRPr="00115505">
        <w:rPr>
          <w:sz w:val="28"/>
          <w:szCs w:val="28"/>
        </w:rPr>
        <w:t>- правильное сочетание питания в детском саду  с питанием в домашних условиях, проведение необходимой санитарно-просветительской работы с родителями;</w:t>
      </w:r>
    </w:p>
    <w:p w:rsidR="00ED653E" w:rsidRPr="00115505" w:rsidRDefault="00ED653E" w:rsidP="00115505">
      <w:pPr>
        <w:pStyle w:val="a3"/>
        <w:spacing w:before="225" w:beforeAutospacing="0" w:after="225" w:afterAutospacing="0"/>
        <w:jc w:val="both"/>
        <w:rPr>
          <w:sz w:val="28"/>
          <w:szCs w:val="28"/>
        </w:rPr>
      </w:pPr>
      <w:r w:rsidRPr="00115505">
        <w:rPr>
          <w:sz w:val="28"/>
          <w:szCs w:val="28"/>
        </w:rPr>
        <w:lastRenderedPageBreak/>
        <w:t>-  строгое соблюдение технологических требований при приготовлении пищи, обеспечение правильной обработки пищевых продуктов;</w:t>
      </w:r>
    </w:p>
    <w:p w:rsidR="00ED653E" w:rsidRPr="00115505" w:rsidRDefault="00ED653E" w:rsidP="00115505">
      <w:pPr>
        <w:pStyle w:val="a3"/>
        <w:spacing w:before="225" w:beforeAutospacing="0" w:after="225" w:afterAutospacing="0"/>
        <w:jc w:val="both"/>
        <w:rPr>
          <w:sz w:val="28"/>
          <w:szCs w:val="28"/>
        </w:rPr>
      </w:pPr>
      <w:r w:rsidRPr="00115505">
        <w:rPr>
          <w:sz w:val="28"/>
          <w:szCs w:val="28"/>
        </w:rPr>
        <w:t>- повседневный контроль пищеблока, правильной организацией питания детей в группах.</w:t>
      </w:r>
    </w:p>
    <w:p w:rsidR="0069260E" w:rsidRPr="00115505" w:rsidRDefault="0069260E" w:rsidP="00115505">
      <w:pPr>
        <w:spacing w:after="0"/>
        <w:jc w:val="both"/>
        <w:rPr>
          <w:rFonts w:ascii="Times New Roman" w:hAnsi="Times New Roman"/>
          <w:sz w:val="28"/>
          <w:szCs w:val="28"/>
        </w:rPr>
      </w:pPr>
      <w:r w:rsidRPr="00115505">
        <w:rPr>
          <w:rFonts w:ascii="Times New Roman" w:hAnsi="Times New Roman"/>
          <w:sz w:val="28"/>
          <w:szCs w:val="28"/>
        </w:rPr>
        <w:t xml:space="preserve">        График выдачи питания разрабатывается в соответствии с возрастными особенностями детей.</w:t>
      </w:r>
    </w:p>
    <w:p w:rsidR="0069260E" w:rsidRPr="00115505" w:rsidRDefault="0069260E" w:rsidP="0069260E">
      <w:pPr>
        <w:spacing w:after="0"/>
        <w:jc w:val="center"/>
        <w:rPr>
          <w:rFonts w:ascii="Times New Roman" w:hAnsi="Times New Roman"/>
          <w:b/>
          <w:sz w:val="28"/>
          <w:szCs w:val="28"/>
        </w:rPr>
      </w:pPr>
      <w:r w:rsidRPr="00115505">
        <w:rPr>
          <w:rFonts w:ascii="Times New Roman" w:hAnsi="Times New Roman"/>
          <w:b/>
          <w:sz w:val="28"/>
          <w:szCs w:val="28"/>
        </w:rPr>
        <w:t>График выдачи питания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1"/>
        <w:gridCol w:w="1924"/>
        <w:gridCol w:w="2225"/>
        <w:gridCol w:w="2027"/>
      </w:tblGrid>
      <w:tr w:rsidR="0069260E" w:rsidRPr="00115505" w:rsidTr="00F66206">
        <w:tc>
          <w:tcPr>
            <w:tcW w:w="3111" w:type="dxa"/>
            <w:tcBorders>
              <w:top w:val="single" w:sz="4" w:space="0" w:color="auto"/>
              <w:left w:val="single" w:sz="4" w:space="0" w:color="auto"/>
              <w:bottom w:val="single" w:sz="4" w:space="0" w:color="auto"/>
              <w:right w:val="single" w:sz="4" w:space="0" w:color="auto"/>
            </w:tcBorders>
            <w:hideMark/>
          </w:tcPr>
          <w:p w:rsidR="0069260E" w:rsidRPr="00115505" w:rsidRDefault="0069260E" w:rsidP="00F66206">
            <w:pPr>
              <w:spacing w:after="0"/>
              <w:rPr>
                <w:rFonts w:ascii="Times New Roman" w:hAnsi="Times New Roman"/>
                <w:b/>
                <w:sz w:val="28"/>
                <w:szCs w:val="28"/>
              </w:rPr>
            </w:pPr>
            <w:r w:rsidRPr="00115505">
              <w:rPr>
                <w:rFonts w:ascii="Times New Roman" w:hAnsi="Times New Roman"/>
                <w:b/>
                <w:sz w:val="28"/>
                <w:szCs w:val="28"/>
              </w:rPr>
              <w:t>Возрастные группы</w:t>
            </w:r>
          </w:p>
        </w:tc>
        <w:tc>
          <w:tcPr>
            <w:tcW w:w="1924" w:type="dxa"/>
            <w:tcBorders>
              <w:top w:val="single" w:sz="4" w:space="0" w:color="auto"/>
              <w:left w:val="single" w:sz="4" w:space="0" w:color="auto"/>
              <w:bottom w:val="single" w:sz="4" w:space="0" w:color="auto"/>
              <w:right w:val="single" w:sz="4" w:space="0" w:color="auto"/>
            </w:tcBorders>
            <w:hideMark/>
          </w:tcPr>
          <w:p w:rsidR="0069260E" w:rsidRPr="00115505" w:rsidRDefault="0069260E" w:rsidP="00F66206">
            <w:pPr>
              <w:spacing w:after="0"/>
              <w:jc w:val="center"/>
              <w:rPr>
                <w:rFonts w:ascii="Times New Roman" w:hAnsi="Times New Roman"/>
                <w:b/>
                <w:sz w:val="28"/>
                <w:szCs w:val="28"/>
              </w:rPr>
            </w:pPr>
            <w:r w:rsidRPr="00115505">
              <w:rPr>
                <w:rFonts w:ascii="Times New Roman" w:hAnsi="Times New Roman"/>
                <w:b/>
                <w:sz w:val="28"/>
                <w:szCs w:val="28"/>
              </w:rPr>
              <w:t>Завтрак</w:t>
            </w:r>
          </w:p>
        </w:tc>
        <w:tc>
          <w:tcPr>
            <w:tcW w:w="2225" w:type="dxa"/>
            <w:tcBorders>
              <w:top w:val="single" w:sz="4" w:space="0" w:color="auto"/>
              <w:left w:val="single" w:sz="4" w:space="0" w:color="auto"/>
              <w:bottom w:val="single" w:sz="4" w:space="0" w:color="auto"/>
              <w:right w:val="single" w:sz="4" w:space="0" w:color="auto"/>
            </w:tcBorders>
            <w:hideMark/>
          </w:tcPr>
          <w:p w:rsidR="0069260E" w:rsidRPr="00115505" w:rsidRDefault="0069260E" w:rsidP="00F66206">
            <w:pPr>
              <w:spacing w:after="0"/>
              <w:jc w:val="center"/>
              <w:rPr>
                <w:rFonts w:ascii="Times New Roman" w:hAnsi="Times New Roman"/>
                <w:b/>
                <w:sz w:val="28"/>
                <w:szCs w:val="28"/>
              </w:rPr>
            </w:pPr>
            <w:r w:rsidRPr="00115505">
              <w:rPr>
                <w:rFonts w:ascii="Times New Roman" w:hAnsi="Times New Roman"/>
                <w:b/>
                <w:sz w:val="28"/>
                <w:szCs w:val="28"/>
              </w:rPr>
              <w:t>Обед</w:t>
            </w:r>
          </w:p>
        </w:tc>
        <w:tc>
          <w:tcPr>
            <w:tcW w:w="2027" w:type="dxa"/>
            <w:tcBorders>
              <w:top w:val="single" w:sz="4" w:space="0" w:color="auto"/>
              <w:left w:val="single" w:sz="4" w:space="0" w:color="auto"/>
              <w:bottom w:val="single" w:sz="4" w:space="0" w:color="auto"/>
              <w:right w:val="single" w:sz="4" w:space="0" w:color="auto"/>
            </w:tcBorders>
            <w:hideMark/>
          </w:tcPr>
          <w:p w:rsidR="0069260E" w:rsidRPr="00115505" w:rsidRDefault="0069260E" w:rsidP="00F66206">
            <w:pPr>
              <w:spacing w:after="0"/>
              <w:jc w:val="center"/>
              <w:rPr>
                <w:rFonts w:ascii="Times New Roman" w:hAnsi="Times New Roman"/>
                <w:b/>
                <w:sz w:val="28"/>
                <w:szCs w:val="28"/>
              </w:rPr>
            </w:pPr>
            <w:r w:rsidRPr="00115505">
              <w:rPr>
                <w:rFonts w:ascii="Times New Roman" w:hAnsi="Times New Roman"/>
                <w:b/>
                <w:sz w:val="28"/>
                <w:szCs w:val="28"/>
              </w:rPr>
              <w:t>Полдник</w:t>
            </w:r>
          </w:p>
        </w:tc>
      </w:tr>
      <w:tr w:rsidR="0069260E" w:rsidRPr="00115505" w:rsidTr="00F66206">
        <w:tc>
          <w:tcPr>
            <w:tcW w:w="3111" w:type="dxa"/>
            <w:tcBorders>
              <w:top w:val="single" w:sz="4" w:space="0" w:color="auto"/>
              <w:left w:val="single" w:sz="4" w:space="0" w:color="auto"/>
              <w:bottom w:val="single" w:sz="4" w:space="0" w:color="auto"/>
              <w:right w:val="single" w:sz="4" w:space="0" w:color="auto"/>
            </w:tcBorders>
            <w:hideMark/>
          </w:tcPr>
          <w:p w:rsidR="0069260E" w:rsidRPr="00115505" w:rsidRDefault="0069260E" w:rsidP="00F66206">
            <w:pPr>
              <w:spacing w:after="0"/>
              <w:rPr>
                <w:rFonts w:ascii="Times New Roman" w:hAnsi="Times New Roman"/>
                <w:sz w:val="28"/>
                <w:szCs w:val="28"/>
              </w:rPr>
            </w:pPr>
            <w:r w:rsidRPr="00115505">
              <w:rPr>
                <w:rFonts w:ascii="Times New Roman" w:hAnsi="Times New Roman"/>
                <w:sz w:val="28"/>
                <w:szCs w:val="28"/>
              </w:rPr>
              <w:t>1 младшая группа</w:t>
            </w:r>
          </w:p>
        </w:tc>
        <w:tc>
          <w:tcPr>
            <w:tcW w:w="1924" w:type="dxa"/>
            <w:tcBorders>
              <w:top w:val="single" w:sz="4" w:space="0" w:color="auto"/>
              <w:left w:val="single" w:sz="4" w:space="0" w:color="auto"/>
              <w:bottom w:val="single" w:sz="4" w:space="0" w:color="auto"/>
              <w:right w:val="single" w:sz="4" w:space="0" w:color="auto"/>
            </w:tcBorders>
            <w:hideMark/>
          </w:tcPr>
          <w:p w:rsidR="0069260E" w:rsidRPr="00115505" w:rsidRDefault="0069260E" w:rsidP="00F66206">
            <w:pPr>
              <w:spacing w:after="0"/>
              <w:jc w:val="center"/>
              <w:rPr>
                <w:rFonts w:ascii="Times New Roman" w:hAnsi="Times New Roman"/>
                <w:sz w:val="28"/>
                <w:szCs w:val="28"/>
              </w:rPr>
            </w:pPr>
            <w:r w:rsidRPr="00115505">
              <w:rPr>
                <w:rFonts w:ascii="Times New Roman" w:hAnsi="Times New Roman"/>
                <w:sz w:val="28"/>
                <w:szCs w:val="28"/>
              </w:rPr>
              <w:t>8.20</w:t>
            </w:r>
          </w:p>
        </w:tc>
        <w:tc>
          <w:tcPr>
            <w:tcW w:w="2225" w:type="dxa"/>
            <w:tcBorders>
              <w:top w:val="single" w:sz="4" w:space="0" w:color="auto"/>
              <w:left w:val="single" w:sz="4" w:space="0" w:color="auto"/>
              <w:bottom w:val="single" w:sz="4" w:space="0" w:color="auto"/>
              <w:right w:val="single" w:sz="4" w:space="0" w:color="auto"/>
            </w:tcBorders>
            <w:hideMark/>
          </w:tcPr>
          <w:p w:rsidR="0069260E" w:rsidRPr="00115505" w:rsidRDefault="0069260E" w:rsidP="00F66206">
            <w:pPr>
              <w:spacing w:after="0"/>
              <w:jc w:val="center"/>
              <w:rPr>
                <w:rFonts w:ascii="Times New Roman" w:hAnsi="Times New Roman"/>
                <w:sz w:val="28"/>
                <w:szCs w:val="28"/>
              </w:rPr>
            </w:pPr>
            <w:r w:rsidRPr="00115505">
              <w:rPr>
                <w:rFonts w:ascii="Times New Roman" w:hAnsi="Times New Roman"/>
                <w:sz w:val="28"/>
                <w:szCs w:val="28"/>
              </w:rPr>
              <w:t>11.20</w:t>
            </w:r>
          </w:p>
        </w:tc>
        <w:tc>
          <w:tcPr>
            <w:tcW w:w="2027" w:type="dxa"/>
            <w:tcBorders>
              <w:top w:val="single" w:sz="4" w:space="0" w:color="auto"/>
              <w:left w:val="single" w:sz="4" w:space="0" w:color="auto"/>
              <w:bottom w:val="single" w:sz="4" w:space="0" w:color="auto"/>
              <w:right w:val="single" w:sz="4" w:space="0" w:color="auto"/>
            </w:tcBorders>
            <w:hideMark/>
          </w:tcPr>
          <w:p w:rsidR="0069260E" w:rsidRPr="00115505" w:rsidRDefault="0069260E" w:rsidP="00F66206">
            <w:pPr>
              <w:spacing w:after="0"/>
              <w:jc w:val="center"/>
              <w:rPr>
                <w:rFonts w:ascii="Times New Roman" w:hAnsi="Times New Roman"/>
                <w:sz w:val="28"/>
                <w:szCs w:val="28"/>
              </w:rPr>
            </w:pPr>
            <w:r w:rsidRPr="00115505">
              <w:rPr>
                <w:rFonts w:ascii="Times New Roman" w:hAnsi="Times New Roman"/>
                <w:sz w:val="28"/>
                <w:szCs w:val="28"/>
              </w:rPr>
              <w:t>15.20</w:t>
            </w:r>
          </w:p>
        </w:tc>
      </w:tr>
      <w:tr w:rsidR="0069260E" w:rsidRPr="00115505" w:rsidTr="00F66206">
        <w:tc>
          <w:tcPr>
            <w:tcW w:w="3111" w:type="dxa"/>
            <w:tcBorders>
              <w:top w:val="single" w:sz="4" w:space="0" w:color="auto"/>
              <w:left w:val="single" w:sz="4" w:space="0" w:color="auto"/>
              <w:bottom w:val="single" w:sz="4" w:space="0" w:color="auto"/>
              <w:right w:val="single" w:sz="4" w:space="0" w:color="auto"/>
            </w:tcBorders>
            <w:hideMark/>
          </w:tcPr>
          <w:p w:rsidR="0069260E" w:rsidRPr="00115505" w:rsidRDefault="0069260E" w:rsidP="00F66206">
            <w:pPr>
              <w:spacing w:after="0"/>
              <w:rPr>
                <w:rFonts w:ascii="Times New Roman" w:hAnsi="Times New Roman"/>
                <w:sz w:val="28"/>
                <w:szCs w:val="28"/>
              </w:rPr>
            </w:pPr>
            <w:r w:rsidRPr="00115505">
              <w:rPr>
                <w:rFonts w:ascii="Times New Roman" w:hAnsi="Times New Roman"/>
                <w:sz w:val="28"/>
                <w:szCs w:val="28"/>
              </w:rPr>
              <w:t>2 младшая группа</w:t>
            </w:r>
          </w:p>
        </w:tc>
        <w:tc>
          <w:tcPr>
            <w:tcW w:w="1924" w:type="dxa"/>
            <w:tcBorders>
              <w:top w:val="single" w:sz="4" w:space="0" w:color="auto"/>
              <w:left w:val="single" w:sz="4" w:space="0" w:color="auto"/>
              <w:bottom w:val="single" w:sz="4" w:space="0" w:color="auto"/>
              <w:right w:val="single" w:sz="4" w:space="0" w:color="auto"/>
            </w:tcBorders>
            <w:hideMark/>
          </w:tcPr>
          <w:p w:rsidR="0069260E" w:rsidRPr="00115505" w:rsidRDefault="0069260E" w:rsidP="00F66206">
            <w:pPr>
              <w:spacing w:after="0"/>
              <w:jc w:val="center"/>
              <w:rPr>
                <w:rFonts w:ascii="Times New Roman" w:hAnsi="Times New Roman"/>
                <w:sz w:val="28"/>
                <w:szCs w:val="28"/>
              </w:rPr>
            </w:pPr>
            <w:r w:rsidRPr="00115505">
              <w:rPr>
                <w:rFonts w:ascii="Times New Roman" w:hAnsi="Times New Roman"/>
                <w:sz w:val="28"/>
                <w:szCs w:val="28"/>
              </w:rPr>
              <w:t>8.25</w:t>
            </w:r>
          </w:p>
        </w:tc>
        <w:tc>
          <w:tcPr>
            <w:tcW w:w="2225" w:type="dxa"/>
            <w:tcBorders>
              <w:top w:val="single" w:sz="4" w:space="0" w:color="auto"/>
              <w:left w:val="single" w:sz="4" w:space="0" w:color="auto"/>
              <w:bottom w:val="single" w:sz="4" w:space="0" w:color="auto"/>
              <w:right w:val="single" w:sz="4" w:space="0" w:color="auto"/>
            </w:tcBorders>
            <w:hideMark/>
          </w:tcPr>
          <w:p w:rsidR="0069260E" w:rsidRPr="00115505" w:rsidRDefault="0069260E" w:rsidP="00F66206">
            <w:pPr>
              <w:spacing w:after="0"/>
              <w:jc w:val="center"/>
              <w:rPr>
                <w:rFonts w:ascii="Times New Roman" w:hAnsi="Times New Roman"/>
                <w:sz w:val="28"/>
                <w:szCs w:val="28"/>
              </w:rPr>
            </w:pPr>
            <w:r w:rsidRPr="00115505">
              <w:rPr>
                <w:rFonts w:ascii="Times New Roman" w:hAnsi="Times New Roman"/>
                <w:sz w:val="28"/>
                <w:szCs w:val="28"/>
              </w:rPr>
              <w:t>11.50</w:t>
            </w:r>
          </w:p>
        </w:tc>
        <w:tc>
          <w:tcPr>
            <w:tcW w:w="2027" w:type="dxa"/>
            <w:tcBorders>
              <w:top w:val="single" w:sz="4" w:space="0" w:color="auto"/>
              <w:left w:val="single" w:sz="4" w:space="0" w:color="auto"/>
              <w:bottom w:val="single" w:sz="4" w:space="0" w:color="auto"/>
              <w:right w:val="single" w:sz="4" w:space="0" w:color="auto"/>
            </w:tcBorders>
            <w:hideMark/>
          </w:tcPr>
          <w:p w:rsidR="0069260E" w:rsidRPr="00115505" w:rsidRDefault="0069260E" w:rsidP="00F66206">
            <w:pPr>
              <w:spacing w:after="0"/>
              <w:jc w:val="center"/>
              <w:rPr>
                <w:rFonts w:ascii="Times New Roman" w:hAnsi="Times New Roman"/>
                <w:sz w:val="28"/>
                <w:szCs w:val="28"/>
              </w:rPr>
            </w:pPr>
            <w:r w:rsidRPr="00115505">
              <w:rPr>
                <w:rFonts w:ascii="Times New Roman" w:hAnsi="Times New Roman"/>
                <w:sz w:val="28"/>
                <w:szCs w:val="28"/>
              </w:rPr>
              <w:t>15.50</w:t>
            </w:r>
          </w:p>
        </w:tc>
      </w:tr>
      <w:tr w:rsidR="0069260E" w:rsidRPr="00115505" w:rsidTr="00F66206">
        <w:tc>
          <w:tcPr>
            <w:tcW w:w="3111" w:type="dxa"/>
            <w:tcBorders>
              <w:top w:val="single" w:sz="4" w:space="0" w:color="auto"/>
              <w:left w:val="single" w:sz="4" w:space="0" w:color="auto"/>
              <w:bottom w:val="single" w:sz="4" w:space="0" w:color="auto"/>
              <w:right w:val="single" w:sz="4" w:space="0" w:color="auto"/>
            </w:tcBorders>
            <w:hideMark/>
          </w:tcPr>
          <w:p w:rsidR="0069260E" w:rsidRPr="00115505" w:rsidRDefault="0069260E" w:rsidP="00F66206">
            <w:pPr>
              <w:spacing w:after="0"/>
              <w:rPr>
                <w:rFonts w:ascii="Times New Roman" w:hAnsi="Times New Roman"/>
                <w:sz w:val="28"/>
                <w:szCs w:val="28"/>
              </w:rPr>
            </w:pPr>
            <w:r w:rsidRPr="00115505">
              <w:rPr>
                <w:rFonts w:ascii="Times New Roman" w:hAnsi="Times New Roman"/>
                <w:sz w:val="28"/>
                <w:szCs w:val="28"/>
              </w:rPr>
              <w:t>Средняя группа</w:t>
            </w:r>
          </w:p>
        </w:tc>
        <w:tc>
          <w:tcPr>
            <w:tcW w:w="1924" w:type="dxa"/>
            <w:tcBorders>
              <w:top w:val="single" w:sz="4" w:space="0" w:color="auto"/>
              <w:left w:val="single" w:sz="4" w:space="0" w:color="auto"/>
              <w:bottom w:val="single" w:sz="4" w:space="0" w:color="auto"/>
              <w:right w:val="single" w:sz="4" w:space="0" w:color="auto"/>
            </w:tcBorders>
            <w:hideMark/>
          </w:tcPr>
          <w:p w:rsidR="0069260E" w:rsidRPr="00115505" w:rsidRDefault="0069260E" w:rsidP="00F66206">
            <w:pPr>
              <w:spacing w:after="0"/>
              <w:jc w:val="center"/>
              <w:rPr>
                <w:rFonts w:ascii="Times New Roman" w:hAnsi="Times New Roman"/>
                <w:sz w:val="28"/>
                <w:szCs w:val="28"/>
              </w:rPr>
            </w:pPr>
            <w:r w:rsidRPr="00115505">
              <w:rPr>
                <w:rFonts w:ascii="Times New Roman" w:hAnsi="Times New Roman"/>
                <w:sz w:val="28"/>
                <w:szCs w:val="28"/>
              </w:rPr>
              <w:t>8.25</w:t>
            </w:r>
          </w:p>
        </w:tc>
        <w:tc>
          <w:tcPr>
            <w:tcW w:w="2225" w:type="dxa"/>
            <w:tcBorders>
              <w:top w:val="single" w:sz="4" w:space="0" w:color="auto"/>
              <w:left w:val="single" w:sz="4" w:space="0" w:color="auto"/>
              <w:bottom w:val="single" w:sz="4" w:space="0" w:color="auto"/>
              <w:right w:val="single" w:sz="4" w:space="0" w:color="auto"/>
            </w:tcBorders>
            <w:hideMark/>
          </w:tcPr>
          <w:p w:rsidR="0069260E" w:rsidRPr="00115505" w:rsidRDefault="0069260E" w:rsidP="00F66206">
            <w:pPr>
              <w:spacing w:after="0"/>
              <w:jc w:val="center"/>
              <w:rPr>
                <w:rFonts w:ascii="Times New Roman" w:hAnsi="Times New Roman"/>
                <w:sz w:val="28"/>
                <w:szCs w:val="28"/>
              </w:rPr>
            </w:pPr>
            <w:r w:rsidRPr="00115505">
              <w:rPr>
                <w:rFonts w:ascii="Times New Roman" w:hAnsi="Times New Roman"/>
                <w:sz w:val="28"/>
                <w:szCs w:val="28"/>
              </w:rPr>
              <w:t>11.50</w:t>
            </w:r>
          </w:p>
        </w:tc>
        <w:tc>
          <w:tcPr>
            <w:tcW w:w="2027" w:type="dxa"/>
            <w:tcBorders>
              <w:top w:val="single" w:sz="4" w:space="0" w:color="auto"/>
              <w:left w:val="single" w:sz="4" w:space="0" w:color="auto"/>
              <w:bottom w:val="single" w:sz="4" w:space="0" w:color="auto"/>
              <w:right w:val="single" w:sz="4" w:space="0" w:color="auto"/>
            </w:tcBorders>
            <w:hideMark/>
          </w:tcPr>
          <w:p w:rsidR="0069260E" w:rsidRPr="00115505" w:rsidRDefault="0069260E" w:rsidP="00F66206">
            <w:pPr>
              <w:spacing w:after="0"/>
              <w:jc w:val="center"/>
              <w:rPr>
                <w:rFonts w:ascii="Times New Roman" w:hAnsi="Times New Roman"/>
                <w:sz w:val="28"/>
                <w:szCs w:val="28"/>
              </w:rPr>
            </w:pPr>
            <w:r w:rsidRPr="00115505">
              <w:rPr>
                <w:rFonts w:ascii="Times New Roman" w:hAnsi="Times New Roman"/>
                <w:sz w:val="28"/>
                <w:szCs w:val="28"/>
              </w:rPr>
              <w:t>15.50</w:t>
            </w:r>
          </w:p>
        </w:tc>
      </w:tr>
      <w:tr w:rsidR="0069260E" w:rsidRPr="00115505" w:rsidTr="00F66206">
        <w:tc>
          <w:tcPr>
            <w:tcW w:w="3111" w:type="dxa"/>
            <w:tcBorders>
              <w:top w:val="single" w:sz="4" w:space="0" w:color="auto"/>
              <w:left w:val="single" w:sz="4" w:space="0" w:color="auto"/>
              <w:bottom w:val="single" w:sz="4" w:space="0" w:color="auto"/>
              <w:right w:val="single" w:sz="4" w:space="0" w:color="auto"/>
            </w:tcBorders>
            <w:hideMark/>
          </w:tcPr>
          <w:p w:rsidR="0069260E" w:rsidRPr="00115505" w:rsidRDefault="0069260E" w:rsidP="00F66206">
            <w:pPr>
              <w:spacing w:after="0"/>
              <w:rPr>
                <w:rFonts w:ascii="Times New Roman" w:hAnsi="Times New Roman"/>
                <w:sz w:val="28"/>
                <w:szCs w:val="28"/>
              </w:rPr>
            </w:pPr>
            <w:r w:rsidRPr="00115505">
              <w:rPr>
                <w:rFonts w:ascii="Times New Roman" w:hAnsi="Times New Roman"/>
                <w:sz w:val="28"/>
                <w:szCs w:val="28"/>
              </w:rPr>
              <w:t>Старшая группа</w:t>
            </w:r>
          </w:p>
        </w:tc>
        <w:tc>
          <w:tcPr>
            <w:tcW w:w="1924" w:type="dxa"/>
            <w:tcBorders>
              <w:top w:val="single" w:sz="4" w:space="0" w:color="auto"/>
              <w:left w:val="single" w:sz="4" w:space="0" w:color="auto"/>
              <w:bottom w:val="single" w:sz="4" w:space="0" w:color="auto"/>
              <w:right w:val="single" w:sz="4" w:space="0" w:color="auto"/>
            </w:tcBorders>
            <w:hideMark/>
          </w:tcPr>
          <w:p w:rsidR="0069260E" w:rsidRPr="00115505" w:rsidRDefault="0069260E" w:rsidP="00F66206">
            <w:pPr>
              <w:spacing w:after="0"/>
              <w:jc w:val="center"/>
              <w:rPr>
                <w:rFonts w:ascii="Times New Roman" w:hAnsi="Times New Roman"/>
                <w:sz w:val="28"/>
                <w:szCs w:val="28"/>
              </w:rPr>
            </w:pPr>
            <w:r w:rsidRPr="00115505">
              <w:rPr>
                <w:rFonts w:ascii="Times New Roman" w:hAnsi="Times New Roman"/>
                <w:sz w:val="28"/>
                <w:szCs w:val="28"/>
              </w:rPr>
              <w:t>8.30</w:t>
            </w:r>
          </w:p>
        </w:tc>
        <w:tc>
          <w:tcPr>
            <w:tcW w:w="2225" w:type="dxa"/>
            <w:tcBorders>
              <w:top w:val="single" w:sz="4" w:space="0" w:color="auto"/>
              <w:left w:val="single" w:sz="4" w:space="0" w:color="auto"/>
              <w:bottom w:val="single" w:sz="4" w:space="0" w:color="auto"/>
              <w:right w:val="single" w:sz="4" w:space="0" w:color="auto"/>
            </w:tcBorders>
            <w:hideMark/>
          </w:tcPr>
          <w:p w:rsidR="0069260E" w:rsidRPr="00115505" w:rsidRDefault="0069260E" w:rsidP="00F66206">
            <w:pPr>
              <w:spacing w:after="0"/>
              <w:jc w:val="center"/>
              <w:rPr>
                <w:rFonts w:ascii="Times New Roman" w:hAnsi="Times New Roman"/>
                <w:sz w:val="28"/>
                <w:szCs w:val="28"/>
              </w:rPr>
            </w:pPr>
            <w:r w:rsidRPr="00115505">
              <w:rPr>
                <w:rFonts w:ascii="Times New Roman" w:hAnsi="Times New Roman"/>
                <w:sz w:val="28"/>
                <w:szCs w:val="28"/>
              </w:rPr>
              <w:t>12.30</w:t>
            </w:r>
          </w:p>
        </w:tc>
        <w:tc>
          <w:tcPr>
            <w:tcW w:w="2027" w:type="dxa"/>
            <w:tcBorders>
              <w:top w:val="single" w:sz="4" w:space="0" w:color="auto"/>
              <w:left w:val="single" w:sz="4" w:space="0" w:color="auto"/>
              <w:bottom w:val="single" w:sz="4" w:space="0" w:color="auto"/>
              <w:right w:val="single" w:sz="4" w:space="0" w:color="auto"/>
            </w:tcBorders>
            <w:hideMark/>
          </w:tcPr>
          <w:p w:rsidR="0069260E" w:rsidRPr="00115505" w:rsidRDefault="0069260E" w:rsidP="00F66206">
            <w:pPr>
              <w:spacing w:after="0"/>
              <w:jc w:val="center"/>
              <w:rPr>
                <w:rFonts w:ascii="Times New Roman" w:hAnsi="Times New Roman"/>
                <w:sz w:val="28"/>
                <w:szCs w:val="28"/>
              </w:rPr>
            </w:pPr>
            <w:r w:rsidRPr="00115505">
              <w:rPr>
                <w:rFonts w:ascii="Times New Roman" w:hAnsi="Times New Roman"/>
                <w:sz w:val="28"/>
                <w:szCs w:val="28"/>
              </w:rPr>
              <w:t>16.10</w:t>
            </w:r>
          </w:p>
        </w:tc>
      </w:tr>
      <w:tr w:rsidR="00115505" w:rsidRPr="00115505" w:rsidTr="00F66206">
        <w:tc>
          <w:tcPr>
            <w:tcW w:w="3111" w:type="dxa"/>
            <w:tcBorders>
              <w:top w:val="single" w:sz="4" w:space="0" w:color="auto"/>
              <w:left w:val="single" w:sz="4" w:space="0" w:color="auto"/>
              <w:bottom w:val="single" w:sz="4" w:space="0" w:color="auto"/>
              <w:right w:val="single" w:sz="4" w:space="0" w:color="auto"/>
            </w:tcBorders>
            <w:hideMark/>
          </w:tcPr>
          <w:p w:rsidR="0069260E" w:rsidRPr="00115505" w:rsidRDefault="0069260E" w:rsidP="00F66206">
            <w:pPr>
              <w:spacing w:after="0"/>
              <w:rPr>
                <w:rFonts w:ascii="Times New Roman" w:hAnsi="Times New Roman"/>
                <w:sz w:val="28"/>
                <w:szCs w:val="28"/>
              </w:rPr>
            </w:pPr>
            <w:r w:rsidRPr="00115505">
              <w:rPr>
                <w:rFonts w:ascii="Times New Roman" w:hAnsi="Times New Roman"/>
                <w:sz w:val="28"/>
                <w:szCs w:val="28"/>
              </w:rPr>
              <w:t>Подготовительная группа</w:t>
            </w:r>
          </w:p>
        </w:tc>
        <w:tc>
          <w:tcPr>
            <w:tcW w:w="1924" w:type="dxa"/>
            <w:tcBorders>
              <w:top w:val="single" w:sz="4" w:space="0" w:color="auto"/>
              <w:left w:val="single" w:sz="4" w:space="0" w:color="auto"/>
              <w:bottom w:val="single" w:sz="4" w:space="0" w:color="auto"/>
              <w:right w:val="single" w:sz="4" w:space="0" w:color="auto"/>
            </w:tcBorders>
            <w:hideMark/>
          </w:tcPr>
          <w:p w:rsidR="0069260E" w:rsidRPr="00115505" w:rsidRDefault="0069260E" w:rsidP="00F66206">
            <w:pPr>
              <w:spacing w:after="0"/>
              <w:jc w:val="center"/>
              <w:rPr>
                <w:rFonts w:ascii="Times New Roman" w:hAnsi="Times New Roman"/>
                <w:sz w:val="28"/>
                <w:szCs w:val="28"/>
              </w:rPr>
            </w:pPr>
            <w:r w:rsidRPr="00115505">
              <w:rPr>
                <w:rFonts w:ascii="Times New Roman" w:hAnsi="Times New Roman"/>
                <w:sz w:val="28"/>
                <w:szCs w:val="28"/>
              </w:rPr>
              <w:t>8.30</w:t>
            </w:r>
          </w:p>
        </w:tc>
        <w:tc>
          <w:tcPr>
            <w:tcW w:w="2225" w:type="dxa"/>
            <w:tcBorders>
              <w:top w:val="single" w:sz="4" w:space="0" w:color="auto"/>
              <w:left w:val="single" w:sz="4" w:space="0" w:color="auto"/>
              <w:bottom w:val="single" w:sz="4" w:space="0" w:color="auto"/>
              <w:right w:val="single" w:sz="4" w:space="0" w:color="auto"/>
            </w:tcBorders>
            <w:hideMark/>
          </w:tcPr>
          <w:p w:rsidR="0069260E" w:rsidRPr="00115505" w:rsidRDefault="0069260E" w:rsidP="00F66206">
            <w:pPr>
              <w:spacing w:after="0"/>
              <w:jc w:val="center"/>
              <w:rPr>
                <w:rFonts w:ascii="Times New Roman" w:hAnsi="Times New Roman"/>
                <w:sz w:val="28"/>
                <w:szCs w:val="28"/>
              </w:rPr>
            </w:pPr>
            <w:r w:rsidRPr="00115505">
              <w:rPr>
                <w:rFonts w:ascii="Times New Roman" w:hAnsi="Times New Roman"/>
                <w:sz w:val="28"/>
                <w:szCs w:val="28"/>
              </w:rPr>
              <w:t>12.30</w:t>
            </w:r>
          </w:p>
        </w:tc>
        <w:tc>
          <w:tcPr>
            <w:tcW w:w="2027" w:type="dxa"/>
            <w:tcBorders>
              <w:top w:val="single" w:sz="4" w:space="0" w:color="auto"/>
              <w:left w:val="single" w:sz="4" w:space="0" w:color="auto"/>
              <w:bottom w:val="single" w:sz="4" w:space="0" w:color="auto"/>
              <w:right w:val="single" w:sz="4" w:space="0" w:color="auto"/>
            </w:tcBorders>
            <w:hideMark/>
          </w:tcPr>
          <w:p w:rsidR="0069260E" w:rsidRPr="00115505" w:rsidRDefault="0069260E" w:rsidP="00F66206">
            <w:pPr>
              <w:spacing w:after="0"/>
              <w:jc w:val="center"/>
              <w:rPr>
                <w:rFonts w:ascii="Times New Roman" w:hAnsi="Times New Roman"/>
                <w:sz w:val="28"/>
                <w:szCs w:val="28"/>
              </w:rPr>
            </w:pPr>
            <w:r w:rsidRPr="00115505">
              <w:rPr>
                <w:rFonts w:ascii="Times New Roman" w:hAnsi="Times New Roman"/>
                <w:sz w:val="28"/>
                <w:szCs w:val="28"/>
              </w:rPr>
              <w:t>16.10</w:t>
            </w:r>
          </w:p>
        </w:tc>
      </w:tr>
    </w:tbl>
    <w:p w:rsidR="0069260E" w:rsidRPr="00115505" w:rsidRDefault="0069260E" w:rsidP="00ED653E">
      <w:pPr>
        <w:pStyle w:val="a3"/>
        <w:spacing w:before="225" w:beforeAutospacing="0" w:after="225" w:afterAutospacing="0"/>
        <w:rPr>
          <w:sz w:val="28"/>
          <w:szCs w:val="28"/>
        </w:rPr>
      </w:pPr>
    </w:p>
    <w:p w:rsidR="00A95454" w:rsidRPr="00115505" w:rsidRDefault="00A95454" w:rsidP="00ED653E">
      <w:pPr>
        <w:pStyle w:val="a3"/>
        <w:spacing w:before="0" w:beforeAutospacing="0" w:after="0" w:afterAutospacing="0"/>
        <w:rPr>
          <w:rFonts w:ascii="Arial" w:hAnsi="Arial" w:cs="Arial"/>
          <w:b/>
          <w:bCs/>
          <w:bdr w:val="none" w:sz="0" w:space="0" w:color="auto" w:frame="1"/>
        </w:rPr>
      </w:pPr>
    </w:p>
    <w:p w:rsidR="00ED653E" w:rsidRPr="00115505" w:rsidRDefault="00ED653E" w:rsidP="00ED653E">
      <w:pPr>
        <w:pStyle w:val="a3"/>
        <w:spacing w:before="0" w:beforeAutospacing="0" w:after="0" w:afterAutospacing="0"/>
        <w:rPr>
          <w:sz w:val="28"/>
          <w:szCs w:val="28"/>
        </w:rPr>
      </w:pPr>
      <w:r w:rsidRPr="00115505">
        <w:rPr>
          <w:b/>
          <w:bCs/>
          <w:sz w:val="28"/>
          <w:szCs w:val="28"/>
          <w:bdr w:val="none" w:sz="0" w:space="0" w:color="auto" w:frame="1"/>
        </w:rPr>
        <w:t>Охрана и укрепление здоровья детей.</w:t>
      </w:r>
    </w:p>
    <w:p w:rsidR="00ED653E" w:rsidRPr="00115505" w:rsidRDefault="00ED653E" w:rsidP="00ED653E">
      <w:pPr>
        <w:pStyle w:val="a3"/>
        <w:spacing w:before="225" w:beforeAutospacing="0" w:after="225" w:afterAutospacing="0"/>
        <w:rPr>
          <w:sz w:val="28"/>
          <w:szCs w:val="28"/>
        </w:rPr>
      </w:pPr>
      <w:r w:rsidRPr="00115505">
        <w:rPr>
          <w:sz w:val="28"/>
          <w:szCs w:val="28"/>
        </w:rPr>
        <w:t>Для оценки общего состояния дел по данному вопросу учитываем:</w:t>
      </w:r>
    </w:p>
    <w:p w:rsidR="00ED653E" w:rsidRPr="00115505" w:rsidRDefault="00ED653E" w:rsidP="00783871">
      <w:pPr>
        <w:pStyle w:val="a3"/>
        <w:numPr>
          <w:ilvl w:val="0"/>
          <w:numId w:val="5"/>
        </w:numPr>
        <w:spacing w:before="0" w:beforeAutospacing="0" w:after="0" w:afterAutospacing="0"/>
        <w:rPr>
          <w:sz w:val="28"/>
          <w:szCs w:val="28"/>
        </w:rPr>
      </w:pPr>
      <w:r w:rsidRPr="00115505">
        <w:rPr>
          <w:sz w:val="28"/>
          <w:szCs w:val="28"/>
        </w:rPr>
        <w:t>общее состояние здоровья воспитанников;</w:t>
      </w:r>
    </w:p>
    <w:p w:rsidR="00ED653E" w:rsidRDefault="00ED653E" w:rsidP="00783871">
      <w:pPr>
        <w:pStyle w:val="a3"/>
        <w:numPr>
          <w:ilvl w:val="0"/>
          <w:numId w:val="5"/>
        </w:numPr>
        <w:spacing w:before="0" w:beforeAutospacing="0" w:after="0" w:afterAutospacing="0"/>
        <w:rPr>
          <w:sz w:val="28"/>
          <w:szCs w:val="28"/>
        </w:rPr>
      </w:pPr>
      <w:r w:rsidRPr="00115505">
        <w:rPr>
          <w:sz w:val="28"/>
          <w:szCs w:val="28"/>
        </w:rPr>
        <w:t>заболеваемость детей в течение года;</w:t>
      </w:r>
    </w:p>
    <w:p w:rsidR="00783871" w:rsidRPr="00115505" w:rsidRDefault="00783871" w:rsidP="00783871">
      <w:pPr>
        <w:pStyle w:val="a3"/>
        <w:numPr>
          <w:ilvl w:val="0"/>
          <w:numId w:val="5"/>
        </w:numPr>
        <w:spacing w:before="0" w:beforeAutospacing="0" w:after="0" w:afterAutospacing="0"/>
        <w:rPr>
          <w:sz w:val="28"/>
          <w:szCs w:val="28"/>
        </w:rPr>
      </w:pPr>
      <w:r>
        <w:rPr>
          <w:sz w:val="28"/>
          <w:szCs w:val="28"/>
        </w:rPr>
        <w:t>психологически комфортная среда</w:t>
      </w:r>
      <w:bookmarkStart w:id="0" w:name="_GoBack"/>
      <w:bookmarkEnd w:id="0"/>
      <w:r>
        <w:rPr>
          <w:sz w:val="28"/>
          <w:szCs w:val="28"/>
        </w:rPr>
        <w:t xml:space="preserve"> в группах МДОБУ.</w:t>
      </w:r>
    </w:p>
    <w:p w:rsidR="00ED653E" w:rsidRPr="00115505" w:rsidRDefault="00811FBE" w:rsidP="00811FBE">
      <w:pPr>
        <w:pStyle w:val="a3"/>
        <w:tabs>
          <w:tab w:val="left" w:pos="9356"/>
        </w:tabs>
        <w:spacing w:before="225" w:beforeAutospacing="0" w:after="225" w:afterAutospacing="0"/>
        <w:jc w:val="both"/>
        <w:rPr>
          <w:sz w:val="28"/>
          <w:szCs w:val="28"/>
        </w:rPr>
      </w:pPr>
      <w:r w:rsidRPr="00115505">
        <w:rPr>
          <w:sz w:val="28"/>
          <w:szCs w:val="28"/>
        </w:rPr>
        <w:t xml:space="preserve">       Медицинское обслуживание в МДОБУ осуществляет медицинская сестра, которая ведет контроль санитарного состояния здания,  качества питания, планирование и проведения вакцинации воспитанников, проведения оздоровительных мероприятий для детей, здоровья сотрудников, </w:t>
      </w:r>
      <w:r w:rsidR="00ED653E" w:rsidRPr="00115505">
        <w:rPr>
          <w:sz w:val="28"/>
          <w:szCs w:val="28"/>
        </w:rPr>
        <w:t>в соответствии с требованиями действующего законодательства в сфере здравоохранения.</w:t>
      </w:r>
    </w:p>
    <w:p w:rsidR="00ED653E" w:rsidRPr="00115505" w:rsidRDefault="00811FBE" w:rsidP="00811FBE">
      <w:pPr>
        <w:pStyle w:val="a3"/>
        <w:spacing w:before="225" w:beforeAutospacing="0" w:after="225" w:afterAutospacing="0"/>
        <w:jc w:val="both"/>
        <w:rPr>
          <w:sz w:val="28"/>
          <w:szCs w:val="28"/>
        </w:rPr>
      </w:pPr>
      <w:r w:rsidRPr="00115505">
        <w:rPr>
          <w:sz w:val="28"/>
          <w:szCs w:val="28"/>
        </w:rPr>
        <w:t xml:space="preserve">        </w:t>
      </w:r>
      <w:r w:rsidR="00ED653E" w:rsidRPr="00115505">
        <w:rPr>
          <w:sz w:val="28"/>
          <w:szCs w:val="28"/>
        </w:rPr>
        <w:t>Медицинская сестра наряду с администрацией несет ответственность за здоровье и физическое развитие детей,  проведение профилактических мероприятий, соблюдение санитарно-гигиенических норм, режима и обеспечение качества питания.</w:t>
      </w:r>
    </w:p>
    <w:p w:rsidR="00811FBE" w:rsidRPr="00115505" w:rsidRDefault="00811FBE" w:rsidP="00811FBE">
      <w:pPr>
        <w:spacing w:after="0"/>
        <w:jc w:val="both"/>
        <w:rPr>
          <w:rFonts w:ascii="Times New Roman" w:hAnsi="Times New Roman"/>
          <w:sz w:val="28"/>
          <w:szCs w:val="28"/>
        </w:rPr>
      </w:pPr>
      <w:r w:rsidRPr="00115505">
        <w:rPr>
          <w:rFonts w:ascii="Times New Roman" w:hAnsi="Times New Roman"/>
          <w:sz w:val="28"/>
          <w:szCs w:val="28"/>
        </w:rPr>
        <w:t xml:space="preserve">       Медицинский кабинет и изолятор в ДОУ </w:t>
      </w:r>
      <w:proofErr w:type="gramStart"/>
      <w:r w:rsidRPr="00115505">
        <w:rPr>
          <w:rFonts w:ascii="Times New Roman" w:hAnsi="Times New Roman"/>
          <w:sz w:val="28"/>
          <w:szCs w:val="28"/>
        </w:rPr>
        <w:t>оборудованы</w:t>
      </w:r>
      <w:proofErr w:type="gramEnd"/>
      <w:r w:rsidRPr="00115505">
        <w:rPr>
          <w:rFonts w:ascii="Times New Roman" w:hAnsi="Times New Roman"/>
          <w:sz w:val="28"/>
          <w:szCs w:val="28"/>
        </w:rPr>
        <w:t xml:space="preserve"> в соответствии с требованиями СанПиН.  </w:t>
      </w:r>
    </w:p>
    <w:p w:rsidR="00811FBE" w:rsidRPr="00115505" w:rsidRDefault="00811FBE" w:rsidP="00ED653E">
      <w:pPr>
        <w:pStyle w:val="a3"/>
        <w:spacing w:before="0" w:beforeAutospacing="0" w:after="0" w:afterAutospacing="0"/>
        <w:rPr>
          <w:rFonts w:ascii="Arial" w:hAnsi="Arial" w:cs="Arial"/>
        </w:rPr>
      </w:pPr>
    </w:p>
    <w:p w:rsidR="00ED653E" w:rsidRPr="00115505" w:rsidRDefault="00811FBE" w:rsidP="00811FBE">
      <w:pPr>
        <w:pStyle w:val="a3"/>
        <w:spacing w:before="0" w:beforeAutospacing="0" w:after="0" w:afterAutospacing="0"/>
        <w:jc w:val="both"/>
        <w:rPr>
          <w:sz w:val="28"/>
          <w:szCs w:val="28"/>
        </w:rPr>
      </w:pPr>
      <w:r w:rsidRPr="00115505">
        <w:rPr>
          <w:sz w:val="28"/>
          <w:szCs w:val="28"/>
        </w:rPr>
        <w:t xml:space="preserve">         </w:t>
      </w:r>
      <w:r w:rsidR="00ED653E" w:rsidRPr="00115505">
        <w:rPr>
          <w:sz w:val="28"/>
          <w:szCs w:val="28"/>
        </w:rPr>
        <w:t>В МБДОУ применяются </w:t>
      </w:r>
      <w:proofErr w:type="spellStart"/>
      <w:r w:rsidR="00ED653E" w:rsidRPr="00115505">
        <w:rPr>
          <w:b/>
          <w:bCs/>
          <w:sz w:val="28"/>
          <w:szCs w:val="28"/>
          <w:bdr w:val="none" w:sz="0" w:space="0" w:color="auto" w:frame="1"/>
        </w:rPr>
        <w:t>здоровьесберегающие</w:t>
      </w:r>
      <w:proofErr w:type="spellEnd"/>
      <w:r w:rsidR="00ED653E" w:rsidRPr="00115505">
        <w:rPr>
          <w:b/>
          <w:bCs/>
          <w:sz w:val="28"/>
          <w:szCs w:val="28"/>
          <w:bdr w:val="none" w:sz="0" w:space="0" w:color="auto" w:frame="1"/>
        </w:rPr>
        <w:t xml:space="preserve"> технологии</w:t>
      </w:r>
      <w:r w:rsidR="00ED653E" w:rsidRPr="00115505">
        <w:rPr>
          <w:b/>
          <w:bCs/>
          <w:i/>
          <w:iCs/>
          <w:sz w:val="28"/>
          <w:szCs w:val="28"/>
          <w:bdr w:val="none" w:sz="0" w:space="0" w:color="auto" w:frame="1"/>
        </w:rPr>
        <w:t>:</w:t>
      </w:r>
    </w:p>
    <w:p w:rsidR="00ED653E" w:rsidRPr="00115505" w:rsidRDefault="00ED653E" w:rsidP="00372747">
      <w:pPr>
        <w:pStyle w:val="a3"/>
        <w:spacing w:before="0" w:beforeAutospacing="0" w:after="0" w:afterAutospacing="0"/>
        <w:jc w:val="both"/>
        <w:rPr>
          <w:sz w:val="28"/>
          <w:szCs w:val="28"/>
        </w:rPr>
      </w:pPr>
      <w:r w:rsidRPr="00115505">
        <w:rPr>
          <w:sz w:val="28"/>
          <w:szCs w:val="28"/>
        </w:rPr>
        <w:t>· Технологии сохранения и стимулирования здоровья.</w:t>
      </w:r>
    </w:p>
    <w:p w:rsidR="00ED653E" w:rsidRPr="00115505" w:rsidRDefault="00ED653E" w:rsidP="00372747">
      <w:pPr>
        <w:pStyle w:val="a3"/>
        <w:spacing w:before="0" w:beforeAutospacing="0" w:after="0" w:afterAutospacing="0"/>
        <w:jc w:val="both"/>
        <w:rPr>
          <w:sz w:val="28"/>
          <w:szCs w:val="28"/>
        </w:rPr>
      </w:pPr>
      <w:r w:rsidRPr="00115505">
        <w:rPr>
          <w:sz w:val="28"/>
          <w:szCs w:val="28"/>
        </w:rPr>
        <w:t>· Технологии обучения здоровому образу жизни. </w:t>
      </w:r>
    </w:p>
    <w:p w:rsidR="00ED653E" w:rsidRPr="00115505" w:rsidRDefault="00ED653E" w:rsidP="00372747">
      <w:pPr>
        <w:pStyle w:val="a3"/>
        <w:spacing w:before="0" w:beforeAutospacing="0" w:after="0" w:afterAutospacing="0"/>
        <w:jc w:val="both"/>
        <w:rPr>
          <w:sz w:val="28"/>
          <w:szCs w:val="28"/>
        </w:rPr>
      </w:pPr>
      <w:r w:rsidRPr="00115505">
        <w:rPr>
          <w:sz w:val="28"/>
          <w:szCs w:val="28"/>
        </w:rPr>
        <w:lastRenderedPageBreak/>
        <w:t xml:space="preserve">· Технологии </w:t>
      </w:r>
      <w:proofErr w:type="spellStart"/>
      <w:r w:rsidRPr="00115505">
        <w:rPr>
          <w:sz w:val="28"/>
          <w:szCs w:val="28"/>
        </w:rPr>
        <w:t>здоровьесбережения</w:t>
      </w:r>
      <w:proofErr w:type="spellEnd"/>
      <w:r w:rsidRPr="00115505">
        <w:rPr>
          <w:sz w:val="28"/>
          <w:szCs w:val="28"/>
        </w:rPr>
        <w:t xml:space="preserve"> и </w:t>
      </w:r>
      <w:proofErr w:type="spellStart"/>
      <w:r w:rsidRPr="00115505">
        <w:rPr>
          <w:sz w:val="28"/>
          <w:szCs w:val="28"/>
        </w:rPr>
        <w:t>здоровьеобогащения</w:t>
      </w:r>
      <w:proofErr w:type="spellEnd"/>
      <w:r w:rsidRPr="00115505">
        <w:rPr>
          <w:sz w:val="28"/>
          <w:szCs w:val="28"/>
        </w:rPr>
        <w:t xml:space="preserve"> педагогов.</w:t>
      </w:r>
    </w:p>
    <w:p w:rsidR="00ED653E" w:rsidRPr="00115505" w:rsidRDefault="00ED653E" w:rsidP="00372747">
      <w:pPr>
        <w:pStyle w:val="a3"/>
        <w:spacing w:before="0" w:beforeAutospacing="0" w:after="0" w:afterAutospacing="0"/>
        <w:jc w:val="both"/>
        <w:rPr>
          <w:sz w:val="28"/>
          <w:szCs w:val="28"/>
        </w:rPr>
      </w:pPr>
      <w:r w:rsidRPr="00115505">
        <w:rPr>
          <w:sz w:val="28"/>
          <w:szCs w:val="28"/>
        </w:rPr>
        <w:t>· Технологии  пропаганды здорового образа жизни.</w:t>
      </w:r>
    </w:p>
    <w:p w:rsidR="00372747" w:rsidRPr="00115505" w:rsidRDefault="00231F7F" w:rsidP="00811FBE">
      <w:pPr>
        <w:pStyle w:val="a3"/>
        <w:spacing w:before="225" w:beforeAutospacing="0" w:after="225" w:afterAutospacing="0"/>
        <w:jc w:val="both"/>
        <w:rPr>
          <w:sz w:val="28"/>
          <w:szCs w:val="28"/>
        </w:rPr>
      </w:pPr>
      <w:r w:rsidRPr="00115505">
        <w:rPr>
          <w:sz w:val="28"/>
          <w:szCs w:val="28"/>
        </w:rPr>
        <w:t xml:space="preserve">        </w:t>
      </w:r>
      <w:r w:rsidR="00ED653E" w:rsidRPr="00115505">
        <w:rPr>
          <w:sz w:val="28"/>
          <w:szCs w:val="28"/>
        </w:rPr>
        <w:t xml:space="preserve">В дошкольном  учреждении физкультурно-оздоровительная работа ведется в двух направлениях: </w:t>
      </w:r>
      <w:proofErr w:type="gramStart"/>
      <w:r w:rsidR="00ED653E" w:rsidRPr="00115505">
        <w:rPr>
          <w:sz w:val="28"/>
          <w:szCs w:val="28"/>
        </w:rPr>
        <w:t>профилактическое</w:t>
      </w:r>
      <w:proofErr w:type="gramEnd"/>
      <w:r w:rsidR="00ED653E" w:rsidRPr="00115505">
        <w:rPr>
          <w:sz w:val="28"/>
          <w:szCs w:val="28"/>
        </w:rPr>
        <w:t xml:space="preserve">, оздоровительное. </w:t>
      </w:r>
    </w:p>
    <w:p w:rsidR="00372747" w:rsidRPr="00115505" w:rsidRDefault="00372747" w:rsidP="00372747">
      <w:pPr>
        <w:pStyle w:val="a3"/>
        <w:spacing w:before="0" w:beforeAutospacing="0" w:after="225" w:afterAutospacing="0"/>
        <w:jc w:val="both"/>
        <w:rPr>
          <w:sz w:val="28"/>
          <w:szCs w:val="28"/>
        </w:rPr>
      </w:pPr>
      <w:r w:rsidRPr="00115505">
        <w:rPr>
          <w:sz w:val="28"/>
          <w:szCs w:val="28"/>
        </w:rPr>
        <w:t xml:space="preserve">       </w:t>
      </w:r>
      <w:r w:rsidR="00ED653E" w:rsidRPr="00115505">
        <w:rPr>
          <w:sz w:val="28"/>
          <w:szCs w:val="28"/>
        </w:rPr>
        <w:t xml:space="preserve">Профилактическое направление (витаминотерапия,  </w:t>
      </w:r>
      <w:proofErr w:type="spellStart"/>
      <w:r w:rsidR="00ED653E" w:rsidRPr="00115505">
        <w:rPr>
          <w:sz w:val="28"/>
          <w:szCs w:val="28"/>
        </w:rPr>
        <w:t>кварцевание</w:t>
      </w:r>
      <w:proofErr w:type="spellEnd"/>
      <w:r w:rsidR="00ED653E" w:rsidRPr="00115505">
        <w:rPr>
          <w:sz w:val="28"/>
          <w:szCs w:val="28"/>
        </w:rPr>
        <w:t xml:space="preserve">, </w:t>
      </w:r>
      <w:proofErr w:type="gramStart"/>
      <w:r w:rsidR="00ED653E" w:rsidRPr="00115505">
        <w:rPr>
          <w:sz w:val="28"/>
          <w:szCs w:val="28"/>
        </w:rPr>
        <w:t>оздоровительный</w:t>
      </w:r>
      <w:proofErr w:type="gramEnd"/>
      <w:r w:rsidR="00ED653E" w:rsidRPr="00115505">
        <w:rPr>
          <w:sz w:val="28"/>
          <w:szCs w:val="28"/>
        </w:rPr>
        <w:t xml:space="preserve"> самомассаж,  закаливание, профилактика нарушений опорно-двигательного аппарата) способствует укреплению здоровья детей повышению иммунитета, профилактике простудных заболеваний. </w:t>
      </w:r>
      <w:r w:rsidR="00ED653E" w:rsidRPr="00115505">
        <w:rPr>
          <w:rStyle w:val="apple-converted-space"/>
          <w:sz w:val="28"/>
          <w:szCs w:val="28"/>
        </w:rPr>
        <w:t> </w:t>
      </w:r>
      <w:r w:rsidR="00ED653E" w:rsidRPr="00115505">
        <w:rPr>
          <w:sz w:val="28"/>
          <w:szCs w:val="28"/>
        </w:rPr>
        <w:br/>
      </w:r>
      <w:r w:rsidRPr="00115505">
        <w:rPr>
          <w:sz w:val="28"/>
          <w:szCs w:val="28"/>
        </w:rPr>
        <w:t xml:space="preserve">      </w:t>
      </w:r>
    </w:p>
    <w:p w:rsidR="00ED653E" w:rsidRPr="00115505" w:rsidRDefault="00372747" w:rsidP="00372747">
      <w:pPr>
        <w:pStyle w:val="a3"/>
        <w:spacing w:before="0" w:beforeAutospacing="0" w:after="225" w:afterAutospacing="0" w:line="276" w:lineRule="auto"/>
        <w:jc w:val="both"/>
        <w:rPr>
          <w:sz w:val="28"/>
          <w:szCs w:val="28"/>
        </w:rPr>
      </w:pPr>
      <w:r w:rsidRPr="00115505">
        <w:rPr>
          <w:sz w:val="28"/>
          <w:szCs w:val="28"/>
        </w:rPr>
        <w:t xml:space="preserve">      </w:t>
      </w:r>
      <w:proofErr w:type="gramStart"/>
      <w:r w:rsidR="00ED653E" w:rsidRPr="00115505">
        <w:rPr>
          <w:sz w:val="28"/>
          <w:szCs w:val="28"/>
        </w:rPr>
        <w:t>Оздоровительное направление (физкультурные праздники, занятия на воздухе, «Дни здоровья», спортивные досуги, кружок «Ритмика» способствует активизации двигательной деятельности, развитию физических качеств, укреплению мышечного тонуса, что оказывает положительное влияние не только на эмоциональное, но и познавательное развитие ребенка, и качественную подготовку  его к школе.</w:t>
      </w:r>
      <w:proofErr w:type="gramEnd"/>
    </w:p>
    <w:p w:rsidR="00ED653E" w:rsidRPr="00115505" w:rsidRDefault="00372747" w:rsidP="00811FBE">
      <w:pPr>
        <w:pStyle w:val="a3"/>
        <w:spacing w:before="0" w:beforeAutospacing="0" w:after="0" w:afterAutospacing="0"/>
        <w:jc w:val="both"/>
        <w:rPr>
          <w:sz w:val="28"/>
          <w:szCs w:val="28"/>
        </w:rPr>
      </w:pPr>
      <w:r w:rsidRPr="00115505">
        <w:rPr>
          <w:sz w:val="28"/>
          <w:szCs w:val="28"/>
        </w:rPr>
        <w:t xml:space="preserve">       </w:t>
      </w:r>
      <w:r w:rsidR="00ED653E" w:rsidRPr="00115505">
        <w:rPr>
          <w:sz w:val="28"/>
          <w:szCs w:val="28"/>
        </w:rPr>
        <w:t>Система физического воспитания дает свои </w:t>
      </w:r>
      <w:r w:rsidR="00ED653E" w:rsidRPr="00115505">
        <w:rPr>
          <w:b/>
          <w:bCs/>
          <w:sz w:val="28"/>
          <w:szCs w:val="28"/>
          <w:bdr w:val="none" w:sz="0" w:space="0" w:color="auto" w:frame="1"/>
        </w:rPr>
        <w:t>положительные результаты:</w:t>
      </w:r>
    </w:p>
    <w:p w:rsidR="00ED653E" w:rsidRPr="00115505" w:rsidRDefault="00ED653E" w:rsidP="00811FBE">
      <w:pPr>
        <w:pStyle w:val="a3"/>
        <w:spacing w:before="225" w:beforeAutospacing="0" w:after="225" w:afterAutospacing="0"/>
        <w:jc w:val="both"/>
        <w:rPr>
          <w:sz w:val="28"/>
          <w:szCs w:val="28"/>
        </w:rPr>
      </w:pPr>
      <w:r w:rsidRPr="00115505">
        <w:rPr>
          <w:sz w:val="28"/>
          <w:szCs w:val="28"/>
        </w:rPr>
        <w:t>· пополняется предметно-развивающая среда  для двигательной деятельности детей, создаются  соответствующие условия, как в помещении, так и на участке;</w:t>
      </w:r>
    </w:p>
    <w:p w:rsidR="00ED653E" w:rsidRPr="00115505" w:rsidRDefault="00ED653E" w:rsidP="00811FBE">
      <w:pPr>
        <w:pStyle w:val="a3"/>
        <w:spacing w:before="225" w:beforeAutospacing="0" w:after="225" w:afterAutospacing="0"/>
        <w:jc w:val="both"/>
        <w:rPr>
          <w:sz w:val="28"/>
          <w:szCs w:val="28"/>
        </w:rPr>
      </w:pPr>
      <w:r w:rsidRPr="00115505">
        <w:rPr>
          <w:sz w:val="28"/>
          <w:szCs w:val="28"/>
        </w:rPr>
        <w:t>· повышается качество физического воспитания и  уровень физической подготовленности детей к школе;</w:t>
      </w:r>
    </w:p>
    <w:p w:rsidR="00ED653E" w:rsidRPr="00115505" w:rsidRDefault="00ED653E" w:rsidP="00811FBE">
      <w:pPr>
        <w:pStyle w:val="a3"/>
        <w:spacing w:before="225" w:beforeAutospacing="0" w:after="225" w:afterAutospacing="0"/>
        <w:jc w:val="both"/>
        <w:rPr>
          <w:sz w:val="28"/>
          <w:szCs w:val="28"/>
        </w:rPr>
      </w:pPr>
      <w:r w:rsidRPr="00115505">
        <w:rPr>
          <w:sz w:val="28"/>
          <w:szCs w:val="28"/>
        </w:rPr>
        <w:t>· растет заинтересованность дошкольного учреждения во взаимодействии с семьями воспитанников по вопросам физкультурно-оздоровительной работы.</w:t>
      </w:r>
    </w:p>
    <w:p w:rsidR="00ED653E" w:rsidRPr="00115505" w:rsidRDefault="00ED653E" w:rsidP="00ED653E">
      <w:pPr>
        <w:spacing w:after="0"/>
        <w:jc w:val="both"/>
        <w:rPr>
          <w:rFonts w:ascii="Times New Roman" w:hAnsi="Times New Roman"/>
          <w:sz w:val="28"/>
          <w:szCs w:val="28"/>
        </w:rPr>
      </w:pPr>
      <w:r w:rsidRPr="00115505">
        <w:rPr>
          <w:rFonts w:ascii="Times New Roman" w:hAnsi="Times New Roman"/>
          <w:sz w:val="28"/>
          <w:szCs w:val="28"/>
        </w:rPr>
        <w:t xml:space="preserve">   </w:t>
      </w:r>
    </w:p>
    <w:p w:rsidR="00ED653E" w:rsidRPr="00115505" w:rsidRDefault="00ED653E" w:rsidP="00372747">
      <w:pPr>
        <w:spacing w:after="0"/>
        <w:ind w:left="360"/>
        <w:jc w:val="both"/>
        <w:rPr>
          <w:rFonts w:ascii="Times New Roman" w:hAnsi="Times New Roman"/>
          <w:b/>
          <w:sz w:val="28"/>
          <w:szCs w:val="28"/>
        </w:rPr>
      </w:pPr>
      <w:r w:rsidRPr="00115505">
        <w:rPr>
          <w:rFonts w:ascii="Times New Roman" w:hAnsi="Times New Roman"/>
          <w:b/>
          <w:sz w:val="28"/>
          <w:szCs w:val="28"/>
        </w:rPr>
        <w:t>Обеспечение безопасности</w:t>
      </w:r>
    </w:p>
    <w:p w:rsidR="00ED653E" w:rsidRPr="00115505" w:rsidRDefault="00ED653E" w:rsidP="00ED653E">
      <w:pPr>
        <w:spacing w:after="0"/>
        <w:rPr>
          <w:rFonts w:ascii="Times New Roman" w:hAnsi="Times New Roman"/>
          <w:sz w:val="28"/>
          <w:szCs w:val="28"/>
        </w:rPr>
      </w:pPr>
      <w:r w:rsidRPr="00115505">
        <w:rPr>
          <w:rFonts w:ascii="Times New Roman" w:hAnsi="Times New Roman"/>
          <w:sz w:val="28"/>
          <w:szCs w:val="28"/>
        </w:rPr>
        <w:t xml:space="preserve">         Для</w:t>
      </w:r>
      <w:r w:rsidRPr="00115505">
        <w:rPr>
          <w:rFonts w:ascii="Times New Roman" w:hAnsi="Times New Roman"/>
          <w:b/>
          <w:sz w:val="28"/>
          <w:szCs w:val="28"/>
        </w:rPr>
        <w:t xml:space="preserve"> </w:t>
      </w:r>
      <w:r w:rsidRPr="00115505">
        <w:rPr>
          <w:rFonts w:ascii="Times New Roman" w:hAnsi="Times New Roman"/>
          <w:sz w:val="28"/>
          <w:szCs w:val="28"/>
        </w:rPr>
        <w:t>обеспечения</w:t>
      </w:r>
      <w:r w:rsidRPr="00115505">
        <w:rPr>
          <w:rFonts w:ascii="Times New Roman" w:hAnsi="Times New Roman"/>
          <w:b/>
          <w:sz w:val="28"/>
          <w:szCs w:val="28"/>
        </w:rPr>
        <w:t xml:space="preserve"> </w:t>
      </w:r>
      <w:r w:rsidRPr="00115505">
        <w:rPr>
          <w:rFonts w:ascii="Times New Roman" w:hAnsi="Times New Roman"/>
          <w:sz w:val="28"/>
          <w:szCs w:val="28"/>
        </w:rPr>
        <w:t xml:space="preserve">безопасности детей и сотрудников   МДОБУ: </w:t>
      </w:r>
    </w:p>
    <w:p w:rsidR="00ED653E" w:rsidRPr="00115505" w:rsidRDefault="00ED653E" w:rsidP="00ED653E">
      <w:pPr>
        <w:numPr>
          <w:ilvl w:val="0"/>
          <w:numId w:val="2"/>
        </w:numPr>
        <w:spacing w:after="0"/>
        <w:rPr>
          <w:rFonts w:ascii="Times New Roman" w:hAnsi="Times New Roman"/>
          <w:sz w:val="28"/>
          <w:szCs w:val="28"/>
        </w:rPr>
      </w:pPr>
      <w:r w:rsidRPr="00115505">
        <w:rPr>
          <w:rFonts w:ascii="Times New Roman" w:hAnsi="Times New Roman"/>
          <w:sz w:val="28"/>
          <w:szCs w:val="28"/>
        </w:rPr>
        <w:t xml:space="preserve">установлена противопожарная сигнализация. </w:t>
      </w:r>
    </w:p>
    <w:p w:rsidR="00ED653E" w:rsidRPr="00115505" w:rsidRDefault="00ED653E" w:rsidP="00ED653E">
      <w:pPr>
        <w:numPr>
          <w:ilvl w:val="0"/>
          <w:numId w:val="2"/>
        </w:numPr>
        <w:spacing w:after="0"/>
        <w:rPr>
          <w:rFonts w:ascii="Times New Roman" w:hAnsi="Times New Roman"/>
          <w:sz w:val="28"/>
          <w:szCs w:val="28"/>
        </w:rPr>
      </w:pPr>
      <w:r w:rsidRPr="00115505">
        <w:rPr>
          <w:rFonts w:ascii="Times New Roman" w:hAnsi="Times New Roman"/>
          <w:sz w:val="28"/>
          <w:szCs w:val="28"/>
        </w:rPr>
        <w:t>установлена «тревожная кнопка»</w:t>
      </w:r>
    </w:p>
    <w:p w:rsidR="00ED653E" w:rsidRPr="00115505" w:rsidRDefault="00ED653E" w:rsidP="00ED653E">
      <w:pPr>
        <w:numPr>
          <w:ilvl w:val="0"/>
          <w:numId w:val="2"/>
        </w:numPr>
        <w:spacing w:after="0"/>
        <w:rPr>
          <w:rFonts w:ascii="Times New Roman" w:hAnsi="Times New Roman"/>
          <w:sz w:val="28"/>
          <w:szCs w:val="28"/>
        </w:rPr>
      </w:pPr>
      <w:r w:rsidRPr="00115505">
        <w:rPr>
          <w:rFonts w:ascii="Times New Roman" w:hAnsi="Times New Roman"/>
          <w:sz w:val="28"/>
          <w:szCs w:val="28"/>
        </w:rPr>
        <w:t>установлено видеонаблюдение внутри и  с наружи  детского сада.</w:t>
      </w:r>
    </w:p>
    <w:p w:rsidR="00ED653E" w:rsidRPr="00115505" w:rsidRDefault="00ED653E" w:rsidP="00ED653E">
      <w:pPr>
        <w:numPr>
          <w:ilvl w:val="0"/>
          <w:numId w:val="3"/>
        </w:numPr>
        <w:spacing w:after="0"/>
        <w:rPr>
          <w:rFonts w:ascii="Times New Roman" w:hAnsi="Times New Roman"/>
          <w:sz w:val="28"/>
          <w:szCs w:val="28"/>
        </w:rPr>
      </w:pPr>
      <w:r w:rsidRPr="00115505">
        <w:rPr>
          <w:rFonts w:ascii="Times New Roman" w:hAnsi="Times New Roman"/>
          <w:sz w:val="28"/>
          <w:szCs w:val="28"/>
        </w:rPr>
        <w:t xml:space="preserve">организовано систематическое дежурство  на территории ДОУ и обход здания </w:t>
      </w:r>
      <w:proofErr w:type="gramStart"/>
      <w:r w:rsidRPr="00115505">
        <w:rPr>
          <w:rFonts w:ascii="Times New Roman" w:hAnsi="Times New Roman"/>
          <w:sz w:val="28"/>
          <w:szCs w:val="28"/>
        </w:rPr>
        <w:t>при</w:t>
      </w:r>
      <w:proofErr w:type="gramEnd"/>
      <w:r w:rsidRPr="00115505">
        <w:rPr>
          <w:rFonts w:ascii="Times New Roman" w:hAnsi="Times New Roman"/>
          <w:sz w:val="28"/>
          <w:szCs w:val="28"/>
        </w:rPr>
        <w:t xml:space="preserve"> сдачи дежурства. Проводится обследование территории и здания на предмет нахождения посторонних вещей. </w:t>
      </w:r>
    </w:p>
    <w:p w:rsidR="00ED653E" w:rsidRPr="00115505" w:rsidRDefault="00ED653E" w:rsidP="00ED653E">
      <w:pPr>
        <w:numPr>
          <w:ilvl w:val="0"/>
          <w:numId w:val="3"/>
        </w:numPr>
        <w:spacing w:after="0"/>
        <w:rPr>
          <w:rFonts w:ascii="Times New Roman" w:hAnsi="Times New Roman"/>
          <w:sz w:val="28"/>
          <w:szCs w:val="28"/>
        </w:rPr>
      </w:pPr>
      <w:r w:rsidRPr="00115505">
        <w:rPr>
          <w:rFonts w:ascii="Times New Roman" w:hAnsi="Times New Roman"/>
          <w:sz w:val="28"/>
          <w:szCs w:val="28"/>
        </w:rPr>
        <w:t>строго запрещен въезд транспортных средств на территорию МДОБУ.</w:t>
      </w:r>
    </w:p>
    <w:p w:rsidR="00A63535" w:rsidRPr="00115505" w:rsidRDefault="00A63535"/>
    <w:sectPr w:rsidR="00A63535" w:rsidRPr="001155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0208A8"/>
    <w:multiLevelType w:val="hybridMultilevel"/>
    <w:tmpl w:val="86D40F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02F0398"/>
    <w:multiLevelType w:val="hybridMultilevel"/>
    <w:tmpl w:val="211A4AE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A3804F8"/>
    <w:multiLevelType w:val="hybridMultilevel"/>
    <w:tmpl w:val="9C9EF10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BA13E02"/>
    <w:multiLevelType w:val="multilevel"/>
    <w:tmpl w:val="14C89CDA"/>
    <w:lvl w:ilvl="0">
      <w:start w:val="4"/>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3"/>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3C1"/>
    <w:rsid w:val="00115505"/>
    <w:rsid w:val="00231F7F"/>
    <w:rsid w:val="0037223F"/>
    <w:rsid w:val="00372747"/>
    <w:rsid w:val="004923C1"/>
    <w:rsid w:val="0069260E"/>
    <w:rsid w:val="00783871"/>
    <w:rsid w:val="00811FBE"/>
    <w:rsid w:val="00A63535"/>
    <w:rsid w:val="00A95454"/>
    <w:rsid w:val="00ED65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D65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D653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D65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D65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3</Pages>
  <Words>804</Words>
  <Characters>4585</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2015</dc:creator>
  <cp:keywords/>
  <dc:description/>
  <cp:lastModifiedBy>2015</cp:lastModifiedBy>
  <cp:revision>9</cp:revision>
  <dcterms:created xsi:type="dcterms:W3CDTF">2016-09-07T09:52:00Z</dcterms:created>
  <dcterms:modified xsi:type="dcterms:W3CDTF">2016-09-07T10:40:00Z</dcterms:modified>
</cp:coreProperties>
</file>