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D70" w:rsidRDefault="000A25E4">
      <w:r>
        <w:rPr>
          <w:noProof/>
          <w:lang w:eastAsia="ru-RU"/>
        </w:rPr>
        <w:drawing>
          <wp:inline distT="0" distB="0" distL="0" distR="0">
            <wp:extent cx="6299835" cy="8662273"/>
            <wp:effectExtent l="0" t="0" r="5715" b="5715"/>
            <wp:docPr id="4" name="Рисунок 4" descr="C:\Users\SaMSunG\Pictures\2019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05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59" w:rsidRDefault="00EB6859"/>
    <w:p w:rsidR="00EB6859" w:rsidRDefault="002C0851">
      <w:r>
        <w:rPr>
          <w:noProof/>
          <w:lang w:eastAsia="ru-RU"/>
        </w:rPr>
        <w:lastRenderedPageBreak/>
        <w:drawing>
          <wp:inline distT="0" distB="0" distL="0" distR="0">
            <wp:extent cx="6324600" cy="8696325"/>
            <wp:effectExtent l="0" t="0" r="0" b="9525"/>
            <wp:docPr id="3" name="Рисунок 3" descr="C:\Users\SaMSunG\Pictures\2019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5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86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59" w:rsidRDefault="00EB6859"/>
    <w:p w:rsidR="00EB6859" w:rsidRDefault="00AF08CA">
      <w:r>
        <w:rPr>
          <w:noProof/>
          <w:lang w:eastAsia="ru-RU"/>
        </w:rPr>
        <w:lastRenderedPageBreak/>
        <w:drawing>
          <wp:inline distT="0" distB="0" distL="0" distR="0" wp14:anchorId="2119F91F" wp14:editId="7C76D381">
            <wp:extent cx="6362700" cy="8748713"/>
            <wp:effectExtent l="0" t="0" r="0" b="0"/>
            <wp:docPr id="1" name="Рисунок 1" descr="C:\Users\SaMSunG\Pictures\2019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5-3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1" cy="87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CA" w:rsidRDefault="00AF08CA"/>
    <w:tbl>
      <w:tblPr>
        <w:tblW w:w="938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BE7F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4"/>
        <w:gridCol w:w="1666"/>
        <w:gridCol w:w="1852"/>
        <w:gridCol w:w="218"/>
        <w:gridCol w:w="1715"/>
      </w:tblGrid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2.3. Отчет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МБДОУ.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комиссии (рабочей группы) по проведению мероприятий по предупреждению коррупционных правонарушений.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Обеспечение наличия в  ДОУ  Журнала учета сообщений о совершении коррупционных правонарушений работниками ДОУ.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DC3990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C3990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  <w:proofErr w:type="gramEnd"/>
            <w:r w:rsidRPr="00DC3990">
              <w:rPr>
                <w:rFonts w:ascii="Times New Roman" w:eastAsia="Times New Roman" w:hAnsi="Times New Roman" w:cs="Times New Roman"/>
                <w:lang w:eastAsia="ru-RU"/>
              </w:rPr>
              <w:t xml:space="preserve"> за профилактику коррупционных и иных правонарушений в МДОБУ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Пополнить материалами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 стенда «Коррупции – нет!»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9C617E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ноябрь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МДОБУ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Установка «Ящика для обращения родителей».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МДОБУ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7F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2.7.Размещение  информации  по антикоррупционной тематике на сайте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июнь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AF08CA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2.8.Организация и проведение инвентаризации имущества ДОУ по анализу эффективности его  использования.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Default="00AF08CA" w:rsidP="007500B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Заведующий       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АХЧ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2.9.Отчет </w:t>
            </w: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МДОБУ перед трудовым коллективом.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МДОБУ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7F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 Усиление внутреннего контроля в ДОУ по вопросам: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исполнение должностных обязанностей всеми работниками ДОУ;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и проведение образовательной деятельности;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питания детей в ДОУ;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обеспечение выполнения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требований СанПиН в ДОУ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Ежемесячно,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Долидович Н.Г.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AF08CA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2.11. Обеспечение соблюдения прав всех участников образовательного процесса в ДОУ в части:            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сохранения и укрепления здоровья детей, комплексной безопасности воспитанников;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обеспечения повышения качества образования;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совершенствования механизмов управления.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воспитатели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работники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767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 Меры по правовому просвещению и повышению антикоррупционной компетентности сотрудников, воспитанников ДОУ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EBD7"/>
                <w:lang w:eastAsia="ru-RU"/>
              </w:rPr>
              <w:t>  </w:t>
            </w:r>
            <w:r w:rsidRPr="005301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 их родителей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Организация и проведение мероприятий, посвященных Международному дню борьбы с коррупцией (9 декабря), направленных на формирование в обществе нетерпимости к коррупционному поведению:</w:t>
            </w:r>
          </w:p>
          <w:p w:rsidR="00AF08CA" w:rsidRPr="005301A5" w:rsidRDefault="00AF08CA" w:rsidP="00AF08CA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педсовета;</w:t>
            </w:r>
          </w:p>
          <w:p w:rsidR="00AF08CA" w:rsidRPr="005301A5" w:rsidRDefault="00AF08CA" w:rsidP="00AF08CA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родительского собрания;</w:t>
            </w:r>
          </w:p>
          <w:p w:rsidR="00AF08CA" w:rsidRPr="005301A5" w:rsidRDefault="00AF08CA" w:rsidP="00AF08CA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собрания работников ДОУ;</w:t>
            </w:r>
          </w:p>
          <w:p w:rsidR="00AF08CA" w:rsidRPr="005301A5" w:rsidRDefault="00AF08CA" w:rsidP="00AF08CA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памяток для родителей («Если у Вас требуют взятку», «Это важно знать!» и т.п.);</w:t>
            </w:r>
          </w:p>
          <w:p w:rsidR="00AF08CA" w:rsidRPr="005301A5" w:rsidRDefault="00AF08CA" w:rsidP="00AF08CA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тематической выставки, газеты «Наши права»;</w:t>
            </w:r>
          </w:p>
          <w:p w:rsidR="00AF08CA" w:rsidRPr="005301A5" w:rsidRDefault="00AF08CA" w:rsidP="00AF08CA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анкетирования родителей: «Уровень удовлетворенности граждан   качеством и доступностью услуг в сфере образования» 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декада декабря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МБДОУ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2018г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Организация участия  педагогических сотрудников ДОУ  в семинарах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консультациях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формирования антикоррупционного поведения.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257">
              <w:rPr>
                <w:rFonts w:ascii="Times New Roman" w:hAnsi="Times New Roman" w:cs="Times New Roman"/>
              </w:rPr>
              <w:t>Один раз в квартал (декабрь 2018, март 2019, июнь 2019, сентябрь 2019)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ст. воспитатель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AF08CA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Оказание консультативной помощи работникам ДОУ по вопросам, связанным с соблюдением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ограничений, выполнением обязательств, не нарушения запретов, установленных Федеральными  законами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 поступлении на 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работу;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0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4. Взаимодействие ДОУ 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EBD7"/>
                <w:lang w:eastAsia="ru-RU"/>
              </w:rPr>
              <w:t> </w:t>
            </w:r>
            <w:r w:rsidRPr="005301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 родителей (законных представителей)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EBD7"/>
                <w:lang w:eastAsia="ru-RU"/>
              </w:rPr>
              <w:t> </w:t>
            </w:r>
            <w:r w:rsidRPr="005301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Информирование родителей (законных представителей) о правилах приема в ДОУ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9B1257" w:rsidRDefault="00AF08CA" w:rsidP="00750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1257">
              <w:rPr>
                <w:rFonts w:ascii="Times New Roman" w:hAnsi="Times New Roman" w:cs="Times New Roman"/>
              </w:rPr>
              <w:t>Сентябрь 2018 г.,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257">
              <w:rPr>
                <w:rFonts w:ascii="Times New Roman" w:hAnsi="Times New Roman" w:cs="Times New Roman"/>
              </w:rPr>
              <w:t>Сентябрь 2019 г. (по факту приема ребенка)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443A0B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A0B">
              <w:rPr>
                <w:rFonts w:ascii="Times New Roman" w:eastAsia="Times New Roman" w:hAnsi="Times New Roman" w:cs="Times New Roman"/>
                <w:lang w:eastAsia="ru-RU"/>
              </w:rPr>
              <w:t xml:space="preserve"> При поступлении в ДОУ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7F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4.2.Информирование родителей (законных представителей) о нормативно-правовой документации МДОБУ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Default="00AF08CA" w:rsidP="007500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1257">
              <w:rPr>
                <w:rFonts w:ascii="Times New Roman" w:hAnsi="Times New Roman" w:cs="Times New Roman"/>
              </w:rPr>
              <w:t>Сентябрь 2018 г.,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257">
              <w:rPr>
                <w:rFonts w:ascii="Times New Roman" w:hAnsi="Times New Roman" w:cs="Times New Roman"/>
              </w:rPr>
              <w:t>Сентябрь 2019 г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8CA" w:rsidRPr="00443A0B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A0B">
              <w:rPr>
                <w:rFonts w:ascii="Times New Roman" w:eastAsia="Times New Roman" w:hAnsi="Times New Roman" w:cs="Times New Roman"/>
                <w:lang w:eastAsia="ru-RU"/>
              </w:rPr>
              <w:t>При поступлении в ДОУ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</w:t>
            </w:r>
            <w:r w:rsidRPr="00A05D1F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наличия «Уголка потребителя»,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«Книги замечаний и предложений </w:t>
            </w:r>
            <w:r w:rsidRPr="00A05D1F">
              <w:rPr>
                <w:rFonts w:ascii="Times New Roman" w:hAnsi="Times New Roman" w:cs="Times New Roman"/>
                <w:sz w:val="24"/>
                <w:szCs w:val="24"/>
              </w:rPr>
              <w:t>и доступности их для работников, родителей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2018г.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Default="00AF08CA" w:rsidP="007500B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 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01.09.2018г.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Проведение ежегодного опроса родителей (законных представителей)  воспитанников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2018г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Воспитатели групп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A0B">
              <w:rPr>
                <w:rFonts w:ascii="Times New Roman" w:eastAsia="Times New Roman" w:hAnsi="Times New Roman" w:cs="Times New Roman"/>
                <w:lang w:eastAsia="ru-RU"/>
              </w:rPr>
              <w:t>Сентябрь 2019г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Обеспечение функционирования  странички  ДОУ на сайте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МДОБУ</w:t>
            </w: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соответствии с Федеральным законодательством,  размещения на нем информации о деятельности ДОУ, правил приема в ДОУ.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Разработка  раздела с информацией об осуществлении мер по противодействию коррупции в ДОУ.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Default="00AF08CA" w:rsidP="007500B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F08CA" w:rsidRPr="005301A5" w:rsidRDefault="00AF08CA" w:rsidP="007500B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(работа с сайтом каждые 10 дней)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ведение сайта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4.6.Осуществление экспертизы жалоб и обращений родителей о наличии сведений о фактах коррупции и проверки наличия фактов, указанных в обращениях.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BE7F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коррупционных и иных правонарушений в МБДОУ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выявлено</w:t>
            </w:r>
          </w:p>
        </w:tc>
      </w:tr>
      <w:tr w:rsidR="00AF08CA" w:rsidRPr="005301A5" w:rsidTr="007500B2">
        <w:trPr>
          <w:tblCellSpacing w:w="0" w:type="dxa"/>
          <w:jc w:val="center"/>
        </w:trPr>
        <w:tc>
          <w:tcPr>
            <w:tcW w:w="3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 Организация личных приемов заведующим ДОУ родителей по вопросам предупреждения коррупционных проявлений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8CA" w:rsidRPr="005301A5" w:rsidRDefault="00AF08CA" w:rsidP="007500B2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08CA" w:rsidRPr="005301A5" w:rsidRDefault="00AF08CA" w:rsidP="00AF08C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F08CA" w:rsidRDefault="00AF08CA"/>
    <w:p w:rsidR="00EB6859" w:rsidRDefault="00EB6859">
      <w:bookmarkStart w:id="0" w:name="_GoBack"/>
      <w:bookmarkEnd w:id="0"/>
    </w:p>
    <w:sectPr w:rsidR="00EB6859" w:rsidSect="000A25E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66BC7"/>
    <w:multiLevelType w:val="multilevel"/>
    <w:tmpl w:val="080E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25"/>
    <w:rsid w:val="000A25E4"/>
    <w:rsid w:val="002C0851"/>
    <w:rsid w:val="00517D70"/>
    <w:rsid w:val="006C6825"/>
    <w:rsid w:val="00AF08CA"/>
    <w:rsid w:val="00B53EDC"/>
    <w:rsid w:val="00EB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2019-05-30T04:20:00Z</dcterms:created>
  <dcterms:modified xsi:type="dcterms:W3CDTF">2019-05-30T04:36:00Z</dcterms:modified>
</cp:coreProperties>
</file>