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C8" w:rsidRDefault="005E63C8" w:rsidP="00F856E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Консультация </w:t>
      </w:r>
    </w:p>
    <w:p w:rsidR="00F856E9" w:rsidRDefault="00F856E9" w:rsidP="00F856E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bookmarkStart w:id="0" w:name="_GoBack"/>
      <w:bookmarkEnd w:id="0"/>
      <w:r w:rsidRPr="00F856E9">
        <w:rPr>
          <w:b/>
          <w:color w:val="000000"/>
          <w:bdr w:val="none" w:sz="0" w:space="0" w:color="auto" w:frame="1"/>
        </w:rPr>
        <w:t xml:space="preserve">«Реализация ФГОС </w:t>
      </w:r>
      <w:proofErr w:type="gramStart"/>
      <w:r w:rsidRPr="00F856E9">
        <w:rPr>
          <w:b/>
          <w:color w:val="000000"/>
          <w:bdr w:val="none" w:sz="0" w:space="0" w:color="auto" w:frame="1"/>
        </w:rPr>
        <w:t>ДО</w:t>
      </w:r>
      <w:proofErr w:type="gramEnd"/>
      <w:r w:rsidRPr="00F856E9">
        <w:rPr>
          <w:b/>
          <w:color w:val="000000"/>
          <w:bdr w:val="none" w:sz="0" w:space="0" w:color="auto" w:frame="1"/>
        </w:rPr>
        <w:t xml:space="preserve"> </w:t>
      </w:r>
      <w:proofErr w:type="gramStart"/>
      <w:r w:rsidRPr="00F856E9">
        <w:rPr>
          <w:b/>
          <w:color w:val="000000"/>
          <w:bdr w:val="none" w:sz="0" w:space="0" w:color="auto" w:frame="1"/>
        </w:rPr>
        <w:t>в</w:t>
      </w:r>
      <w:proofErr w:type="gramEnd"/>
      <w:r w:rsidRPr="00F856E9">
        <w:rPr>
          <w:b/>
          <w:color w:val="000000"/>
          <w:bdr w:val="none" w:sz="0" w:space="0" w:color="auto" w:frame="1"/>
        </w:rPr>
        <w:t xml:space="preserve"> практике работы дошкольных образовательных учреждений»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</w:rPr>
      </w:pP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 </w:t>
      </w:r>
      <w:r w:rsidRPr="00F856E9">
        <w:rPr>
          <w:b/>
          <w:bCs/>
          <w:color w:val="000000"/>
          <w:bdr w:val="none" w:sz="0" w:space="0" w:color="auto" w:frame="1"/>
        </w:rPr>
        <w:t xml:space="preserve">ФГОС </w:t>
      </w:r>
      <w:proofErr w:type="gramStart"/>
      <w:r w:rsidRPr="00F856E9">
        <w:rPr>
          <w:b/>
          <w:bCs/>
          <w:color w:val="000000"/>
          <w:bdr w:val="none" w:sz="0" w:space="0" w:color="auto" w:frame="1"/>
        </w:rPr>
        <w:t>ДО</w:t>
      </w:r>
      <w:proofErr w:type="gramEnd"/>
      <w:r w:rsidRPr="00F856E9">
        <w:rPr>
          <w:color w:val="000000"/>
        </w:rPr>
        <w:t xml:space="preserve"> - </w:t>
      </w:r>
      <w:proofErr w:type="gramStart"/>
      <w:r w:rsidRPr="00F856E9">
        <w:rPr>
          <w:color w:val="000000"/>
        </w:rPr>
        <w:t>Федеральный</w:t>
      </w:r>
      <w:proofErr w:type="gramEnd"/>
      <w:r w:rsidRPr="00F856E9">
        <w:rPr>
          <w:color w:val="000000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 w:rsidRPr="00F856E9">
        <w:rPr>
          <w:color w:val="000000"/>
        </w:rPr>
        <w:t>Минобрнауки</w:t>
      </w:r>
      <w:proofErr w:type="spellEnd"/>
      <w:r w:rsidRPr="00F856E9">
        <w:rPr>
          <w:color w:val="000000"/>
        </w:rPr>
        <w:t xml:space="preserve"> о разработке ФГОС ДО; 2) Создана рабочая группа в составе </w:t>
      </w:r>
      <w:proofErr w:type="spellStart"/>
      <w:r w:rsidRPr="00F856E9">
        <w:rPr>
          <w:color w:val="000000"/>
        </w:rPr>
        <w:t>Асмолов</w:t>
      </w:r>
      <w:proofErr w:type="spellEnd"/>
      <w:r w:rsidRPr="00F856E9">
        <w:rPr>
          <w:color w:val="000000"/>
        </w:rPr>
        <w:t xml:space="preserve">, </w:t>
      </w:r>
      <w:proofErr w:type="spellStart"/>
      <w:r w:rsidRPr="00F856E9">
        <w:rPr>
          <w:color w:val="000000"/>
        </w:rPr>
        <w:t>Скоролупова</w:t>
      </w:r>
      <w:proofErr w:type="spellEnd"/>
      <w:r w:rsidRPr="00F856E9">
        <w:rPr>
          <w:color w:val="000000"/>
        </w:rPr>
        <w:t xml:space="preserve">, </w:t>
      </w:r>
      <w:proofErr w:type="spellStart"/>
      <w:r w:rsidRPr="00F856E9">
        <w:rPr>
          <w:color w:val="000000"/>
        </w:rPr>
        <w:t>Волосовец</w:t>
      </w:r>
      <w:proofErr w:type="spellEnd"/>
      <w:r w:rsidRPr="00F856E9">
        <w:rPr>
          <w:color w:val="000000"/>
        </w:rPr>
        <w:t xml:space="preserve">, Карабанова, Рубцов, </w:t>
      </w:r>
      <w:proofErr w:type="spellStart"/>
      <w:r w:rsidRPr="00F856E9">
        <w:rPr>
          <w:color w:val="000000"/>
        </w:rPr>
        <w:t>Собкин</w:t>
      </w:r>
      <w:proofErr w:type="spellEnd"/>
      <w:r w:rsidRPr="00F856E9">
        <w:rPr>
          <w:color w:val="000000"/>
        </w:rPr>
        <w:t xml:space="preserve"> – люди с разными мнениями и позициями.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Что же обсуждалось рабочей группой?</w:t>
      </w:r>
      <w:r w:rsidRPr="00F856E9">
        <w:rPr>
          <w:color w:val="000000"/>
          <w:u w:val="single"/>
          <w:bdr w:val="none" w:sz="0" w:space="0" w:color="auto" w:frame="1"/>
        </w:rPr>
        <w:t> </w:t>
      </w:r>
      <w:r w:rsidRPr="00F856E9">
        <w:rPr>
          <w:color w:val="000000"/>
        </w:rPr>
        <w:t xml:space="preserve">- требования к программе; - требования к условиям; - требования к результатам </w:t>
      </w:r>
      <w:proofErr w:type="spellStart"/>
      <w:r w:rsidRPr="00F856E9">
        <w:rPr>
          <w:color w:val="000000"/>
        </w:rPr>
        <w:t>социализации</w:t>
      </w:r>
      <w:proofErr w:type="gramStart"/>
      <w:r w:rsidRPr="00F856E9">
        <w:rPr>
          <w:color w:val="000000"/>
        </w:rPr>
        <w:t>.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П</w:t>
      </w:r>
      <w:proofErr w:type="gramEnd"/>
      <w:r w:rsidRPr="00F856E9">
        <w:rPr>
          <w:i/>
          <w:iCs/>
          <w:color w:val="000000"/>
          <w:u w:val="single"/>
          <w:bdr w:val="none" w:sz="0" w:space="0" w:color="auto" w:frame="1"/>
        </w:rPr>
        <w:t>еред</w:t>
      </w:r>
      <w:proofErr w:type="spellEnd"/>
      <w:r w:rsidRPr="00F856E9">
        <w:rPr>
          <w:i/>
          <w:iCs/>
          <w:color w:val="000000"/>
          <w:u w:val="single"/>
          <w:bdr w:val="none" w:sz="0" w:space="0" w:color="auto" w:frame="1"/>
        </w:rPr>
        <w:t xml:space="preserve"> разработчиками возникли следующие вопросы:</w:t>
      </w:r>
      <w:r w:rsidRPr="00F856E9">
        <w:rPr>
          <w:color w:val="000000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Чего ждут от Стандарта:</w:t>
      </w:r>
      <w:r w:rsidRPr="00F856E9">
        <w:rPr>
          <w:color w:val="000000"/>
        </w:rPr>
        <w:t> </w:t>
      </w:r>
      <w:r w:rsidRPr="00F856E9">
        <w:rPr>
          <w:b/>
          <w:bCs/>
          <w:color w:val="000000"/>
          <w:u w:val="single"/>
          <w:bdr w:val="none" w:sz="0" w:space="0" w:color="auto" w:frame="1"/>
        </w:rPr>
        <w:t xml:space="preserve">В О С </w:t>
      </w:r>
      <w:proofErr w:type="gramStart"/>
      <w:r w:rsidRPr="00F856E9">
        <w:rPr>
          <w:b/>
          <w:bCs/>
          <w:color w:val="000000"/>
          <w:u w:val="single"/>
          <w:bdr w:val="none" w:sz="0" w:space="0" w:color="auto" w:frame="1"/>
        </w:rPr>
        <w:t>П</w:t>
      </w:r>
      <w:proofErr w:type="gramEnd"/>
      <w:r w:rsidRPr="00F856E9">
        <w:rPr>
          <w:b/>
          <w:bCs/>
          <w:color w:val="000000"/>
          <w:u w:val="single"/>
          <w:bdr w:val="none" w:sz="0" w:space="0" w:color="auto" w:frame="1"/>
        </w:rPr>
        <w:t xml:space="preserve"> И Т А Т Е Л И</w:t>
      </w:r>
      <w:r w:rsidRPr="00F856E9">
        <w:rPr>
          <w:color w:val="000000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proofErr w:type="gramStart"/>
      <w:r w:rsidRPr="00F856E9">
        <w:rPr>
          <w:b/>
          <w:bCs/>
          <w:color w:val="000000"/>
          <w:u w:val="single"/>
          <w:bdr w:val="none" w:sz="0" w:space="0" w:color="auto" w:frame="1"/>
        </w:rPr>
        <w:t>Р</w:t>
      </w:r>
      <w:proofErr w:type="gramEnd"/>
      <w:r w:rsidRPr="00F856E9">
        <w:rPr>
          <w:b/>
          <w:bCs/>
          <w:color w:val="000000"/>
          <w:u w:val="single"/>
          <w:bdr w:val="none" w:sz="0" w:space="0" w:color="auto" w:frame="1"/>
        </w:rPr>
        <w:t xml:space="preserve"> О Д И Т Е Л И</w:t>
      </w:r>
      <w:r w:rsidRPr="00F856E9">
        <w:rPr>
          <w:color w:val="000000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Чем обусловлена разработка данного документа?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Два основания для введения ФГОС ДО: 1) Закон «Об образовании РФ»; 2) Современная социокультурная ситуация.</w:t>
      </w:r>
    </w:p>
    <w:p w:rsid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bdr w:val="none" w:sz="0" w:space="0" w:color="auto" w:frame="1"/>
        </w:rPr>
        <w:t xml:space="preserve">          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 xml:space="preserve">ФГОС </w:t>
      </w:r>
      <w:proofErr w:type="gramStart"/>
      <w:r w:rsidRPr="00F856E9">
        <w:rPr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F856E9">
        <w:rPr>
          <w:i/>
          <w:iCs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Pr="00F856E9">
        <w:rPr>
          <w:i/>
          <w:iCs/>
          <w:color w:val="000000"/>
          <w:u w:val="single"/>
          <w:bdr w:val="none" w:sz="0" w:space="0" w:color="auto" w:frame="1"/>
        </w:rPr>
        <w:t>основан</w:t>
      </w:r>
      <w:proofErr w:type="gramEnd"/>
      <w:r w:rsidRPr="00F856E9">
        <w:rPr>
          <w:i/>
          <w:iCs/>
          <w:color w:val="000000"/>
          <w:u w:val="single"/>
          <w:bdr w:val="none" w:sz="0" w:space="0" w:color="auto" w:frame="1"/>
        </w:rPr>
        <w:t xml:space="preserve"> в следующих документах:</w:t>
      </w:r>
      <w:r w:rsidRPr="00F856E9">
        <w:rPr>
          <w:color w:val="000000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Закон об образовании РФ предусматривает</w:t>
      </w:r>
      <w:r w:rsidRPr="00F856E9">
        <w:rPr>
          <w:i/>
          <w:iCs/>
          <w:color w:val="000000"/>
          <w:bdr w:val="none" w:sz="0" w:space="0" w:color="auto" w:frame="1"/>
        </w:rPr>
        <w:t>: </w:t>
      </w:r>
      <w:r w:rsidRPr="00F856E9">
        <w:rPr>
          <w:color w:val="000000"/>
        </w:rPr>
        <w:t xml:space="preserve">1) доступность и бесплатность дошкольного образования. </w:t>
      </w:r>
      <w:proofErr w:type="gramStart"/>
      <w:r w:rsidRPr="00F856E9">
        <w:rPr>
          <w:color w:val="000000"/>
        </w:rPr>
        <w:t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F856E9">
        <w:rPr>
          <w:color w:val="000000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F856E9">
        <w:rPr>
          <w:color w:val="000000"/>
        </w:rPr>
        <w:t xml:space="preserve"> .</w:t>
      </w:r>
      <w:proofErr w:type="gramEnd"/>
      <w:r w:rsidRPr="00F856E9">
        <w:rPr>
          <w:color w:val="000000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F856E9">
        <w:rPr>
          <w:color w:val="000000"/>
        </w:rPr>
        <w:t>Минобрнауки</w:t>
      </w:r>
      <w:proofErr w:type="spellEnd"/>
      <w:r w:rsidRPr="00F856E9">
        <w:rPr>
          <w:color w:val="000000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F856E9">
        <w:rPr>
          <w:color w:val="000000"/>
        </w:rPr>
        <w:t>Минобрнауки</w:t>
      </w:r>
      <w:proofErr w:type="spellEnd"/>
      <w:r w:rsidRPr="00F856E9">
        <w:rPr>
          <w:color w:val="000000"/>
        </w:rPr>
        <w:t xml:space="preserve"> №1155 о введении ФГОС </w:t>
      </w:r>
      <w:proofErr w:type="gramStart"/>
      <w:r w:rsidRPr="00F856E9">
        <w:rPr>
          <w:color w:val="000000"/>
        </w:rPr>
        <w:t>ДО</w:t>
      </w:r>
      <w:proofErr w:type="gramEnd"/>
      <w:r w:rsidRPr="00F856E9">
        <w:rPr>
          <w:color w:val="000000"/>
        </w:rPr>
        <w:t>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 xml:space="preserve">Основные понятия ФГОС </w:t>
      </w:r>
      <w:proofErr w:type="gramStart"/>
      <w:r w:rsidRPr="00F856E9">
        <w:rPr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F856E9">
        <w:rPr>
          <w:i/>
          <w:iCs/>
          <w:color w:val="000000"/>
          <w:u w:val="single"/>
          <w:bdr w:val="none" w:sz="0" w:space="0" w:color="auto" w:frame="1"/>
        </w:rPr>
        <w:t>: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 xml:space="preserve">1) Единство образовательного пространства: </w:t>
      </w:r>
      <w:proofErr w:type="gramStart"/>
      <w:r w:rsidRPr="00F856E9">
        <w:rPr>
          <w:color w:val="000000"/>
        </w:rPr>
        <w:t>-о</w:t>
      </w:r>
      <w:proofErr w:type="gramEnd"/>
      <w:r w:rsidRPr="00F856E9">
        <w:rPr>
          <w:color w:val="000000"/>
        </w:rPr>
        <w:t xml:space="preserve"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</w:t>
      </w:r>
      <w:r w:rsidRPr="00F856E9">
        <w:rPr>
          <w:color w:val="000000"/>
        </w:rPr>
        <w:lastRenderedPageBreak/>
        <w:t>взаимодействие: музей, школа и т. д.) 3) развивающая предметно-пространственная среда; 4) социальная ситуация развития.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Чем отличаются ФГТ и ФГОС </w:t>
      </w:r>
      <w:proofErr w:type="gramStart"/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ДО</w:t>
      </w:r>
      <w:proofErr w:type="gramEnd"/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?</w:t>
      </w:r>
      <w:r w:rsidRPr="00F856E9">
        <w:rPr>
          <w:color w:val="000000"/>
        </w:rPr>
        <w:t> </w:t>
      </w: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Ф Г </w:t>
      </w:r>
      <w:r w:rsidRPr="00F856E9">
        <w:rPr>
          <w:color w:val="000000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ФГОС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ДО</w:t>
      </w:r>
      <w:r w:rsidRPr="00F856E9">
        <w:rPr>
          <w:color w:val="000000"/>
        </w:rPr>
        <w:t>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3 группы требований </w:t>
      </w:r>
      <w:r w:rsidRPr="00F856E9">
        <w:rPr>
          <w:color w:val="000000"/>
        </w:rPr>
        <w:t>- к структуре ООП; - к условиям реализации ООП; - к результатам освоения ООП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5 образовательных областей:</w:t>
      </w:r>
      <w:r w:rsidRPr="00F856E9">
        <w:rPr>
          <w:color w:val="000000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Нестандартный «Стандарт»</w:t>
      </w:r>
      <w:r w:rsidRPr="00F856E9">
        <w:rPr>
          <w:color w:val="000000"/>
        </w:rPr>
        <w:t> </w:t>
      </w:r>
      <w:r w:rsidRPr="00F856E9">
        <w:rPr>
          <w:b/>
          <w:bCs/>
          <w:i/>
          <w:iCs/>
          <w:color w:val="000000"/>
          <w:bdr w:val="none" w:sz="0" w:space="0" w:color="auto" w:frame="1"/>
        </w:rPr>
        <w:t>ФГОС ДО </w:t>
      </w:r>
      <w:r w:rsidRPr="00F856E9">
        <w:rPr>
          <w:color w:val="000000"/>
        </w:rPr>
        <w:t xml:space="preserve">3 группы требований </w:t>
      </w:r>
      <w:proofErr w:type="gramStart"/>
      <w:r w:rsidRPr="00F856E9">
        <w:rPr>
          <w:color w:val="000000"/>
        </w:rPr>
        <w:t>-к</w:t>
      </w:r>
      <w:proofErr w:type="gramEnd"/>
      <w:r w:rsidRPr="00F856E9">
        <w:rPr>
          <w:color w:val="000000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Социальная ситуация развития </w:t>
      </w:r>
      <w:r w:rsidRPr="00F856E9">
        <w:rPr>
          <w:color w:val="000000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 w:rsidRPr="00F856E9">
        <w:rPr>
          <w:color w:val="000000"/>
        </w:rPr>
        <w:t>со</w:t>
      </w:r>
      <w:proofErr w:type="gramEnd"/>
      <w:r w:rsidRPr="00F856E9">
        <w:rPr>
          <w:color w:val="000000"/>
        </w:rPr>
        <w:t xml:space="preserve"> взрослыми, сверстниками; 3) </w:t>
      </w:r>
      <w:proofErr w:type="spellStart"/>
      <w:r w:rsidRPr="00F856E9">
        <w:rPr>
          <w:color w:val="000000"/>
        </w:rPr>
        <w:t>Деятельностные</w:t>
      </w:r>
      <w:proofErr w:type="spellEnd"/>
      <w:r w:rsidRPr="00F856E9">
        <w:rPr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Какие же требования предъявляются к условиям: </w:t>
      </w:r>
      <w:r w:rsidRPr="00F856E9">
        <w:rPr>
          <w:color w:val="000000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 w:rsidRPr="00F856E9">
        <w:rPr>
          <w:i/>
          <w:iCs/>
          <w:color w:val="000000"/>
          <w:u w:val="single"/>
          <w:bdr w:val="none" w:sz="0" w:space="0" w:color="auto" w:frame="1"/>
        </w:rPr>
        <w:t>Оценка профессиональной деятельности педагога:</w:t>
      </w:r>
      <w:r w:rsidRPr="00F856E9">
        <w:rPr>
          <w:color w:val="000000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 w:rsidRPr="00F856E9">
        <w:rPr>
          <w:color w:val="000000"/>
        </w:rPr>
        <w:t>-в</w:t>
      </w:r>
      <w:proofErr w:type="gramEnd"/>
      <w:r w:rsidRPr="00F856E9">
        <w:rPr>
          <w:color w:val="000000"/>
        </w:rPr>
        <w:t>ысокая степень активности и вовлеченности родителей в образовательный процесс и жизнь детского сада.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bdr w:val="none" w:sz="0" w:space="0" w:color="auto" w:frame="1"/>
        </w:rPr>
        <w:t>Требования к результатам освоения программы: </w:t>
      </w:r>
      <w:r w:rsidRPr="00F856E9">
        <w:rPr>
          <w:color w:val="000000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 xml:space="preserve">ФГОС ДО предусматривает 1 группу результатов - </w:t>
      </w:r>
      <w:proofErr w:type="gramStart"/>
      <w:r w:rsidRPr="00F856E9">
        <w:rPr>
          <w:color w:val="000000"/>
        </w:rPr>
        <w:t>личностные</w:t>
      </w:r>
      <w:proofErr w:type="gramEnd"/>
      <w:r w:rsidRPr="00F856E9">
        <w:rPr>
          <w:color w:val="000000"/>
        </w:rPr>
        <w:t xml:space="preserve"> (в школе предметные, </w:t>
      </w:r>
      <w:proofErr w:type="spellStart"/>
      <w:r w:rsidRPr="00F856E9">
        <w:rPr>
          <w:color w:val="000000"/>
        </w:rPr>
        <w:t>метапредметные</w:t>
      </w:r>
      <w:proofErr w:type="spellEnd"/>
      <w:r w:rsidRPr="00F856E9">
        <w:rPr>
          <w:color w:val="000000"/>
        </w:rPr>
        <w:t xml:space="preserve"> и личностные).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Результаты освоения программы описаны в виде целевых ориентиров:</w:t>
      </w:r>
      <w:r w:rsidRPr="00F856E9">
        <w:rPr>
          <w:color w:val="000000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Что же будет оцениваться: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bdr w:val="none" w:sz="0" w:space="0" w:color="auto" w:frame="1"/>
        </w:rPr>
        <w:lastRenderedPageBreak/>
        <w:t>Требования к структуре ООП. </w:t>
      </w:r>
      <w:r w:rsidRPr="00F856E9">
        <w:rPr>
          <w:color w:val="000000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</w:t>
      </w:r>
      <w:proofErr w:type="gramStart"/>
      <w:r w:rsidRPr="00F856E9">
        <w:rPr>
          <w:color w:val="000000"/>
        </w:rPr>
        <w:t>ООП ДОО разрабатывается с учетом Примерной ООП, а не на ее основе.</w:t>
      </w:r>
      <w:proofErr w:type="gramEnd"/>
      <w:r w:rsidRPr="00F856E9">
        <w:rPr>
          <w:color w:val="000000"/>
        </w:rPr>
        <w:t xml:space="preserve"> На основе ООП ДОО разрабатываются рабочие программы педагогов.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F856E9">
        <w:rPr>
          <w:color w:val="000000"/>
        </w:rPr>
        <w:t>новые</w:t>
      </w:r>
      <w:proofErr w:type="gramEnd"/>
      <w:r w:rsidRPr="00F856E9">
        <w:rPr>
          <w:color w:val="000000"/>
        </w:rPr>
        <w:t xml:space="preserve">. Разработчики ФГОС </w:t>
      </w:r>
      <w:proofErr w:type="gramStart"/>
      <w:r w:rsidRPr="00F856E9">
        <w:rPr>
          <w:color w:val="000000"/>
        </w:rPr>
        <w:t>ДО</w:t>
      </w:r>
      <w:proofErr w:type="gramEnd"/>
      <w:r w:rsidRPr="00F856E9">
        <w:rPr>
          <w:color w:val="000000"/>
        </w:rPr>
        <w:t xml:space="preserve"> выступают </w:t>
      </w:r>
      <w:proofErr w:type="gramStart"/>
      <w:r w:rsidRPr="00F856E9">
        <w:rPr>
          <w:color w:val="000000"/>
        </w:rPr>
        <w:t>против</w:t>
      </w:r>
      <w:proofErr w:type="gramEnd"/>
      <w:r w:rsidRPr="00F856E9">
        <w:rPr>
          <w:color w:val="000000"/>
        </w:rPr>
        <w:t xml:space="preserve"> единой программы - должна быть возможность выбора.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Примерные ООП будут опубликованы в Федеральном реестре.</w:t>
      </w:r>
      <w:r w:rsidRPr="00F856E9">
        <w:rPr>
          <w:color w:val="000000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i/>
          <w:iCs/>
          <w:color w:val="000000"/>
          <w:u w:val="single"/>
          <w:bdr w:val="none" w:sz="0" w:space="0" w:color="auto" w:frame="1"/>
        </w:rPr>
      </w:pP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i/>
          <w:iCs/>
          <w:color w:val="000000"/>
          <w:u w:val="single"/>
          <w:bdr w:val="none" w:sz="0" w:space="0" w:color="auto" w:frame="1"/>
        </w:rPr>
        <w:t>Готовность ДОО к введению ФГОС </w:t>
      </w:r>
      <w:r w:rsidRPr="00F856E9">
        <w:rPr>
          <w:color w:val="000000"/>
        </w:rPr>
        <w:t>ДО 1) Разработана и утверждена ООП ДОО; 2) Нормативно-правовая база приведена в соответствие с ФГОС ДО; 3) 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  <w:bdr w:val="none" w:sz="0" w:space="0" w:color="auto" w:frame="1"/>
        </w:rPr>
        <w:t>Консультация для родителей «Что такое ФГОС дошкольного образования?»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F856E9">
        <w:rPr>
          <w:color w:val="000000"/>
        </w:rPr>
        <w:t>ДО</w:t>
      </w:r>
      <w:proofErr w:type="gramEnd"/>
      <w:r w:rsidRPr="00F856E9">
        <w:rPr>
          <w:color w:val="000000"/>
        </w:rPr>
        <w:t>). </w:t>
      </w: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Что такое Федеральный государственный стандарт дошкольного образования?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F856E9">
        <w:rPr>
          <w:color w:val="000000"/>
        </w:rPr>
        <w:t>ДО</w:t>
      </w:r>
      <w:proofErr w:type="gramEnd"/>
      <w:r w:rsidRPr="00F856E9">
        <w:rPr>
          <w:color w:val="000000"/>
        </w:rPr>
        <w:t xml:space="preserve"> и </w:t>
      </w:r>
      <w:proofErr w:type="gramStart"/>
      <w:r w:rsidRPr="00F856E9">
        <w:rPr>
          <w:color w:val="000000"/>
        </w:rPr>
        <w:t>текстом</w:t>
      </w:r>
      <w:proofErr w:type="gramEnd"/>
      <w:r w:rsidRPr="00F856E9">
        <w:rPr>
          <w:color w:val="000000"/>
        </w:rPr>
        <w:t xml:space="preserve"> Стандарта можно познакомиться по ссылке: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Какие требования выдвигает </w:t>
      </w:r>
      <w:proofErr w:type="gramStart"/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новый</w:t>
      </w:r>
      <w:proofErr w:type="gramEnd"/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 ФГОС ДО?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Что является отличительной особенностью Стандарта? </w:t>
      </w:r>
      <w:r w:rsidRPr="00F856E9">
        <w:rPr>
          <w:color w:val="000000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F856E9">
        <w:rPr>
          <w:color w:val="000000"/>
        </w:rPr>
        <w:t>ставящий</w:t>
      </w:r>
      <w:proofErr w:type="gramEnd"/>
      <w:r w:rsidRPr="00F856E9">
        <w:rPr>
          <w:color w:val="000000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Каков должен быть выпускник ДОУ?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Как ФГОС обеспечит подготовку детей к школе?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lastRenderedPageBreak/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Будут ли учиться дошкольники как в школе?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F856E9" w:rsidRPr="00F856E9" w:rsidRDefault="00F856E9" w:rsidP="00F856E9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b/>
          <w:bCs/>
          <w:i/>
          <w:iCs/>
          <w:color w:val="000000"/>
          <w:u w:val="single"/>
          <w:bdr w:val="none" w:sz="0" w:space="0" w:color="auto" w:frame="1"/>
        </w:rPr>
        <w:t>Каково участие родителей?</w:t>
      </w:r>
    </w:p>
    <w:p w:rsidR="00F856E9" w:rsidRPr="00F856E9" w:rsidRDefault="00F856E9" w:rsidP="00F856E9">
      <w:pPr>
        <w:pStyle w:val="a3"/>
        <w:spacing w:before="0" w:beforeAutospacing="0" w:after="240" w:afterAutospacing="0" w:line="270" w:lineRule="atLeast"/>
        <w:jc w:val="both"/>
        <w:textAlignment w:val="baseline"/>
        <w:rPr>
          <w:color w:val="000000"/>
        </w:rPr>
      </w:pPr>
      <w:r w:rsidRPr="00F856E9">
        <w:rPr>
          <w:color w:val="000000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C4187C" w:rsidRPr="00F856E9" w:rsidRDefault="00C4187C" w:rsidP="00F856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87C" w:rsidRPr="00F8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5"/>
    <w:rsid w:val="005E63C8"/>
    <w:rsid w:val="00623BF5"/>
    <w:rsid w:val="00C4187C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2016-09-07T07:01:00Z</dcterms:created>
  <dcterms:modified xsi:type="dcterms:W3CDTF">2016-09-07T07:13:00Z</dcterms:modified>
</cp:coreProperties>
</file>