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016" w:rsidRDefault="00B26E42" w:rsidP="00C27016">
      <w:pPr>
        <w:pStyle w:val="ConsPlusNonformat"/>
        <w:widowControl/>
      </w:pPr>
      <w:r>
        <w:rPr>
          <w:noProof/>
        </w:rPr>
        <w:drawing>
          <wp:inline distT="0" distB="0" distL="0" distR="0" wp14:anchorId="1438C216" wp14:editId="607A7977">
            <wp:extent cx="6020176" cy="8277225"/>
            <wp:effectExtent l="0" t="0" r="0" b="0"/>
            <wp:docPr id="2" name="Рисунок 2" descr="C:\Users\SaMSunG\Pictures\2018-11-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2018-11-1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513" cy="8276313"/>
                    </a:xfrm>
                    <a:prstGeom prst="rect">
                      <a:avLst/>
                    </a:prstGeom>
                    <a:noFill/>
                    <a:ln>
                      <a:noFill/>
                    </a:ln>
                  </pic:spPr>
                </pic:pic>
              </a:graphicData>
            </a:graphic>
          </wp:inline>
        </w:drawing>
      </w:r>
      <w:r w:rsidR="00C27016">
        <w:t xml:space="preserve">                                          </w:t>
      </w:r>
    </w:p>
    <w:p w:rsidR="00C27016" w:rsidRDefault="00C27016" w:rsidP="00347975">
      <w:pPr>
        <w:ind w:left="0"/>
        <w:jc w:val="both"/>
        <w:rPr>
          <w:b/>
          <w:sz w:val="36"/>
          <w:szCs w:val="36"/>
        </w:rPr>
      </w:pPr>
    </w:p>
    <w:p w:rsidR="00F57FD6" w:rsidRDefault="00F57FD6" w:rsidP="00C27016">
      <w:pPr>
        <w:spacing w:before="0" w:after="0" w:line="20" w:lineRule="atLeast"/>
        <w:ind w:left="0" w:right="0" w:firstLine="709"/>
        <w:rPr>
          <w:b/>
          <w:sz w:val="36"/>
          <w:szCs w:val="36"/>
        </w:rPr>
      </w:pPr>
    </w:p>
    <w:p w:rsidR="00C27016" w:rsidRPr="00570268" w:rsidRDefault="00C27016" w:rsidP="00C27016">
      <w:pPr>
        <w:spacing w:before="0" w:after="0" w:line="20" w:lineRule="atLeast"/>
        <w:ind w:left="0" w:right="0" w:firstLine="709"/>
        <w:rPr>
          <w:b/>
          <w:sz w:val="28"/>
          <w:szCs w:val="28"/>
        </w:rPr>
      </w:pPr>
      <w:bookmarkStart w:id="0" w:name="_GoBack"/>
      <w:bookmarkEnd w:id="0"/>
      <w:r w:rsidRPr="00570268">
        <w:rPr>
          <w:b/>
          <w:sz w:val="28"/>
          <w:szCs w:val="28"/>
        </w:rPr>
        <w:lastRenderedPageBreak/>
        <w:t>СОДЕРЖАНИЕ</w:t>
      </w:r>
    </w:p>
    <w:p w:rsidR="00C27016" w:rsidRPr="00570268" w:rsidRDefault="00C27016" w:rsidP="00C27016">
      <w:pPr>
        <w:numPr>
          <w:ilvl w:val="0"/>
          <w:numId w:val="1"/>
        </w:numPr>
        <w:spacing w:before="0" w:after="0" w:line="20" w:lineRule="atLeast"/>
        <w:ind w:left="0" w:right="0" w:firstLine="709"/>
        <w:jc w:val="both"/>
        <w:rPr>
          <w:sz w:val="28"/>
          <w:szCs w:val="28"/>
        </w:rPr>
      </w:pPr>
      <w:r w:rsidRPr="00570268">
        <w:rPr>
          <w:rFonts w:ascii="Times New Roman" w:hAnsi="Times New Roman"/>
          <w:sz w:val="28"/>
          <w:szCs w:val="28"/>
        </w:rPr>
        <w:t>Общие положения.</w:t>
      </w:r>
    </w:p>
    <w:p w:rsidR="00C27016" w:rsidRPr="00570268" w:rsidRDefault="00C27016" w:rsidP="00C27016">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Трудовой договор</w:t>
      </w:r>
    </w:p>
    <w:p w:rsidR="0098216F" w:rsidRDefault="00C27016" w:rsidP="00C27016">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Профессиональная подготовка, переподготовка повы</w:t>
      </w:r>
      <w:r w:rsidR="0098216F">
        <w:rPr>
          <w:rFonts w:ascii="Times New Roman" w:hAnsi="Times New Roman"/>
          <w:sz w:val="28"/>
          <w:szCs w:val="28"/>
        </w:rPr>
        <w:t xml:space="preserve">шение </w:t>
      </w:r>
    </w:p>
    <w:p w:rsidR="00C27016" w:rsidRPr="00570268" w:rsidRDefault="0098216F" w:rsidP="0098216F">
      <w:pPr>
        <w:spacing w:before="0" w:after="0" w:line="20" w:lineRule="atLeast"/>
        <w:ind w:left="709" w:right="0"/>
        <w:jc w:val="both"/>
        <w:rPr>
          <w:rFonts w:ascii="Times New Roman" w:hAnsi="Times New Roman"/>
          <w:sz w:val="28"/>
          <w:szCs w:val="28"/>
        </w:rPr>
      </w:pPr>
      <w:r>
        <w:rPr>
          <w:rFonts w:ascii="Times New Roman" w:hAnsi="Times New Roman"/>
          <w:sz w:val="28"/>
          <w:szCs w:val="28"/>
        </w:rPr>
        <w:t xml:space="preserve">         квалификации работников</w:t>
      </w:r>
      <w:r w:rsidR="00C27016" w:rsidRPr="00570268">
        <w:rPr>
          <w:rFonts w:ascii="Times New Roman" w:hAnsi="Times New Roman"/>
          <w:sz w:val="28"/>
          <w:szCs w:val="28"/>
        </w:rPr>
        <w:t>.</w:t>
      </w:r>
    </w:p>
    <w:p w:rsidR="00C27016" w:rsidRPr="00570268" w:rsidRDefault="00C27016" w:rsidP="00C27016">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Высвобождение работников и содействие их трудоустройству.</w:t>
      </w:r>
    </w:p>
    <w:p w:rsidR="00C27016" w:rsidRPr="00570268" w:rsidRDefault="00C27016" w:rsidP="00C27016">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Рабочее время и время отдыха.</w:t>
      </w:r>
    </w:p>
    <w:p w:rsidR="00C27016" w:rsidRPr="00570268" w:rsidRDefault="00C27016" w:rsidP="00C27016">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Оплата и нормирование труда.</w:t>
      </w:r>
    </w:p>
    <w:p w:rsidR="00C27016" w:rsidRPr="00570268" w:rsidRDefault="00C27016" w:rsidP="00C27016">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Гарантии и компенсации.</w:t>
      </w:r>
    </w:p>
    <w:p w:rsidR="00570268" w:rsidRPr="00570268" w:rsidRDefault="00C27016" w:rsidP="00570268">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Охрана труда и здоровья.</w:t>
      </w:r>
      <w:r w:rsidR="00570268" w:rsidRPr="00570268">
        <w:rPr>
          <w:rFonts w:ascii="Times New Roman" w:hAnsi="Times New Roman"/>
          <w:sz w:val="28"/>
          <w:szCs w:val="28"/>
        </w:rPr>
        <w:t xml:space="preserve"> </w:t>
      </w:r>
    </w:p>
    <w:p w:rsidR="00C27016" w:rsidRPr="00570268" w:rsidRDefault="00C27016" w:rsidP="00570268">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Гарантии профсоюзной деятельности.</w:t>
      </w:r>
    </w:p>
    <w:p w:rsidR="00D21D1E" w:rsidRDefault="00C27016" w:rsidP="00D21D1E">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Обязательства профкома.</w:t>
      </w:r>
    </w:p>
    <w:p w:rsidR="00C27016" w:rsidRPr="00D21D1E" w:rsidRDefault="00B60E6B" w:rsidP="00D21D1E">
      <w:pPr>
        <w:numPr>
          <w:ilvl w:val="0"/>
          <w:numId w:val="1"/>
        </w:numPr>
        <w:spacing w:before="0" w:after="0" w:line="20" w:lineRule="atLeast"/>
        <w:ind w:left="0" w:right="0" w:firstLine="709"/>
        <w:jc w:val="both"/>
        <w:rPr>
          <w:rFonts w:ascii="Times New Roman" w:hAnsi="Times New Roman"/>
          <w:sz w:val="28"/>
          <w:szCs w:val="28"/>
        </w:rPr>
      </w:pPr>
      <w:r w:rsidRPr="00D21D1E">
        <w:rPr>
          <w:rFonts w:ascii="Times New Roman" w:hAnsi="Times New Roman"/>
          <w:sz w:val="28"/>
          <w:szCs w:val="28"/>
        </w:rPr>
        <w:t xml:space="preserve">Контроль </w:t>
      </w:r>
      <w:r w:rsidR="007F5B7A" w:rsidRPr="00D21D1E">
        <w:rPr>
          <w:rFonts w:ascii="Times New Roman" w:hAnsi="Times New Roman"/>
          <w:sz w:val="28"/>
          <w:szCs w:val="28"/>
        </w:rPr>
        <w:t xml:space="preserve">выполнения </w:t>
      </w:r>
      <w:r w:rsidR="00D21D1E">
        <w:rPr>
          <w:rFonts w:ascii="Times New Roman" w:hAnsi="Times New Roman"/>
          <w:sz w:val="28"/>
          <w:szCs w:val="28"/>
        </w:rPr>
        <w:t>к</w:t>
      </w:r>
      <w:r w:rsidR="00C27016" w:rsidRPr="00D21D1E">
        <w:rPr>
          <w:rFonts w:ascii="Times New Roman" w:hAnsi="Times New Roman"/>
          <w:sz w:val="28"/>
          <w:szCs w:val="28"/>
        </w:rPr>
        <w:t>оллективного договора.</w:t>
      </w:r>
    </w:p>
    <w:p w:rsidR="00570268" w:rsidRPr="00570268" w:rsidRDefault="00C27016" w:rsidP="00570268">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Ответственность сторон.</w:t>
      </w:r>
      <w:r w:rsidR="00570268" w:rsidRPr="00570268">
        <w:rPr>
          <w:rFonts w:ascii="Times New Roman" w:hAnsi="Times New Roman"/>
          <w:sz w:val="28"/>
          <w:szCs w:val="28"/>
        </w:rPr>
        <w:t xml:space="preserve"> </w:t>
      </w:r>
    </w:p>
    <w:p w:rsidR="00C27016" w:rsidRPr="00570268" w:rsidRDefault="00C27016" w:rsidP="00570268">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Действие коллективного договора</w:t>
      </w:r>
    </w:p>
    <w:p w:rsidR="00C27016" w:rsidRPr="00570268" w:rsidRDefault="00C27016" w:rsidP="00C27016">
      <w:pPr>
        <w:numPr>
          <w:ilvl w:val="0"/>
          <w:numId w:val="1"/>
        </w:numPr>
        <w:spacing w:before="0" w:after="0" w:line="20" w:lineRule="atLeast"/>
        <w:ind w:left="0" w:right="0" w:firstLine="709"/>
        <w:jc w:val="both"/>
        <w:rPr>
          <w:rFonts w:ascii="Times New Roman" w:hAnsi="Times New Roman"/>
          <w:sz w:val="28"/>
          <w:szCs w:val="28"/>
        </w:rPr>
      </w:pPr>
      <w:r w:rsidRPr="00570268">
        <w:rPr>
          <w:rFonts w:ascii="Times New Roman" w:hAnsi="Times New Roman"/>
          <w:sz w:val="28"/>
          <w:szCs w:val="28"/>
        </w:rPr>
        <w:t>Изменение и дополнение коллективного договора</w:t>
      </w:r>
    </w:p>
    <w:p w:rsidR="00B60E6B" w:rsidRDefault="00C27016" w:rsidP="00C27016">
      <w:pPr>
        <w:spacing w:line="20" w:lineRule="atLeast"/>
        <w:ind w:left="0" w:right="0"/>
        <w:jc w:val="left"/>
        <w:rPr>
          <w:rFonts w:ascii="Times New Roman" w:hAnsi="Times New Roman"/>
          <w:i/>
          <w:sz w:val="28"/>
          <w:szCs w:val="28"/>
        </w:rPr>
      </w:pPr>
      <w:r w:rsidRPr="00570268">
        <w:rPr>
          <w:rFonts w:ascii="Times New Roman" w:hAnsi="Times New Roman"/>
          <w:i/>
          <w:sz w:val="28"/>
          <w:szCs w:val="28"/>
        </w:rPr>
        <w:t xml:space="preserve">Приложение 1 </w:t>
      </w:r>
      <w:r w:rsidR="00B60E6B" w:rsidRPr="00570268">
        <w:rPr>
          <w:rFonts w:ascii="Times New Roman" w:hAnsi="Times New Roman"/>
          <w:i/>
          <w:sz w:val="28"/>
          <w:szCs w:val="28"/>
        </w:rPr>
        <w:t>–</w:t>
      </w:r>
      <w:r w:rsidRPr="00570268">
        <w:rPr>
          <w:rFonts w:ascii="Times New Roman" w:hAnsi="Times New Roman"/>
          <w:i/>
          <w:sz w:val="28"/>
          <w:szCs w:val="28"/>
        </w:rPr>
        <w:t xml:space="preserve"> </w:t>
      </w:r>
      <w:r w:rsidR="00B60E6B" w:rsidRPr="00570268">
        <w:rPr>
          <w:rFonts w:ascii="Times New Roman" w:hAnsi="Times New Roman"/>
          <w:i/>
          <w:sz w:val="28"/>
          <w:szCs w:val="28"/>
        </w:rPr>
        <w:t>Право на дополнительный отпуск</w:t>
      </w:r>
    </w:p>
    <w:p w:rsidR="00F204C9" w:rsidRPr="00570268" w:rsidRDefault="00F204C9" w:rsidP="00F204C9">
      <w:pPr>
        <w:spacing w:line="20" w:lineRule="atLeast"/>
        <w:ind w:left="0" w:right="0"/>
        <w:jc w:val="left"/>
        <w:rPr>
          <w:rFonts w:ascii="Times New Roman" w:hAnsi="Times New Roman"/>
          <w:i/>
          <w:sz w:val="28"/>
          <w:szCs w:val="28"/>
        </w:rPr>
      </w:pPr>
      <w:r w:rsidRPr="00570268">
        <w:rPr>
          <w:rFonts w:ascii="Times New Roman" w:hAnsi="Times New Roman"/>
          <w:i/>
          <w:sz w:val="28"/>
          <w:szCs w:val="28"/>
        </w:rPr>
        <w:t xml:space="preserve">Приложение </w:t>
      </w:r>
      <w:r>
        <w:rPr>
          <w:rFonts w:ascii="Times New Roman" w:hAnsi="Times New Roman"/>
          <w:i/>
          <w:sz w:val="28"/>
          <w:szCs w:val="28"/>
        </w:rPr>
        <w:t>2</w:t>
      </w:r>
      <w:r w:rsidRPr="00570268">
        <w:rPr>
          <w:rFonts w:ascii="Times New Roman" w:hAnsi="Times New Roman"/>
          <w:i/>
          <w:sz w:val="28"/>
          <w:szCs w:val="28"/>
        </w:rPr>
        <w:t xml:space="preserve"> – Правила   внутреннего трудового распорядка</w:t>
      </w:r>
    </w:p>
    <w:p w:rsidR="00C27016" w:rsidRPr="00570268" w:rsidRDefault="00F204C9" w:rsidP="00C27016">
      <w:pPr>
        <w:spacing w:line="20" w:lineRule="atLeast"/>
        <w:ind w:left="0" w:right="0"/>
        <w:jc w:val="left"/>
        <w:rPr>
          <w:rFonts w:ascii="Times New Roman" w:hAnsi="Times New Roman"/>
          <w:i/>
          <w:sz w:val="28"/>
          <w:szCs w:val="28"/>
        </w:rPr>
      </w:pPr>
      <w:r>
        <w:rPr>
          <w:rFonts w:ascii="Times New Roman" w:hAnsi="Times New Roman"/>
          <w:i/>
          <w:sz w:val="28"/>
          <w:szCs w:val="28"/>
        </w:rPr>
        <w:t>Приложение 3</w:t>
      </w:r>
      <w:r w:rsidR="00C27016" w:rsidRPr="00570268">
        <w:rPr>
          <w:rFonts w:ascii="Times New Roman" w:hAnsi="Times New Roman"/>
          <w:i/>
          <w:sz w:val="28"/>
          <w:szCs w:val="28"/>
        </w:rPr>
        <w:t xml:space="preserve"> </w:t>
      </w:r>
      <w:r w:rsidR="008F2B20" w:rsidRPr="00570268">
        <w:rPr>
          <w:rFonts w:ascii="Times New Roman" w:hAnsi="Times New Roman"/>
          <w:i/>
          <w:sz w:val="28"/>
          <w:szCs w:val="28"/>
        </w:rPr>
        <w:t>–</w:t>
      </w:r>
      <w:r w:rsidR="00C27016" w:rsidRPr="00570268">
        <w:rPr>
          <w:rFonts w:ascii="Times New Roman" w:hAnsi="Times New Roman"/>
          <w:i/>
          <w:sz w:val="28"/>
          <w:szCs w:val="28"/>
        </w:rPr>
        <w:t xml:space="preserve"> </w:t>
      </w:r>
      <w:r w:rsidR="008F2B20" w:rsidRPr="00570268">
        <w:rPr>
          <w:rFonts w:ascii="Times New Roman" w:hAnsi="Times New Roman"/>
          <w:i/>
          <w:sz w:val="28"/>
          <w:szCs w:val="28"/>
        </w:rPr>
        <w:t>Соглашение по  охране труда</w:t>
      </w:r>
    </w:p>
    <w:p w:rsidR="008F2B20" w:rsidRPr="00570268" w:rsidRDefault="00DC0B92" w:rsidP="00C27016">
      <w:pPr>
        <w:spacing w:line="20" w:lineRule="atLeast"/>
        <w:ind w:left="0" w:right="0"/>
        <w:jc w:val="left"/>
        <w:rPr>
          <w:rFonts w:ascii="Times New Roman" w:hAnsi="Times New Roman"/>
          <w:i/>
          <w:sz w:val="28"/>
          <w:szCs w:val="28"/>
        </w:rPr>
      </w:pPr>
      <w:r>
        <w:rPr>
          <w:rFonts w:ascii="Times New Roman" w:hAnsi="Times New Roman"/>
          <w:i/>
          <w:sz w:val="28"/>
          <w:szCs w:val="28"/>
        </w:rPr>
        <w:t>Приложение 4</w:t>
      </w:r>
      <w:r w:rsidR="00C27016" w:rsidRPr="00570268">
        <w:rPr>
          <w:rFonts w:ascii="Times New Roman" w:hAnsi="Times New Roman"/>
          <w:i/>
          <w:sz w:val="28"/>
          <w:szCs w:val="28"/>
        </w:rPr>
        <w:t xml:space="preserve"> -  </w:t>
      </w:r>
      <w:r w:rsidR="008F2B20" w:rsidRPr="00570268">
        <w:rPr>
          <w:rFonts w:ascii="Times New Roman" w:hAnsi="Times New Roman"/>
          <w:i/>
          <w:sz w:val="28"/>
          <w:szCs w:val="28"/>
        </w:rPr>
        <w:t>Соглашение по пожарной безопасности.</w:t>
      </w:r>
    </w:p>
    <w:p w:rsidR="008F2B20" w:rsidRPr="00570268" w:rsidRDefault="00C27016" w:rsidP="00C27016">
      <w:pPr>
        <w:ind w:left="0" w:right="0"/>
        <w:jc w:val="both"/>
        <w:rPr>
          <w:rFonts w:ascii="Times New Roman" w:hAnsi="Times New Roman"/>
          <w:i/>
          <w:sz w:val="28"/>
          <w:szCs w:val="28"/>
        </w:rPr>
      </w:pPr>
      <w:r w:rsidRPr="00570268">
        <w:rPr>
          <w:rFonts w:ascii="Times New Roman" w:hAnsi="Times New Roman"/>
          <w:i/>
          <w:sz w:val="28"/>
          <w:szCs w:val="28"/>
        </w:rPr>
        <w:t>Приложение</w:t>
      </w:r>
      <w:r w:rsidR="00B60E6B" w:rsidRPr="00570268">
        <w:rPr>
          <w:rFonts w:ascii="Times New Roman" w:hAnsi="Times New Roman"/>
          <w:i/>
          <w:sz w:val="28"/>
          <w:szCs w:val="28"/>
        </w:rPr>
        <w:t xml:space="preserve">  5 </w:t>
      </w:r>
      <w:r w:rsidRPr="00570268">
        <w:rPr>
          <w:rFonts w:ascii="Times New Roman" w:hAnsi="Times New Roman"/>
          <w:i/>
          <w:sz w:val="28"/>
          <w:szCs w:val="28"/>
        </w:rPr>
        <w:t xml:space="preserve"> –</w:t>
      </w:r>
      <w:r w:rsidR="008F2B20" w:rsidRPr="00570268">
        <w:rPr>
          <w:rFonts w:ascii="Times New Roman" w:hAnsi="Times New Roman"/>
          <w:i/>
          <w:sz w:val="28"/>
          <w:szCs w:val="28"/>
        </w:rPr>
        <w:t xml:space="preserve">Положение </w:t>
      </w:r>
      <w:r w:rsidRPr="00570268">
        <w:rPr>
          <w:rFonts w:ascii="Times New Roman" w:hAnsi="Times New Roman"/>
          <w:i/>
          <w:sz w:val="28"/>
          <w:szCs w:val="28"/>
        </w:rPr>
        <w:t xml:space="preserve">по </w:t>
      </w:r>
      <w:r w:rsidR="008F2B20" w:rsidRPr="00570268">
        <w:rPr>
          <w:rFonts w:ascii="Times New Roman" w:hAnsi="Times New Roman"/>
          <w:i/>
          <w:sz w:val="28"/>
          <w:szCs w:val="28"/>
        </w:rPr>
        <w:t>оплате труда</w:t>
      </w:r>
    </w:p>
    <w:p w:rsidR="00C27016" w:rsidRPr="00570268" w:rsidRDefault="00B60E6B" w:rsidP="00C27016">
      <w:pPr>
        <w:ind w:left="0" w:right="0"/>
        <w:jc w:val="both"/>
        <w:rPr>
          <w:rFonts w:ascii="Times New Roman" w:hAnsi="Times New Roman"/>
          <w:i/>
          <w:sz w:val="28"/>
          <w:szCs w:val="28"/>
        </w:rPr>
      </w:pPr>
      <w:r w:rsidRPr="00570268">
        <w:rPr>
          <w:rFonts w:ascii="Times New Roman" w:hAnsi="Times New Roman"/>
          <w:i/>
          <w:sz w:val="28"/>
          <w:szCs w:val="28"/>
        </w:rPr>
        <w:t xml:space="preserve">Приложение 6 </w:t>
      </w:r>
      <w:r w:rsidR="008F2B20" w:rsidRPr="00570268">
        <w:rPr>
          <w:rFonts w:ascii="Times New Roman" w:hAnsi="Times New Roman"/>
          <w:i/>
          <w:sz w:val="28"/>
          <w:szCs w:val="28"/>
        </w:rPr>
        <w:t>–</w:t>
      </w:r>
      <w:r w:rsidR="00C27016" w:rsidRPr="00570268">
        <w:rPr>
          <w:rFonts w:ascii="Times New Roman" w:hAnsi="Times New Roman"/>
          <w:i/>
          <w:sz w:val="28"/>
          <w:szCs w:val="28"/>
        </w:rPr>
        <w:t xml:space="preserve"> </w:t>
      </w:r>
      <w:r w:rsidR="008F2B20" w:rsidRPr="00570268">
        <w:rPr>
          <w:rFonts w:ascii="Times New Roman" w:hAnsi="Times New Roman"/>
          <w:i/>
          <w:sz w:val="28"/>
          <w:szCs w:val="28"/>
        </w:rPr>
        <w:t>Положение об установлении надбавок,</w:t>
      </w:r>
    </w:p>
    <w:p w:rsidR="008F2B20" w:rsidRPr="00570268" w:rsidRDefault="008F2B20" w:rsidP="00C27016">
      <w:pPr>
        <w:ind w:left="0" w:right="0"/>
        <w:jc w:val="both"/>
        <w:rPr>
          <w:rFonts w:ascii="Times New Roman" w:hAnsi="Times New Roman"/>
          <w:i/>
          <w:sz w:val="28"/>
          <w:szCs w:val="28"/>
        </w:rPr>
      </w:pPr>
      <w:r w:rsidRPr="00570268">
        <w:rPr>
          <w:rFonts w:ascii="Times New Roman" w:hAnsi="Times New Roman"/>
          <w:i/>
          <w:sz w:val="28"/>
          <w:szCs w:val="28"/>
        </w:rPr>
        <w:t xml:space="preserve">                         доплат, стимулирующих выплат.</w:t>
      </w:r>
    </w:p>
    <w:p w:rsidR="00C27016" w:rsidRPr="00570268" w:rsidRDefault="00B60E6B" w:rsidP="00570268">
      <w:pPr>
        <w:ind w:left="0" w:right="0"/>
        <w:jc w:val="both"/>
        <w:rPr>
          <w:rFonts w:ascii="Times New Roman" w:hAnsi="Times New Roman"/>
          <w:i/>
          <w:sz w:val="28"/>
          <w:szCs w:val="28"/>
        </w:rPr>
      </w:pPr>
      <w:r w:rsidRPr="00570268">
        <w:rPr>
          <w:rFonts w:ascii="Times New Roman" w:hAnsi="Times New Roman"/>
          <w:i/>
          <w:sz w:val="28"/>
          <w:szCs w:val="28"/>
        </w:rPr>
        <w:t xml:space="preserve">Приложение 7 </w:t>
      </w:r>
      <w:r w:rsidR="00C27016" w:rsidRPr="00570268">
        <w:rPr>
          <w:rFonts w:ascii="Times New Roman" w:hAnsi="Times New Roman"/>
          <w:i/>
          <w:sz w:val="28"/>
          <w:szCs w:val="28"/>
        </w:rPr>
        <w:t>- Положение об аттестационной комиссии</w:t>
      </w:r>
      <w:r w:rsidR="00C27016" w:rsidRPr="00570268">
        <w:rPr>
          <w:rFonts w:ascii="Times New Roman" w:hAnsi="Times New Roman"/>
          <w:sz w:val="28"/>
          <w:szCs w:val="28"/>
        </w:rPr>
        <w:t xml:space="preserve">                                                                                                                                   </w:t>
      </w:r>
    </w:p>
    <w:p w:rsidR="00C27016" w:rsidRPr="00570268" w:rsidRDefault="00C27016" w:rsidP="00570268">
      <w:pPr>
        <w:pStyle w:val="a3"/>
        <w:spacing w:before="0" w:after="0" w:line="240" w:lineRule="auto"/>
        <w:ind w:left="0" w:right="0" w:firstLine="709"/>
        <w:rPr>
          <w:rFonts w:ascii="Times New Roman" w:hAnsi="Times New Roman"/>
          <w:b/>
          <w:sz w:val="28"/>
          <w:szCs w:val="28"/>
        </w:rPr>
      </w:pPr>
      <w:r w:rsidRPr="00570268">
        <w:rPr>
          <w:rFonts w:ascii="Times New Roman" w:hAnsi="Times New Roman"/>
          <w:b/>
          <w:sz w:val="28"/>
          <w:szCs w:val="28"/>
        </w:rPr>
        <w:t>1.ОБЩИЕ ПОЛОЖЕНИЯ</w:t>
      </w:r>
    </w:p>
    <w:p w:rsidR="00827AE9" w:rsidRPr="00570268" w:rsidRDefault="00C27016" w:rsidP="00C27016">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sidRPr="00570268">
        <w:rPr>
          <w:rFonts w:ascii="Times New Roman" w:eastAsia="Times New Roman" w:hAnsi="Times New Roman"/>
          <w:sz w:val="28"/>
          <w:szCs w:val="28"/>
          <w:lang w:eastAsia="ru-RU"/>
        </w:rPr>
        <w:t>Настоящий коллективный договор заключен между работодателем</w:t>
      </w:r>
      <w:r w:rsidR="00827AE9" w:rsidRPr="00570268">
        <w:rPr>
          <w:rFonts w:ascii="Times New Roman" w:eastAsia="Times New Roman" w:hAnsi="Times New Roman"/>
          <w:sz w:val="28"/>
          <w:szCs w:val="28"/>
          <w:lang w:eastAsia="ru-RU"/>
        </w:rPr>
        <w:t xml:space="preserve">, </w:t>
      </w:r>
      <w:r w:rsidR="009608D1">
        <w:rPr>
          <w:rFonts w:ascii="Times New Roman" w:eastAsia="Times New Roman" w:hAnsi="Times New Roman"/>
          <w:sz w:val="28"/>
          <w:szCs w:val="28"/>
          <w:lang w:eastAsia="ru-RU"/>
        </w:rPr>
        <w:t>в лице Мурашовой Ниной Николаевной</w:t>
      </w:r>
      <w:r w:rsidRPr="00570268">
        <w:rPr>
          <w:rFonts w:ascii="Times New Roman" w:eastAsia="Times New Roman" w:hAnsi="Times New Roman"/>
          <w:sz w:val="28"/>
          <w:szCs w:val="28"/>
          <w:lang w:eastAsia="ru-RU"/>
        </w:rPr>
        <w:t xml:space="preserve"> и работниками</w:t>
      </w:r>
      <w:r w:rsidR="00827AE9" w:rsidRPr="00570268">
        <w:rPr>
          <w:rFonts w:ascii="Times New Roman" w:eastAsia="Times New Roman" w:hAnsi="Times New Roman"/>
          <w:sz w:val="28"/>
          <w:szCs w:val="28"/>
          <w:lang w:eastAsia="ru-RU"/>
        </w:rPr>
        <w:t>, в лице Стоян Елены Васильевны</w:t>
      </w:r>
      <w:r w:rsidRPr="00570268">
        <w:rPr>
          <w:rFonts w:ascii="Times New Roman" w:eastAsia="Times New Roman" w:hAnsi="Times New Roman"/>
          <w:sz w:val="28"/>
          <w:szCs w:val="28"/>
          <w:lang w:eastAsia="ru-RU"/>
        </w:rPr>
        <w:t xml:space="preserve"> и является правовым актом, регулирующим социально-трудовые отношения в </w:t>
      </w:r>
      <w:r w:rsidR="00827AE9" w:rsidRPr="00570268">
        <w:rPr>
          <w:rFonts w:ascii="Times New Roman" w:eastAsia="Times New Roman" w:hAnsi="Times New Roman"/>
          <w:sz w:val="28"/>
          <w:szCs w:val="28"/>
          <w:lang w:eastAsia="ru-RU"/>
        </w:rPr>
        <w:t xml:space="preserve"> муниципальном дошкольном образовательном бюджетном учреждении детский сад общеразвивающего вида № 32 «Росинка»  п. Новошахтинский Михайловского муниципального  района.</w:t>
      </w:r>
      <w:r w:rsidR="009D0B11">
        <w:rPr>
          <w:rFonts w:ascii="Times New Roman" w:eastAsia="Times New Roman" w:hAnsi="Times New Roman"/>
          <w:sz w:val="28"/>
          <w:szCs w:val="28"/>
          <w:lang w:eastAsia="ru-RU"/>
        </w:rPr>
        <w:t xml:space="preserve"> (МДОБУ детский сад № 32 «Росинка» п. Новошахтинский)</w:t>
      </w:r>
    </w:p>
    <w:p w:rsidR="00570268" w:rsidRPr="00570268" w:rsidRDefault="00C27016" w:rsidP="00570268">
      <w:pPr>
        <w:numPr>
          <w:ilvl w:val="1"/>
          <w:numId w:val="2"/>
        </w:numPr>
        <w:tabs>
          <w:tab w:val="left" w:pos="567"/>
        </w:tabs>
        <w:spacing w:before="0" w:after="0" w:line="240" w:lineRule="auto"/>
        <w:ind w:left="0" w:right="0" w:firstLine="709"/>
        <w:contextualSpacing/>
        <w:jc w:val="left"/>
        <w:rPr>
          <w:rFonts w:ascii="Times New Roman" w:eastAsia="Times New Roman" w:hAnsi="Times New Roman"/>
          <w:sz w:val="28"/>
          <w:szCs w:val="28"/>
          <w:lang w:eastAsia="ru-RU"/>
        </w:rPr>
      </w:pPr>
      <w:r w:rsidRPr="00570268">
        <w:rPr>
          <w:rFonts w:ascii="Times New Roman" w:eastAsia="Times New Roman" w:hAnsi="Times New Roman"/>
          <w:sz w:val="28"/>
          <w:szCs w:val="28"/>
          <w:lang w:eastAsia="ru-RU"/>
        </w:rPr>
        <w:t>Коллективный договор заключен в соответ</w:t>
      </w:r>
      <w:r w:rsidR="00913576">
        <w:rPr>
          <w:rFonts w:ascii="Times New Roman" w:eastAsia="Times New Roman" w:hAnsi="Times New Roman"/>
          <w:sz w:val="28"/>
          <w:szCs w:val="28"/>
          <w:lang w:eastAsia="ru-RU"/>
        </w:rPr>
        <w:t>ствии с Трудовым кодексом РФ  (</w:t>
      </w:r>
      <w:r w:rsidRPr="00570268">
        <w:rPr>
          <w:rFonts w:ascii="Times New Roman" w:eastAsia="Times New Roman" w:hAnsi="Times New Roman"/>
          <w:sz w:val="28"/>
          <w:szCs w:val="28"/>
          <w:lang w:eastAsia="ru-RU"/>
        </w:rPr>
        <w:t>далее -</w:t>
      </w:r>
      <w:r w:rsidR="00913576">
        <w:rPr>
          <w:rFonts w:ascii="Times New Roman" w:eastAsia="Times New Roman" w:hAnsi="Times New Roman"/>
          <w:sz w:val="28"/>
          <w:szCs w:val="28"/>
          <w:lang w:eastAsia="ru-RU"/>
        </w:rPr>
        <w:t xml:space="preserve"> </w:t>
      </w:r>
      <w:r w:rsidRPr="00570268">
        <w:rPr>
          <w:rFonts w:ascii="Times New Roman" w:eastAsia="Times New Roman" w:hAnsi="Times New Roman"/>
          <w:sz w:val="28"/>
          <w:szCs w:val="28"/>
          <w:lang w:eastAsia="ru-RU"/>
        </w:rPr>
        <w:t>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w:t>
      </w:r>
      <w:r w:rsidR="00570268" w:rsidRPr="00570268">
        <w:rPr>
          <w:rFonts w:ascii="Times New Roman" w:eastAsia="Times New Roman" w:hAnsi="Times New Roman"/>
          <w:sz w:val="28"/>
          <w:szCs w:val="28"/>
          <w:lang w:eastAsia="ru-RU"/>
        </w:rPr>
        <w:t xml:space="preserve">рудовых прав и профессиональных интересов </w:t>
      </w:r>
      <w:r w:rsidRPr="00570268">
        <w:rPr>
          <w:rFonts w:ascii="Times New Roman" w:eastAsia="Times New Roman" w:hAnsi="Times New Roman"/>
          <w:sz w:val="28"/>
          <w:szCs w:val="28"/>
          <w:lang w:eastAsia="ru-RU"/>
        </w:rPr>
        <w:t xml:space="preserve">работников общеобразовательного </w:t>
      </w:r>
    </w:p>
    <w:p w:rsidR="00C27016" w:rsidRDefault="00913576" w:rsidP="009608D1">
      <w:pPr>
        <w:tabs>
          <w:tab w:val="left" w:pos="567"/>
        </w:tabs>
        <w:spacing w:before="0" w:after="0" w:line="240" w:lineRule="auto"/>
        <w:ind w:left="0" w:right="0"/>
        <w:contextualSpacing/>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учреждения (</w:t>
      </w:r>
      <w:r w:rsidR="00C27016" w:rsidRPr="00827AE9">
        <w:rPr>
          <w:rFonts w:ascii="Times New Roman" w:eastAsia="Times New Roman" w:hAnsi="Times New Roman"/>
          <w:sz w:val="28"/>
          <w:szCs w:val="28"/>
          <w:lang w:eastAsia="ru-RU"/>
        </w:rPr>
        <w:t>далее</w:t>
      </w:r>
      <w:r>
        <w:rPr>
          <w:rFonts w:ascii="Times New Roman" w:eastAsia="Times New Roman" w:hAnsi="Times New Roman"/>
          <w:sz w:val="28"/>
          <w:szCs w:val="28"/>
          <w:lang w:eastAsia="ru-RU"/>
        </w:rPr>
        <w:t xml:space="preserve"> </w:t>
      </w:r>
      <w:r w:rsidR="007911F0">
        <w:rPr>
          <w:rFonts w:ascii="Times New Roman" w:eastAsia="Times New Roman" w:hAnsi="Times New Roman"/>
          <w:sz w:val="28"/>
          <w:szCs w:val="28"/>
          <w:lang w:eastAsia="ru-RU"/>
        </w:rPr>
        <w:t>- учреждение</w:t>
      </w:r>
      <w:r w:rsidR="00C27016" w:rsidRPr="00827AE9">
        <w:rPr>
          <w:rFonts w:ascii="Times New Roman" w:eastAsia="Times New Roman" w:hAnsi="Times New Roman"/>
          <w:sz w:val="28"/>
          <w:szCs w:val="28"/>
          <w:lang w:eastAsia="ru-RU"/>
        </w:rPr>
        <w:t>) и установлению дополните</w:t>
      </w:r>
      <w:r>
        <w:rPr>
          <w:rFonts w:ascii="Times New Roman" w:eastAsia="Times New Roman" w:hAnsi="Times New Roman"/>
          <w:sz w:val="28"/>
          <w:szCs w:val="28"/>
          <w:lang w:eastAsia="ru-RU"/>
        </w:rPr>
        <w:t>льных социально- экономических,</w:t>
      </w:r>
      <w:r w:rsidR="00C27016" w:rsidRPr="00827AE9">
        <w:rPr>
          <w:rFonts w:ascii="Times New Roman" w:eastAsia="Times New Roman" w:hAnsi="Times New Roman"/>
          <w:sz w:val="28"/>
          <w:szCs w:val="28"/>
          <w:lang w:eastAsia="ru-RU"/>
        </w:rPr>
        <w:t xml:space="preserve"> правовых и профессиональных гарантий, льгот и преимуще</w:t>
      </w:r>
      <w:proofErr w:type="gramStart"/>
      <w:r w:rsidR="00C27016" w:rsidRPr="00827AE9">
        <w:rPr>
          <w:rFonts w:ascii="Times New Roman" w:eastAsia="Times New Roman" w:hAnsi="Times New Roman"/>
          <w:sz w:val="28"/>
          <w:szCs w:val="28"/>
          <w:lang w:eastAsia="ru-RU"/>
        </w:rPr>
        <w:t xml:space="preserve">ств </w:t>
      </w:r>
      <w:r w:rsidR="007911F0">
        <w:rPr>
          <w:rFonts w:ascii="Times New Roman" w:eastAsia="Times New Roman" w:hAnsi="Times New Roman"/>
          <w:sz w:val="28"/>
          <w:szCs w:val="28"/>
          <w:lang w:eastAsia="ru-RU"/>
        </w:rPr>
        <w:t xml:space="preserve"> </w:t>
      </w:r>
      <w:r w:rsidR="00C27016" w:rsidRPr="00827AE9">
        <w:rPr>
          <w:rFonts w:ascii="Times New Roman" w:eastAsia="Times New Roman" w:hAnsi="Times New Roman"/>
          <w:sz w:val="28"/>
          <w:szCs w:val="28"/>
          <w:lang w:eastAsia="ru-RU"/>
        </w:rPr>
        <w:t>дл</w:t>
      </w:r>
      <w:proofErr w:type="gramEnd"/>
      <w:r w:rsidR="00C27016" w:rsidRPr="00827AE9">
        <w:rPr>
          <w:rFonts w:ascii="Times New Roman" w:eastAsia="Times New Roman" w:hAnsi="Times New Roman"/>
          <w:sz w:val="28"/>
          <w:szCs w:val="28"/>
          <w:lang w:eastAsia="ru-RU"/>
        </w:rPr>
        <w:t xml:space="preserve">я </w:t>
      </w:r>
      <w:r w:rsidR="007911F0">
        <w:rPr>
          <w:rFonts w:ascii="Times New Roman" w:eastAsia="Times New Roman" w:hAnsi="Times New Roman"/>
          <w:sz w:val="28"/>
          <w:szCs w:val="28"/>
          <w:lang w:eastAsia="ru-RU"/>
        </w:rPr>
        <w:t xml:space="preserve"> </w:t>
      </w:r>
      <w:r w:rsidR="00C27016" w:rsidRPr="00827AE9">
        <w:rPr>
          <w:rFonts w:ascii="Times New Roman" w:eastAsia="Times New Roman" w:hAnsi="Times New Roman"/>
          <w:sz w:val="28"/>
          <w:szCs w:val="28"/>
          <w:lang w:eastAsia="ru-RU"/>
        </w:rPr>
        <w:t>работников, а так же по созданию более благоприятных условий труда по сравнению с установленными законами, иными</w:t>
      </w:r>
      <w:r w:rsidR="00827AE9">
        <w:rPr>
          <w:rFonts w:ascii="Times New Roman" w:eastAsia="Times New Roman" w:hAnsi="Times New Roman"/>
          <w:sz w:val="28"/>
          <w:szCs w:val="28"/>
          <w:lang w:eastAsia="ru-RU"/>
        </w:rPr>
        <w:t xml:space="preserve"> нормативными правовыми актами.</w:t>
      </w:r>
    </w:p>
    <w:p w:rsidR="00827AE9" w:rsidRDefault="00827AE9" w:rsidP="00827AE9">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Работодатель признает профсоюзный  комитет единственным представителем работнико</w:t>
      </w:r>
      <w:r w:rsidR="006A2B8E">
        <w:rPr>
          <w:rFonts w:ascii="Times New Roman" w:eastAsia="Times New Roman" w:hAnsi="Times New Roman"/>
          <w:sz w:val="28"/>
          <w:szCs w:val="28"/>
          <w:lang w:eastAsia="ru-RU"/>
        </w:rPr>
        <w:t>в, уполномоченным представлять их интересы в области  труда и</w:t>
      </w:r>
      <w:r w:rsidR="00767F49">
        <w:rPr>
          <w:rFonts w:ascii="Times New Roman" w:eastAsia="Times New Roman" w:hAnsi="Times New Roman"/>
          <w:sz w:val="28"/>
          <w:szCs w:val="28"/>
          <w:lang w:eastAsia="ru-RU"/>
        </w:rPr>
        <w:t xml:space="preserve">  связанных с  трудом социально- экономических отн</w:t>
      </w:r>
      <w:r w:rsidR="00A33921">
        <w:rPr>
          <w:rFonts w:ascii="Times New Roman" w:eastAsia="Times New Roman" w:hAnsi="Times New Roman"/>
          <w:sz w:val="28"/>
          <w:szCs w:val="28"/>
          <w:lang w:eastAsia="ru-RU"/>
        </w:rPr>
        <w:t>ошений.</w:t>
      </w:r>
    </w:p>
    <w:p w:rsidR="00C27016" w:rsidRDefault="00C27016" w:rsidP="00C27016">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Сторонами коллективного договора являются</w:t>
      </w:r>
      <w:r w:rsidR="00A33921">
        <w:rPr>
          <w:rFonts w:ascii="Times New Roman" w:eastAsia="Times New Roman" w:hAnsi="Times New Roman"/>
          <w:sz w:val="28"/>
          <w:szCs w:val="28"/>
          <w:lang w:eastAsia="ru-RU"/>
        </w:rPr>
        <w:t xml:space="preserve"> (</w:t>
      </w:r>
      <w:r w:rsidR="000B7F33">
        <w:rPr>
          <w:rFonts w:ascii="Times New Roman" w:eastAsia="Times New Roman" w:hAnsi="Times New Roman"/>
          <w:sz w:val="28"/>
          <w:szCs w:val="28"/>
          <w:lang w:eastAsia="ru-RU"/>
        </w:rPr>
        <w:t>ст.43 ТК РФ):</w:t>
      </w:r>
    </w:p>
    <w:p w:rsidR="00913576" w:rsidRDefault="00C27016" w:rsidP="00C27016">
      <w:p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работники учреждения, являющиеся членами Профсоюза работников нар</w:t>
      </w:r>
      <w:r w:rsidR="00913576">
        <w:rPr>
          <w:rFonts w:ascii="Times New Roman" w:eastAsia="Times New Roman" w:hAnsi="Times New Roman"/>
          <w:sz w:val="28"/>
          <w:szCs w:val="28"/>
          <w:lang w:eastAsia="ru-RU"/>
        </w:rPr>
        <w:t>одного образования и науки РФ (</w:t>
      </w:r>
      <w:r>
        <w:rPr>
          <w:rFonts w:ascii="Times New Roman" w:eastAsia="Times New Roman" w:hAnsi="Times New Roman"/>
          <w:sz w:val="28"/>
          <w:szCs w:val="28"/>
          <w:lang w:eastAsia="ru-RU"/>
        </w:rPr>
        <w:t>далее</w:t>
      </w:r>
      <w:r w:rsidR="00913576">
        <w:rPr>
          <w:rFonts w:ascii="Times New Roman" w:eastAsia="Times New Roman" w:hAnsi="Times New Roman"/>
          <w:sz w:val="28"/>
          <w:szCs w:val="28"/>
          <w:lang w:eastAsia="ru-RU"/>
        </w:rPr>
        <w:t xml:space="preserve"> - профсоюз</w:t>
      </w:r>
      <w:r>
        <w:rPr>
          <w:rFonts w:ascii="Times New Roman" w:eastAsia="Times New Roman" w:hAnsi="Times New Roman"/>
          <w:sz w:val="28"/>
          <w:szCs w:val="28"/>
          <w:lang w:eastAsia="ru-RU"/>
        </w:rPr>
        <w:t>), в лице их представителя –</w:t>
      </w:r>
      <w:r w:rsidR="009608D1">
        <w:rPr>
          <w:rFonts w:ascii="Times New Roman" w:eastAsia="Times New Roman" w:hAnsi="Times New Roman"/>
          <w:sz w:val="28"/>
          <w:szCs w:val="28"/>
          <w:lang w:eastAsia="ru-RU"/>
        </w:rPr>
        <w:t xml:space="preserve"> председателя ПК  Пестерникова И.М.</w:t>
      </w:r>
      <w:r w:rsidR="000B7F33">
        <w:rPr>
          <w:rFonts w:ascii="Times New Roman" w:eastAsia="Times New Roman" w:hAnsi="Times New Roman"/>
          <w:sz w:val="28"/>
          <w:szCs w:val="28"/>
          <w:lang w:eastAsia="ru-RU"/>
        </w:rPr>
        <w:t>.</w:t>
      </w:r>
      <w:r w:rsidR="002E1199">
        <w:rPr>
          <w:rFonts w:ascii="Times New Roman" w:eastAsia="Times New Roman" w:hAnsi="Times New Roman"/>
          <w:sz w:val="28"/>
          <w:szCs w:val="28"/>
          <w:lang w:eastAsia="ru-RU"/>
        </w:rPr>
        <w:t xml:space="preserve"> действующей на основании решения собрания коллектива работников</w:t>
      </w:r>
      <w:r w:rsidR="009608D1">
        <w:rPr>
          <w:rFonts w:ascii="Times New Roman" w:eastAsia="Times New Roman" w:hAnsi="Times New Roman"/>
          <w:sz w:val="28"/>
          <w:szCs w:val="28"/>
          <w:lang w:eastAsia="ru-RU"/>
        </w:rPr>
        <w:t xml:space="preserve"> от 04.08.2017</w:t>
      </w:r>
      <w:r w:rsidR="000161A5">
        <w:rPr>
          <w:rFonts w:ascii="Times New Roman" w:eastAsia="Times New Roman" w:hAnsi="Times New Roman"/>
          <w:sz w:val="28"/>
          <w:szCs w:val="28"/>
          <w:lang w:eastAsia="ru-RU"/>
        </w:rPr>
        <w:t xml:space="preserve"> г.  № 1</w:t>
      </w:r>
    </w:p>
    <w:p w:rsidR="00C27016" w:rsidRDefault="007911F0" w:rsidP="00C27016">
      <w:p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далее - профком</w:t>
      </w:r>
      <w:r w:rsidR="00C27016">
        <w:rPr>
          <w:rFonts w:ascii="Times New Roman" w:eastAsia="Times New Roman" w:hAnsi="Times New Roman"/>
          <w:sz w:val="28"/>
          <w:szCs w:val="28"/>
          <w:lang w:eastAsia="ru-RU"/>
        </w:rPr>
        <w:t>);</w:t>
      </w:r>
    </w:p>
    <w:p w:rsidR="00C27016" w:rsidRDefault="00C27016" w:rsidP="002E1199">
      <w:p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работодатель в лиц</w:t>
      </w:r>
      <w:r w:rsidR="000B7F33">
        <w:rPr>
          <w:rFonts w:ascii="Times New Roman" w:eastAsia="Times New Roman" w:hAnsi="Times New Roman"/>
          <w:sz w:val="28"/>
          <w:szCs w:val="28"/>
          <w:lang w:eastAsia="ru-RU"/>
        </w:rPr>
        <w:t>е его представителя - заведующего</w:t>
      </w:r>
      <w:r>
        <w:rPr>
          <w:rFonts w:ascii="Times New Roman" w:eastAsia="Times New Roman" w:hAnsi="Times New Roman"/>
          <w:sz w:val="28"/>
          <w:szCs w:val="28"/>
          <w:lang w:eastAsia="ru-RU"/>
        </w:rPr>
        <w:t xml:space="preserve"> </w:t>
      </w:r>
      <w:r w:rsidR="00921620">
        <w:rPr>
          <w:rFonts w:ascii="Times New Roman" w:eastAsia="Times New Roman" w:hAnsi="Times New Roman"/>
          <w:sz w:val="28"/>
          <w:szCs w:val="28"/>
          <w:lang w:eastAsia="ru-RU"/>
        </w:rPr>
        <w:t xml:space="preserve"> </w:t>
      </w:r>
      <w:proofErr w:type="spellStart"/>
      <w:r w:rsidR="00921620">
        <w:rPr>
          <w:rFonts w:ascii="Times New Roman" w:eastAsia="Times New Roman" w:hAnsi="Times New Roman"/>
          <w:sz w:val="28"/>
          <w:szCs w:val="28"/>
          <w:lang w:eastAsia="ru-RU"/>
        </w:rPr>
        <w:t>Бриткиной</w:t>
      </w:r>
      <w:proofErr w:type="spellEnd"/>
      <w:r w:rsidR="00921620">
        <w:rPr>
          <w:rFonts w:ascii="Times New Roman" w:eastAsia="Times New Roman" w:hAnsi="Times New Roman"/>
          <w:sz w:val="28"/>
          <w:szCs w:val="28"/>
          <w:lang w:eastAsia="ru-RU"/>
        </w:rPr>
        <w:t xml:space="preserve"> Н.С, </w:t>
      </w:r>
      <w:proofErr w:type="gramStart"/>
      <w:r w:rsidR="002E1199">
        <w:rPr>
          <w:rFonts w:ascii="Times New Roman" w:eastAsia="Times New Roman" w:hAnsi="Times New Roman"/>
          <w:sz w:val="28"/>
          <w:szCs w:val="28"/>
          <w:lang w:eastAsia="ru-RU"/>
        </w:rPr>
        <w:t>действующей</w:t>
      </w:r>
      <w:proofErr w:type="gramEnd"/>
      <w:r w:rsidR="002E1199">
        <w:rPr>
          <w:rFonts w:ascii="Times New Roman" w:eastAsia="Times New Roman" w:hAnsi="Times New Roman"/>
          <w:sz w:val="28"/>
          <w:szCs w:val="28"/>
          <w:lang w:eastAsia="ru-RU"/>
        </w:rPr>
        <w:t xml:space="preserve"> на основании Устава</w:t>
      </w:r>
      <w:r w:rsidR="000161A5">
        <w:rPr>
          <w:rFonts w:ascii="Times New Roman" w:eastAsia="Times New Roman" w:hAnsi="Times New Roman"/>
          <w:sz w:val="28"/>
          <w:szCs w:val="28"/>
          <w:lang w:eastAsia="ru-RU"/>
        </w:rPr>
        <w:t xml:space="preserve"> МДОБУ детский сад общеразвивающего вида № 32 «Росинка» п. Новошахтинский.</w:t>
      </w:r>
    </w:p>
    <w:p w:rsidR="00C27016" w:rsidRDefault="00C27016" w:rsidP="00C27016">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Работники, не являющиеся членами профсоюза</w:t>
      </w:r>
      <w:r w:rsidR="0092162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имеют право уполномочить профком представлять их интересы  во взаимоотношениях с работодателем (ст.ст.30,31 ТК РФ).</w:t>
      </w:r>
    </w:p>
    <w:p w:rsidR="00C27016" w:rsidRDefault="00C27016" w:rsidP="00C27016">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Действие настоящего коллективного договора распространяется на всех работников учреждения.</w:t>
      </w:r>
    </w:p>
    <w:p w:rsidR="00C27016" w:rsidRDefault="00C27016" w:rsidP="00C27016">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Стороны договорились, что текст коллективного договора должен быть доведен работодателем до</w:t>
      </w:r>
      <w:r w:rsidR="000B7F33">
        <w:rPr>
          <w:rFonts w:ascii="Times New Roman" w:eastAsia="Times New Roman" w:hAnsi="Times New Roman"/>
          <w:sz w:val="28"/>
          <w:szCs w:val="28"/>
          <w:lang w:eastAsia="ru-RU"/>
        </w:rPr>
        <w:t xml:space="preserve"> сведения работников в течени</w:t>
      </w:r>
      <w:proofErr w:type="gramStart"/>
      <w:r w:rsidR="000B7F33">
        <w:rPr>
          <w:rFonts w:ascii="Times New Roman" w:eastAsia="Times New Roman" w:hAnsi="Times New Roman"/>
          <w:sz w:val="28"/>
          <w:szCs w:val="28"/>
          <w:lang w:eastAsia="ru-RU"/>
        </w:rPr>
        <w:t>и</w:t>
      </w:r>
      <w:proofErr w:type="gramEnd"/>
      <w:r w:rsidR="000B7F33">
        <w:rPr>
          <w:rFonts w:ascii="Times New Roman" w:eastAsia="Times New Roman" w:hAnsi="Times New Roman"/>
          <w:sz w:val="28"/>
          <w:szCs w:val="28"/>
          <w:lang w:eastAsia="ru-RU"/>
        </w:rPr>
        <w:t xml:space="preserve"> 30</w:t>
      </w:r>
      <w:r>
        <w:rPr>
          <w:rFonts w:ascii="Times New Roman" w:eastAsia="Times New Roman" w:hAnsi="Times New Roman"/>
          <w:sz w:val="28"/>
          <w:szCs w:val="28"/>
          <w:lang w:eastAsia="ru-RU"/>
        </w:rPr>
        <w:t xml:space="preserve"> дней после его подписания.</w:t>
      </w:r>
    </w:p>
    <w:p w:rsidR="00C27016" w:rsidRDefault="00C27016" w:rsidP="00C27016">
      <w:p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Профком обязуется разъяснить работникам положения коллективного договора, содействовать его реализации.</w:t>
      </w:r>
    </w:p>
    <w:p w:rsidR="00C27016" w:rsidRDefault="00C27016" w:rsidP="00C27016">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учреж</w:t>
      </w:r>
      <w:r w:rsidR="000B7F33">
        <w:rPr>
          <w:rFonts w:ascii="Times New Roman" w:eastAsia="Times New Roman" w:hAnsi="Times New Roman"/>
          <w:sz w:val="28"/>
          <w:szCs w:val="28"/>
          <w:lang w:eastAsia="ru-RU"/>
        </w:rPr>
        <w:t>дения, при реорганизации в форме преобразования.</w:t>
      </w:r>
    </w:p>
    <w:p w:rsidR="00C27016" w:rsidRDefault="00C27016" w:rsidP="00C27016">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реорганизации ( слиянии, присоединении, разделении, выделении, преобразовании ) учреждения коллективный договор сохраняет свое действие в течени</w:t>
      </w:r>
      <w:proofErr w:type="gramStart"/>
      <w:r>
        <w:rPr>
          <w:rFonts w:ascii="Times New Roman" w:eastAsia="Times New Roman" w:hAnsi="Times New Roman"/>
          <w:sz w:val="28"/>
          <w:szCs w:val="28"/>
          <w:lang w:eastAsia="ru-RU"/>
        </w:rPr>
        <w:t>и</w:t>
      </w:r>
      <w:proofErr w:type="gramEnd"/>
      <w:r>
        <w:rPr>
          <w:rFonts w:ascii="Times New Roman" w:eastAsia="Times New Roman" w:hAnsi="Times New Roman"/>
          <w:sz w:val="28"/>
          <w:szCs w:val="28"/>
          <w:lang w:eastAsia="ru-RU"/>
        </w:rPr>
        <w:t xml:space="preserve"> всего срока реорганизации.</w:t>
      </w:r>
      <w:r w:rsidR="000B7F33">
        <w:rPr>
          <w:rFonts w:ascii="Times New Roman" w:eastAsia="Times New Roman" w:hAnsi="Times New Roman"/>
          <w:sz w:val="28"/>
          <w:szCs w:val="28"/>
          <w:lang w:eastAsia="ru-RU"/>
        </w:rPr>
        <w:t>( ст. 43 п.4,5 ТК РФ)</w:t>
      </w:r>
    </w:p>
    <w:p w:rsidR="000B7F33" w:rsidRDefault="000B7F33" w:rsidP="00C27016">
      <w:pPr>
        <w:numPr>
          <w:ilvl w:val="1"/>
          <w:numId w:val="2"/>
        </w:num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 смене формы собственности учреждения коллективный договор сохраняет свое действие в течение трех месяцев со дня перехода прав собственника.</w:t>
      </w:r>
    </w:p>
    <w:p w:rsidR="00C27016" w:rsidRDefault="000B7F33" w:rsidP="00C27016">
      <w:p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w:t>
      </w:r>
      <w:r w:rsidR="00C27016">
        <w:rPr>
          <w:rFonts w:ascii="Times New Roman" w:eastAsia="Times New Roman" w:hAnsi="Times New Roman"/>
          <w:sz w:val="28"/>
          <w:szCs w:val="28"/>
          <w:lang w:eastAsia="ru-RU"/>
        </w:rPr>
        <w:t>. При ликвидации учреждения коллективный договор сохраняет свое действие в течение всего срока проведения ликвидации.</w:t>
      </w:r>
    </w:p>
    <w:p w:rsidR="00C27016" w:rsidRDefault="000B7F33" w:rsidP="00C27016">
      <w:pPr>
        <w:tabs>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1.12</w:t>
      </w:r>
      <w:r w:rsidR="00C27016">
        <w:rPr>
          <w:rFonts w:ascii="Times New Roman" w:eastAsia="Times New Roman" w:hAnsi="Times New Roman"/>
          <w:sz w:val="28"/>
          <w:szCs w:val="28"/>
          <w:lang w:eastAsia="ru-RU"/>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C27016" w:rsidRDefault="006B4C88"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1.13</w:t>
      </w:r>
      <w:r w:rsidR="00921620">
        <w:rPr>
          <w:rFonts w:ascii="Times New Roman" w:eastAsia="Times New Roman" w:hAnsi="Times New Roman"/>
          <w:sz w:val="28"/>
          <w:szCs w:val="28"/>
          <w:lang w:eastAsia="ru-RU"/>
        </w:rPr>
        <w:t>.</w:t>
      </w:r>
      <w:r w:rsidR="00C27016">
        <w:rPr>
          <w:rFonts w:ascii="Times New Roman" w:eastAsia="Times New Roman" w:hAnsi="Times New Roman"/>
          <w:sz w:val="28"/>
          <w:szCs w:val="28"/>
          <w:lang w:eastAsia="ru-RU"/>
        </w:rP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C27016" w:rsidRDefault="006B4C88" w:rsidP="006B4C88">
      <w:pPr>
        <w:spacing w:before="0" w:after="0" w:line="240" w:lineRule="auto"/>
        <w:ind w:left="0" w:right="0"/>
        <w:contextualSpacing/>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1.14  </w:t>
      </w:r>
      <w:r w:rsidR="00C27016">
        <w:rPr>
          <w:rFonts w:ascii="Times New Roman" w:eastAsia="Times New Roman" w:hAnsi="Times New Roman"/>
          <w:sz w:val="28"/>
          <w:szCs w:val="28"/>
          <w:lang w:eastAsia="ru-RU"/>
        </w:rPr>
        <w:t>Пересмотр обязательств настоящ</w:t>
      </w:r>
      <w:r>
        <w:rPr>
          <w:rFonts w:ascii="Times New Roman" w:eastAsia="Times New Roman" w:hAnsi="Times New Roman"/>
          <w:sz w:val="28"/>
          <w:szCs w:val="28"/>
          <w:lang w:eastAsia="ru-RU"/>
        </w:rPr>
        <w:t xml:space="preserve">его договора не может приводить </w:t>
      </w:r>
      <w:r w:rsidR="00C27016">
        <w:rPr>
          <w:rFonts w:ascii="Times New Roman" w:eastAsia="Times New Roman" w:hAnsi="Times New Roman"/>
          <w:sz w:val="28"/>
          <w:szCs w:val="28"/>
          <w:lang w:eastAsia="ru-RU"/>
        </w:rPr>
        <w:t>к снижению уровня социально- экономического положения работников учреждения.</w:t>
      </w:r>
    </w:p>
    <w:p w:rsidR="006B4C88" w:rsidRDefault="006B4C88" w:rsidP="006B4C88">
      <w:pPr>
        <w:spacing w:before="0" w:after="0" w:line="240" w:lineRule="auto"/>
        <w:ind w:left="0" w:right="0"/>
        <w:contextualSpacing/>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1,15  Настоящий договор вступает в силу с момента его подписания сторонами.</w:t>
      </w:r>
    </w:p>
    <w:p w:rsidR="00C27016" w:rsidRDefault="00921620" w:rsidP="006B4C88">
      <w:pPr>
        <w:spacing w:before="0" w:after="0" w:line="240" w:lineRule="auto"/>
        <w:ind w:left="0" w:right="0"/>
        <w:contextualSpacing/>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1.16. </w:t>
      </w:r>
      <w:r w:rsidR="006B4C88">
        <w:rPr>
          <w:rFonts w:ascii="Times New Roman" w:eastAsia="Times New Roman" w:hAnsi="Times New Roman"/>
          <w:sz w:val="28"/>
          <w:szCs w:val="28"/>
          <w:lang w:eastAsia="ru-RU"/>
        </w:rPr>
        <w:t xml:space="preserve"> </w:t>
      </w:r>
      <w:r w:rsidR="00C27016">
        <w:rPr>
          <w:rFonts w:ascii="Times New Roman" w:eastAsia="Times New Roman" w:hAnsi="Times New Roman"/>
          <w:sz w:val="28"/>
          <w:szCs w:val="28"/>
          <w:lang w:eastAsia="ru-RU"/>
        </w:rPr>
        <w:t>Все спорные вопросы по толкованию и реализации положений коллективного договора решаются сторонами.</w:t>
      </w:r>
    </w:p>
    <w:p w:rsidR="00C27016" w:rsidRDefault="006B4C88" w:rsidP="006B4C88">
      <w:pPr>
        <w:spacing w:before="0" w:after="0" w:line="240" w:lineRule="auto"/>
        <w:ind w:left="-142"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27B3C">
        <w:rPr>
          <w:rFonts w:ascii="Times New Roman" w:eastAsia="Times New Roman" w:hAnsi="Times New Roman"/>
          <w:sz w:val="28"/>
          <w:szCs w:val="28"/>
          <w:lang w:eastAsia="ru-RU"/>
        </w:rPr>
        <w:t xml:space="preserve">1.17 </w:t>
      </w:r>
      <w:r w:rsidR="00C27016">
        <w:rPr>
          <w:rFonts w:ascii="Times New Roman" w:eastAsia="Times New Roman" w:hAnsi="Times New Roman"/>
          <w:sz w:val="28"/>
          <w:szCs w:val="28"/>
          <w:lang w:eastAsia="ru-RU"/>
        </w:rPr>
        <w:t>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 (в коллективном договоре определяется конкретная форма участия работников в управлении учреждением - учет мнения Мотивированного мнения), согласование, предварительное согласие и др.:</w:t>
      </w:r>
    </w:p>
    <w:p w:rsidR="00C27016" w:rsidRDefault="00C27016" w:rsidP="00C27016">
      <w:pPr>
        <w:tabs>
          <w:tab w:val="right" w:pos="0"/>
          <w:tab w:val="left" w:pos="709"/>
        </w:tabs>
        <w:spacing w:before="0" w:after="0" w:line="240" w:lineRule="auto"/>
        <w:ind w:left="720" w:right="0"/>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1)правила внутреннего трудового распорядка;</w:t>
      </w:r>
    </w:p>
    <w:p w:rsidR="00C27016" w:rsidRDefault="00C27016" w:rsidP="00C27016">
      <w:pPr>
        <w:tabs>
          <w:tab w:val="right" w:pos="426"/>
        </w:tabs>
        <w:spacing w:before="0" w:after="0" w:line="240" w:lineRule="auto"/>
        <w:ind w:left="0" w:right="0" w:firstLine="709"/>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2)положение об установлении систем оплаты труда муниципальных бюджетных учреждений;</w:t>
      </w:r>
    </w:p>
    <w:p w:rsidR="00C27016" w:rsidRDefault="00C27016" w:rsidP="00C27016">
      <w:pPr>
        <w:tabs>
          <w:tab w:val="right" w:pos="426"/>
        </w:tabs>
        <w:spacing w:before="0" w:after="0" w:line="240" w:lineRule="auto"/>
        <w:ind w:left="0" w:right="0" w:firstLine="709"/>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3)соглашение по охране труда;</w:t>
      </w:r>
    </w:p>
    <w:p w:rsidR="00C27016" w:rsidRDefault="00C27016" w:rsidP="00C27016">
      <w:pPr>
        <w:tabs>
          <w:tab w:val="right" w:pos="426"/>
        </w:tabs>
        <w:spacing w:before="0" w:after="0" w:line="240" w:lineRule="auto"/>
        <w:ind w:left="0" w:right="0" w:firstLine="709"/>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4)соглашение по пожарной безопасности;</w:t>
      </w:r>
    </w:p>
    <w:p w:rsidR="00C27016" w:rsidRDefault="00C27016" w:rsidP="00C27016">
      <w:pPr>
        <w:tabs>
          <w:tab w:val="right" w:pos="426"/>
        </w:tabs>
        <w:spacing w:before="0" w:after="0" w:line="240" w:lineRule="auto"/>
        <w:ind w:left="0" w:right="0" w:firstLine="709"/>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5)план профессиональной подготовки, переподготовки и повышения квалификации работников, перечень необходимых профессий и специальностей;</w:t>
      </w:r>
    </w:p>
    <w:p w:rsidR="00C27016" w:rsidRDefault="00327B3C" w:rsidP="00C27016">
      <w:pPr>
        <w:tabs>
          <w:tab w:val="right" w:pos="426"/>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b/>
          <w:i/>
          <w:sz w:val="24"/>
          <w:szCs w:val="24"/>
          <w:lang w:eastAsia="ru-RU"/>
        </w:rPr>
        <w:t>6</w:t>
      </w:r>
      <w:r w:rsidR="00C27016">
        <w:rPr>
          <w:rFonts w:ascii="Times New Roman" w:eastAsia="Times New Roman" w:hAnsi="Times New Roman"/>
          <w:b/>
          <w:i/>
          <w:sz w:val="24"/>
          <w:szCs w:val="24"/>
          <w:lang w:eastAsia="ru-RU"/>
        </w:rPr>
        <w:t>)другие локальные нормативные акты</w:t>
      </w:r>
      <w:r w:rsidR="00C27016">
        <w:rPr>
          <w:rFonts w:ascii="Times New Roman" w:eastAsia="Times New Roman" w:hAnsi="Times New Roman"/>
          <w:sz w:val="28"/>
          <w:szCs w:val="28"/>
          <w:lang w:eastAsia="ru-RU"/>
        </w:rPr>
        <w:t>.</w:t>
      </w:r>
    </w:p>
    <w:p w:rsidR="00C27016" w:rsidRDefault="00327B3C" w:rsidP="00C27016">
      <w:pPr>
        <w:tabs>
          <w:tab w:val="right" w:pos="567"/>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1.18</w:t>
      </w:r>
      <w:r w:rsidR="00C27016">
        <w:rPr>
          <w:rFonts w:ascii="Times New Roman" w:eastAsia="Times New Roman" w:hAnsi="Times New Roman"/>
          <w:sz w:val="28"/>
          <w:szCs w:val="28"/>
          <w:lang w:eastAsia="ru-RU"/>
        </w:rPr>
        <w:t>Стороны определяют следующие формы управления учреждением непосредственно работниками и через профком;</w:t>
      </w:r>
    </w:p>
    <w:p w:rsidR="00C27016" w:rsidRPr="007F5B7A" w:rsidRDefault="00C27016" w:rsidP="00C27016">
      <w:pPr>
        <w:tabs>
          <w:tab w:val="right" w:pos="567"/>
        </w:tabs>
        <w:spacing w:before="0" w:after="0" w:line="240" w:lineRule="auto"/>
        <w:ind w:left="0" w:right="0" w:firstLine="709"/>
        <w:contextualSpacing/>
        <w:jc w:val="both"/>
        <w:rPr>
          <w:rFonts w:ascii="Times New Roman" w:eastAsia="Times New Roman" w:hAnsi="Times New Roman"/>
          <w:b/>
          <w:i/>
          <w:sz w:val="24"/>
          <w:szCs w:val="24"/>
          <w:lang w:eastAsia="ru-RU"/>
        </w:rPr>
      </w:pPr>
      <w:r>
        <w:rPr>
          <w:rFonts w:ascii="Times New Roman" w:eastAsia="Times New Roman" w:hAnsi="Times New Roman"/>
          <w:i/>
          <w:sz w:val="24"/>
          <w:szCs w:val="24"/>
          <w:lang w:eastAsia="ru-RU"/>
        </w:rPr>
        <w:t xml:space="preserve">          </w:t>
      </w:r>
      <w:r w:rsidRPr="007F5B7A">
        <w:rPr>
          <w:rFonts w:ascii="Times New Roman" w:eastAsia="Times New Roman" w:hAnsi="Times New Roman"/>
          <w:b/>
          <w:i/>
          <w:sz w:val="24"/>
          <w:szCs w:val="24"/>
          <w:lang w:eastAsia="ru-RU"/>
        </w:rPr>
        <w:t>- учет мнения (по согласованию) профкома;</w:t>
      </w:r>
    </w:p>
    <w:p w:rsidR="00C27016" w:rsidRPr="007F5B7A" w:rsidRDefault="00C27016" w:rsidP="00C27016">
      <w:pPr>
        <w:tabs>
          <w:tab w:val="right" w:pos="567"/>
        </w:tabs>
        <w:spacing w:before="0" w:after="0" w:line="240" w:lineRule="auto"/>
        <w:ind w:left="0" w:right="0" w:firstLine="709"/>
        <w:contextualSpacing/>
        <w:jc w:val="both"/>
        <w:rPr>
          <w:rFonts w:ascii="Times New Roman" w:eastAsia="Times New Roman" w:hAnsi="Times New Roman"/>
          <w:b/>
          <w:i/>
          <w:sz w:val="24"/>
          <w:szCs w:val="24"/>
          <w:lang w:eastAsia="ru-RU"/>
        </w:rPr>
      </w:pPr>
      <w:r w:rsidRPr="007F5B7A">
        <w:rPr>
          <w:rFonts w:ascii="Times New Roman" w:eastAsia="Times New Roman" w:hAnsi="Times New Roman"/>
          <w:b/>
          <w:i/>
          <w:sz w:val="24"/>
          <w:szCs w:val="24"/>
          <w:lang w:eastAsia="ru-RU"/>
        </w:rPr>
        <w:t xml:space="preserve">          - консультации с работодателем по вопросам принятия локальных нормативных актов;</w:t>
      </w:r>
    </w:p>
    <w:p w:rsidR="00C27016" w:rsidRPr="007F5B7A" w:rsidRDefault="00CA2CA4" w:rsidP="00C27016">
      <w:pPr>
        <w:tabs>
          <w:tab w:val="right" w:pos="567"/>
          <w:tab w:val="right" w:pos="709"/>
        </w:tabs>
        <w:spacing w:before="0" w:after="0" w:line="240" w:lineRule="auto"/>
        <w:ind w:left="0" w:right="0" w:firstLine="709"/>
        <w:contextualSpacing/>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          -</w:t>
      </w:r>
      <w:r w:rsidR="00C27016" w:rsidRPr="007F5B7A">
        <w:rPr>
          <w:rFonts w:ascii="Times New Roman" w:eastAsia="Times New Roman" w:hAnsi="Times New Roman"/>
          <w:b/>
          <w:i/>
          <w:sz w:val="24"/>
          <w:szCs w:val="24"/>
          <w:lang w:eastAsia="ru-RU"/>
        </w:rPr>
        <w:t xml:space="preserve">получение от работодателя </w:t>
      </w:r>
      <w:r w:rsidR="00921620">
        <w:rPr>
          <w:rFonts w:ascii="Times New Roman" w:eastAsia="Times New Roman" w:hAnsi="Times New Roman"/>
          <w:b/>
          <w:i/>
          <w:sz w:val="24"/>
          <w:szCs w:val="24"/>
          <w:lang w:eastAsia="ru-RU"/>
        </w:rPr>
        <w:t>информации по вопросам,</w:t>
      </w:r>
      <w:r w:rsidR="00C27016" w:rsidRPr="007F5B7A">
        <w:rPr>
          <w:rFonts w:ascii="Times New Roman" w:eastAsia="Times New Roman" w:hAnsi="Times New Roman"/>
          <w:b/>
          <w:i/>
          <w:sz w:val="24"/>
          <w:szCs w:val="24"/>
          <w:lang w:eastAsia="ru-RU"/>
        </w:rPr>
        <w:t xml:space="preserve">  предусмотренным в ч.2 ст.53 ТК РФ и по иным вопросам</w:t>
      </w:r>
      <w:r w:rsidR="00921620">
        <w:rPr>
          <w:rFonts w:ascii="Times New Roman" w:eastAsia="Times New Roman" w:hAnsi="Times New Roman"/>
          <w:b/>
          <w:i/>
          <w:sz w:val="24"/>
          <w:szCs w:val="24"/>
          <w:lang w:eastAsia="ru-RU"/>
        </w:rPr>
        <w:t>,</w:t>
      </w:r>
      <w:r w:rsidR="00C27016" w:rsidRPr="007F5B7A">
        <w:rPr>
          <w:rFonts w:ascii="Times New Roman" w:eastAsia="Times New Roman" w:hAnsi="Times New Roman"/>
          <w:b/>
          <w:i/>
          <w:sz w:val="24"/>
          <w:szCs w:val="24"/>
          <w:lang w:eastAsia="ru-RU"/>
        </w:rPr>
        <w:t xml:space="preserve"> предусмотренным в настоящем коллективном договоре;</w:t>
      </w:r>
    </w:p>
    <w:p w:rsidR="00C27016" w:rsidRPr="007F5B7A" w:rsidRDefault="00C27016" w:rsidP="00C27016">
      <w:pPr>
        <w:tabs>
          <w:tab w:val="right" w:pos="567"/>
        </w:tabs>
        <w:spacing w:before="0" w:after="0" w:line="240" w:lineRule="auto"/>
        <w:ind w:left="0" w:right="0" w:firstLine="709"/>
        <w:contextualSpacing/>
        <w:jc w:val="both"/>
        <w:rPr>
          <w:rFonts w:ascii="Times New Roman" w:eastAsia="Times New Roman" w:hAnsi="Times New Roman"/>
          <w:b/>
          <w:i/>
          <w:sz w:val="24"/>
          <w:szCs w:val="24"/>
          <w:lang w:eastAsia="ru-RU"/>
        </w:rPr>
      </w:pPr>
      <w:r w:rsidRPr="007F5B7A">
        <w:rPr>
          <w:rFonts w:ascii="Times New Roman" w:eastAsia="Times New Roman" w:hAnsi="Times New Roman"/>
          <w:b/>
          <w:i/>
          <w:sz w:val="24"/>
          <w:szCs w:val="24"/>
          <w:lang w:eastAsia="ru-RU"/>
        </w:rPr>
        <w:t xml:space="preserve">          - обсуждение с работодателем вопросов о работе учреждения, внесении предложений по её совершенствованию;</w:t>
      </w:r>
    </w:p>
    <w:p w:rsidR="00C27016" w:rsidRPr="007F5B7A" w:rsidRDefault="00C27016" w:rsidP="00C27016">
      <w:pPr>
        <w:tabs>
          <w:tab w:val="right" w:pos="567"/>
        </w:tabs>
        <w:spacing w:before="0" w:after="0" w:line="240" w:lineRule="auto"/>
        <w:ind w:left="0" w:right="0" w:firstLine="709"/>
        <w:contextualSpacing/>
        <w:jc w:val="both"/>
        <w:rPr>
          <w:rFonts w:ascii="Times New Roman" w:eastAsia="Times New Roman" w:hAnsi="Times New Roman"/>
          <w:b/>
          <w:i/>
          <w:sz w:val="24"/>
          <w:szCs w:val="24"/>
          <w:lang w:eastAsia="ru-RU"/>
        </w:rPr>
      </w:pPr>
      <w:r w:rsidRPr="007F5B7A">
        <w:rPr>
          <w:rFonts w:ascii="Times New Roman" w:eastAsia="Times New Roman" w:hAnsi="Times New Roman"/>
          <w:b/>
          <w:i/>
          <w:sz w:val="24"/>
          <w:szCs w:val="24"/>
          <w:lang w:eastAsia="ru-RU"/>
        </w:rPr>
        <w:t xml:space="preserve">          - участие в разработке и принятии коллективного договора;</w:t>
      </w:r>
    </w:p>
    <w:p w:rsidR="000161A5" w:rsidRPr="005D2DF7" w:rsidRDefault="00327B3C" w:rsidP="005D2DF7">
      <w:pPr>
        <w:tabs>
          <w:tab w:val="right" w:pos="567"/>
        </w:tabs>
        <w:spacing w:before="0" w:after="0" w:line="240" w:lineRule="auto"/>
        <w:ind w:left="0" w:right="0" w:firstLine="709"/>
        <w:contextualSpacing/>
        <w:jc w:val="both"/>
        <w:rPr>
          <w:rFonts w:ascii="Times New Roman" w:eastAsia="Times New Roman" w:hAnsi="Times New Roman"/>
          <w:b/>
          <w:i/>
          <w:sz w:val="24"/>
          <w:szCs w:val="24"/>
          <w:lang w:eastAsia="ru-RU"/>
        </w:rPr>
      </w:pPr>
      <w:r w:rsidRPr="007F5B7A">
        <w:rPr>
          <w:rFonts w:ascii="Times New Roman" w:eastAsia="Times New Roman" w:hAnsi="Times New Roman"/>
          <w:b/>
          <w:i/>
          <w:sz w:val="24"/>
          <w:szCs w:val="24"/>
          <w:lang w:eastAsia="ru-RU"/>
        </w:rPr>
        <w:t xml:space="preserve">          - другие формы, не противоречащие действующему законодательству.</w:t>
      </w:r>
    </w:p>
    <w:p w:rsidR="000161A5" w:rsidRDefault="000161A5" w:rsidP="00C27016">
      <w:pPr>
        <w:tabs>
          <w:tab w:val="right" w:pos="567"/>
        </w:tabs>
        <w:spacing w:line="240" w:lineRule="auto"/>
        <w:ind w:left="0" w:right="-1"/>
        <w:contextualSpacing/>
        <w:jc w:val="both"/>
        <w:rPr>
          <w:rFonts w:ascii="Times New Roman" w:eastAsia="Times New Roman" w:hAnsi="Times New Roman"/>
          <w:sz w:val="28"/>
          <w:szCs w:val="28"/>
          <w:lang w:eastAsia="ru-RU"/>
        </w:rPr>
      </w:pPr>
    </w:p>
    <w:p w:rsidR="00C27016" w:rsidRDefault="00C27016" w:rsidP="00C27016">
      <w:pPr>
        <w:spacing w:before="100" w:beforeAutospacing="1" w:after="100" w:afterAutospacing="1" w:line="240" w:lineRule="auto"/>
        <w:ind w:left="1080" w:right="0"/>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2. ТРУДОВОЙ ДОГОВОР</w:t>
      </w:r>
    </w:p>
    <w:p w:rsidR="00C27016" w:rsidRDefault="00C27016" w:rsidP="00C27016">
      <w:pPr>
        <w:spacing w:before="100" w:beforeAutospacing="1" w:after="100" w:afterAutospacing="1" w:line="240" w:lineRule="auto"/>
        <w:ind w:left="1080" w:right="0"/>
        <w:contextualSpacing/>
        <w:jc w:val="both"/>
        <w:rPr>
          <w:rFonts w:ascii="Times New Roman" w:eastAsia="Times New Roman" w:hAnsi="Times New Roman"/>
          <w:b/>
          <w:sz w:val="28"/>
          <w:szCs w:val="28"/>
          <w:lang w:eastAsia="ru-RU"/>
        </w:rPr>
      </w:pPr>
    </w:p>
    <w:p w:rsidR="00C27016" w:rsidRDefault="00AE2566" w:rsidP="00C27016">
      <w:pPr>
        <w:tabs>
          <w:tab w:val="right" w:pos="426"/>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r w:rsidR="00C27016">
        <w:rPr>
          <w:rFonts w:ascii="Times New Roman" w:eastAsia="Times New Roman" w:hAnsi="Times New Roman"/>
          <w:sz w:val="28"/>
          <w:szCs w:val="28"/>
          <w:lang w:eastAsia="ru-RU"/>
        </w:rPr>
        <w:t>.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 же отраслевым тарифным, региональным, территориальным соглашениями, настоящим коллективным договором.</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Трудовой договор является основанием для издания приказа о приеме на работу.</w:t>
      </w:r>
      <w:r w:rsidR="00AE2566">
        <w:rPr>
          <w:rFonts w:ascii="Times New Roman" w:eastAsia="Times New Roman" w:hAnsi="Times New Roman"/>
          <w:sz w:val="28"/>
          <w:szCs w:val="28"/>
          <w:lang w:eastAsia="ru-RU"/>
        </w:rPr>
        <w:t xml:space="preserve"> Один экземпляр трудового договора  передается</w:t>
      </w:r>
      <w:r w:rsidR="007E119D">
        <w:rPr>
          <w:rFonts w:ascii="Times New Roman" w:eastAsia="Times New Roman" w:hAnsi="Times New Roman"/>
          <w:sz w:val="28"/>
          <w:szCs w:val="28"/>
          <w:lang w:eastAsia="ru-RU"/>
        </w:rPr>
        <w:t xml:space="preserve"> работнику, другой храниться у работодателя. Получение работником экземпляра трудового договора подтверждается подписью работника на экземпляре трудового договора, хранящегося у работодателя.</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2.3.  Трудовой договор с работником, как правило, заключается на неопределенный срок.                                                                                                                                      </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sidRPr="002B08AA">
        <w:rPr>
          <w:rFonts w:ascii="Times New Roman" w:eastAsia="Times New Roman" w:hAnsi="Times New Roman"/>
          <w:sz w:val="28"/>
          <w:szCs w:val="28"/>
          <w:lang w:eastAsia="ru-RU"/>
        </w:rPr>
        <w:t>Срочный трудовой договор</w:t>
      </w:r>
      <w:r>
        <w:rPr>
          <w:rFonts w:ascii="Times New Roman" w:eastAsia="Times New Roman" w:hAnsi="Times New Roman"/>
          <w:sz w:val="28"/>
          <w:szCs w:val="28"/>
          <w:lang w:eastAsia="ru-RU"/>
        </w:rPr>
        <w:t xml:space="preserve"> может заключаться по инициативе работодателя</w:t>
      </w:r>
      <w:r w:rsidR="002B08A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либо работника только в случаях, предусмотренных ст.59 ТК РФ</w:t>
      </w:r>
      <w:r w:rsidR="007E119D">
        <w:rPr>
          <w:rFonts w:ascii="Times New Roman" w:eastAsia="Times New Roman" w:hAnsi="Times New Roman"/>
          <w:sz w:val="28"/>
          <w:szCs w:val="28"/>
          <w:lang w:eastAsia="ru-RU"/>
        </w:rPr>
        <w:t>, либо иными ф</w:t>
      </w:r>
      <w:r>
        <w:rPr>
          <w:rFonts w:ascii="Times New Roman" w:eastAsia="Times New Roman" w:hAnsi="Times New Roman"/>
          <w:sz w:val="28"/>
          <w:szCs w:val="28"/>
          <w:lang w:eastAsia="ru-RU"/>
        </w:rPr>
        <w:t>едеральными законами, если трудовые отношения не могут быть установлены на неопределенный срок с учетом характера предстоящей работы или условий её выполнения.</w:t>
      </w:r>
    </w:p>
    <w:p w:rsidR="00C27016" w:rsidRDefault="00442A0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r w:rsidR="00C27016">
        <w:rPr>
          <w:rFonts w:ascii="Times New Roman" w:eastAsia="Times New Roman" w:hAnsi="Times New Roman"/>
          <w:sz w:val="28"/>
          <w:szCs w:val="28"/>
          <w:lang w:eastAsia="ru-RU"/>
        </w:rPr>
        <w:t xml:space="preserve">.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соглашению сторон и в письменной форме (ст.57 ТК РФ). </w:t>
      </w:r>
    </w:p>
    <w:p w:rsidR="00C27016" w:rsidRDefault="00442A0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2.5</w:t>
      </w:r>
      <w:proofErr w:type="gramStart"/>
      <w:r>
        <w:rPr>
          <w:rFonts w:ascii="Times New Roman" w:eastAsia="Times New Roman" w:hAnsi="Times New Roman"/>
          <w:sz w:val="28"/>
          <w:szCs w:val="28"/>
          <w:lang w:eastAsia="ru-RU"/>
        </w:rPr>
        <w:t xml:space="preserve"> П</w:t>
      </w:r>
      <w:proofErr w:type="gramEnd"/>
      <w:r>
        <w:rPr>
          <w:rFonts w:ascii="Times New Roman" w:eastAsia="Times New Roman" w:hAnsi="Times New Roman"/>
          <w:sz w:val="28"/>
          <w:szCs w:val="28"/>
          <w:lang w:eastAsia="ru-RU"/>
        </w:rPr>
        <w:t>о инициативе работодателя изменения</w:t>
      </w:r>
      <w:r w:rsidR="00C27016">
        <w:rPr>
          <w:rFonts w:ascii="Times New Roman" w:eastAsia="Times New Roman" w:hAnsi="Times New Roman"/>
          <w:sz w:val="28"/>
          <w:szCs w:val="28"/>
          <w:lang w:eastAsia="ru-RU"/>
        </w:rPr>
        <w:t xml:space="preserve"> существенных условий трудового договора допускается только в исключительных случаях, обусловленных обстоятельствами, не зависящими от воли сторон.</w:t>
      </w:r>
      <w:r>
        <w:rPr>
          <w:rFonts w:ascii="Times New Roman" w:eastAsia="Times New Roman" w:hAnsi="Times New Roman"/>
          <w:sz w:val="28"/>
          <w:szCs w:val="28"/>
          <w:lang w:eastAsia="ru-RU"/>
        </w:rPr>
        <w:t xml:space="preserve"> Как правило, только на новый учебный год в связи с изменением организационных или технологических условий труда </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изменение числа групп или количества воспитанников, работы по определенной специальности, квалификации или должности ) – ст. 73. ТК РФ.</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 введении изменений существенных условий трудового договора работник должен быть уведомлен работодателем в письменной форме не позднее, чем через 2 месяца (ст.73,162 ТК РФ).  </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2.6.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442A05" w:rsidRDefault="00442A05" w:rsidP="00C27016">
      <w:pPr>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442A05">
      <w:pPr>
        <w:spacing w:before="0" w:after="0" w:line="240" w:lineRule="auto"/>
        <w:ind w:left="0" w:right="0" w:firstLine="709"/>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3. ПРОФЕССИОНАЛЬНАЯ ПОДГОТОВКА, ПЕРЕПОДГОТОВКА И ПОВЫШЕНИЕ КВАЛИФИКАЦИИ РАБОТНИКОВ</w:t>
      </w:r>
    </w:p>
    <w:p w:rsidR="00C27016"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p>
    <w:p w:rsidR="00C27016" w:rsidRDefault="00C27016" w:rsidP="00C27016">
      <w:pPr>
        <w:numPr>
          <w:ilvl w:val="0"/>
          <w:numId w:val="4"/>
        </w:numPr>
        <w:spacing w:before="0" w:after="0" w:line="240" w:lineRule="auto"/>
        <w:ind w:right="0"/>
        <w:contextualSpacing/>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Стороны пришли к соглашению в том, что:</w:t>
      </w:r>
    </w:p>
    <w:p w:rsidR="00C27016" w:rsidRDefault="00C27016" w:rsidP="00C27016">
      <w:pPr>
        <w:numPr>
          <w:ilvl w:val="1"/>
          <w:numId w:val="4"/>
        </w:numPr>
        <w:spacing w:before="0" w:after="0" w:line="240" w:lineRule="auto"/>
        <w:ind w:left="0" w:right="0" w:firstLine="709"/>
        <w:contextualSpacing/>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Работодатель определяет необходимость профессиональной подготовки, переподготовки кадров для нужд учреждения.</w:t>
      </w:r>
    </w:p>
    <w:p w:rsidR="00C27016" w:rsidRPr="00921620" w:rsidRDefault="00C27016" w:rsidP="00921620">
      <w:pPr>
        <w:numPr>
          <w:ilvl w:val="1"/>
          <w:numId w:val="4"/>
        </w:numPr>
        <w:spacing w:before="0" w:after="0" w:line="240" w:lineRule="auto"/>
        <w:ind w:left="0" w:right="0" w:firstLine="709"/>
        <w:contextualSpacing/>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Работодатель с учетом мнения (</w:t>
      </w:r>
      <w:r w:rsidRPr="00921620">
        <w:rPr>
          <w:rFonts w:ascii="Times New Roman" w:eastAsia="Times New Roman" w:hAnsi="Times New Roman"/>
          <w:sz w:val="28"/>
          <w:szCs w:val="28"/>
          <w:lang w:eastAsia="ru-RU"/>
        </w:rPr>
        <w:t>по согласованию</w:t>
      </w:r>
      <w:proofErr w:type="gramStart"/>
      <w:r w:rsidRPr="00921620">
        <w:rPr>
          <w:rFonts w:ascii="Times New Roman" w:eastAsia="Times New Roman" w:hAnsi="Times New Roman"/>
          <w:sz w:val="28"/>
          <w:szCs w:val="28"/>
          <w:lang w:eastAsia="ru-RU"/>
        </w:rPr>
        <w:t xml:space="preserve"> )</w:t>
      </w:r>
      <w:proofErr w:type="gramEnd"/>
      <w:r w:rsidRPr="00921620">
        <w:rPr>
          <w:rFonts w:ascii="Times New Roman" w:eastAsia="Times New Roman" w:hAnsi="Times New Roman"/>
          <w:sz w:val="28"/>
          <w:szCs w:val="28"/>
          <w:lang w:eastAsia="ru-RU"/>
        </w:rPr>
        <w:t xml:space="preserve">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C27016" w:rsidRDefault="00C27016" w:rsidP="00C27016">
      <w:pPr>
        <w:numPr>
          <w:ilvl w:val="1"/>
          <w:numId w:val="4"/>
        </w:numPr>
        <w:spacing w:before="0" w:after="0" w:line="240" w:lineRule="auto"/>
        <w:ind w:left="0" w:right="0" w:firstLine="709"/>
        <w:contextualSpacing/>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Работодатель обязуется:</w:t>
      </w:r>
    </w:p>
    <w:p w:rsidR="00C27016" w:rsidRDefault="00C27016" w:rsidP="00C27016">
      <w:pPr>
        <w:numPr>
          <w:ilvl w:val="2"/>
          <w:numId w:val="4"/>
        </w:numPr>
        <w:tabs>
          <w:tab w:val="left" w:pos="567"/>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Организовывать профессиональную подготовку, переподготовку и повышение квалификации работников (в разрезе специальности).</w:t>
      </w:r>
    </w:p>
    <w:p w:rsidR="00C27016" w:rsidRDefault="00C27016" w:rsidP="00C27016">
      <w:pPr>
        <w:numPr>
          <w:ilvl w:val="2"/>
          <w:numId w:val="4"/>
        </w:numPr>
        <w:tabs>
          <w:tab w:val="left" w:pos="567"/>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Повышать квалификацию педагогических работников не реже чем один раз в пять лет.</w:t>
      </w:r>
    </w:p>
    <w:p w:rsidR="00C27016" w:rsidRDefault="00C27016" w:rsidP="00C27016">
      <w:pPr>
        <w:numPr>
          <w:ilvl w:val="2"/>
          <w:numId w:val="4"/>
        </w:numPr>
        <w:tabs>
          <w:tab w:val="left" w:pos="567"/>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случае направления работника для повышения квалификации </w:t>
      </w:r>
      <w:r w:rsidR="00921620">
        <w:rPr>
          <w:rFonts w:ascii="Times New Roman" w:eastAsia="Times New Roman" w:hAnsi="Times New Roman"/>
          <w:sz w:val="28"/>
          <w:szCs w:val="28"/>
          <w:lang w:eastAsia="ru-RU"/>
        </w:rPr>
        <w:t>сохранять за ним место работы (должность</w:t>
      </w:r>
      <w:r>
        <w:rPr>
          <w:rFonts w:ascii="Times New Roman" w:eastAsia="Times New Roman" w:hAnsi="Times New Roman"/>
          <w:sz w:val="28"/>
          <w:szCs w:val="28"/>
          <w:lang w:eastAsia="ru-RU"/>
        </w:rPr>
        <w:t>),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w:t>
      </w:r>
      <w:r w:rsidR="00921620">
        <w:rPr>
          <w:rFonts w:ascii="Times New Roman" w:eastAsia="Times New Roman" w:hAnsi="Times New Roman"/>
          <w:sz w:val="28"/>
          <w:szCs w:val="28"/>
          <w:lang w:eastAsia="ru-RU"/>
        </w:rPr>
        <w:t xml:space="preserve">ные расходы </w:t>
      </w:r>
      <w:proofErr w:type="gramStart"/>
      <w:r w:rsidR="0092162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xml:space="preserve">суточные, проезд к месту обучения и обратно, проживание ) в порядке и размерах, предусмотренных для лиц, направляемых в служебные командировки ( ст.187 ТК РФ ).                                                                                                                                  </w:t>
      </w:r>
    </w:p>
    <w:p w:rsidR="00C27016" w:rsidRDefault="00C27016" w:rsidP="00C27016">
      <w:pPr>
        <w:numPr>
          <w:ilvl w:val="2"/>
          <w:numId w:val="4"/>
        </w:numPr>
        <w:tabs>
          <w:tab w:val="left" w:pos="567"/>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Предоставлять гарантии и компенсации работникам, совмещающим работу с успешным обучением в учреждениях высшего, среднего</w:t>
      </w:r>
      <w:r w:rsidR="007D701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C27016" w:rsidRDefault="00C27016" w:rsidP="00C27016">
      <w:pPr>
        <w:numPr>
          <w:ilvl w:val="2"/>
          <w:numId w:val="4"/>
        </w:numPr>
        <w:tabs>
          <w:tab w:val="left" w:pos="567"/>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Предоставлять гарантии и компенсации, предусмотренном ст. 1</w:t>
      </w:r>
      <w:r w:rsidR="00921620">
        <w:rPr>
          <w:rFonts w:ascii="Times New Roman" w:eastAsia="Times New Roman" w:hAnsi="Times New Roman"/>
          <w:sz w:val="28"/>
          <w:szCs w:val="28"/>
          <w:lang w:eastAsia="ru-RU"/>
        </w:rPr>
        <w:t>73-176 ТК РФ, так же работникам,</w:t>
      </w:r>
      <w:r>
        <w:rPr>
          <w:rFonts w:ascii="Times New Roman" w:eastAsia="Times New Roman" w:hAnsi="Times New Roman"/>
          <w:sz w:val="28"/>
          <w:szCs w:val="28"/>
          <w:lang w:eastAsia="ru-RU"/>
        </w:rPr>
        <w:t xml:space="preserve">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r w:rsidR="007D701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например, если обучение осуществляется по профилю деятельности учреждения, по направлению учреждения или органов управления образованием, а так же в других случаях финансирование может осуществляться за счет внебюджетных источников, экономики и т</w:t>
      </w:r>
      <w:proofErr w:type="gramEnd"/>
      <w:r>
        <w:rPr>
          <w:rFonts w:ascii="Times New Roman" w:eastAsia="Times New Roman" w:hAnsi="Times New Roman"/>
          <w:sz w:val="28"/>
          <w:szCs w:val="28"/>
          <w:lang w:eastAsia="ru-RU"/>
        </w:rPr>
        <w:t>.д.</w:t>
      </w:r>
    </w:p>
    <w:p w:rsidR="00C27016" w:rsidRDefault="00C27016" w:rsidP="00C27016">
      <w:pPr>
        <w:numPr>
          <w:ilvl w:val="2"/>
          <w:numId w:val="4"/>
        </w:numPr>
        <w:tabs>
          <w:tab w:val="left" w:pos="567"/>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w:t>
      </w:r>
      <w:r w:rsidR="007D7015">
        <w:rPr>
          <w:rFonts w:ascii="Times New Roman" w:eastAsia="Times New Roman" w:hAnsi="Times New Roman"/>
          <w:sz w:val="28"/>
          <w:szCs w:val="28"/>
          <w:lang w:eastAsia="ru-RU"/>
        </w:rPr>
        <w:t>разовательных учреждений и по её</w:t>
      </w:r>
      <w:r>
        <w:rPr>
          <w:rFonts w:ascii="Times New Roman" w:eastAsia="Times New Roman" w:hAnsi="Times New Roman"/>
          <w:sz w:val="28"/>
          <w:szCs w:val="28"/>
          <w:lang w:eastAsia="ru-RU"/>
        </w:rPr>
        <w:t xml:space="preserve"> результатам устанавливать работникам соответствующие полученным </w:t>
      </w:r>
      <w:r>
        <w:rPr>
          <w:rFonts w:ascii="Times New Roman" w:eastAsia="Times New Roman" w:hAnsi="Times New Roman"/>
          <w:sz w:val="28"/>
          <w:szCs w:val="28"/>
          <w:lang w:eastAsia="ru-RU"/>
        </w:rPr>
        <w:lastRenderedPageBreak/>
        <w:t>квалификационным категориям разряды оплаты труда со дня вынесения р</w:t>
      </w:r>
      <w:r w:rsidR="007D7015">
        <w:rPr>
          <w:rFonts w:ascii="Times New Roman" w:eastAsia="Times New Roman" w:hAnsi="Times New Roman"/>
          <w:sz w:val="28"/>
          <w:szCs w:val="28"/>
          <w:lang w:eastAsia="ru-RU"/>
        </w:rPr>
        <w:t>ешения аттестационной комиссией в соответствии с приказом руководителя.</w:t>
      </w:r>
    </w:p>
    <w:p w:rsidR="00C27016" w:rsidRDefault="00C27016" w:rsidP="00C27016">
      <w:pPr>
        <w:tabs>
          <w:tab w:val="left" w:pos="567"/>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7D7015">
      <w:pPr>
        <w:spacing w:before="0" w:after="0" w:line="240" w:lineRule="auto"/>
        <w:ind w:left="0" w:right="0" w:firstLine="709"/>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 ВЫСВОБОЖДЕНИЕ РАБОТНИКОВ И СОДЕЙСТВИЕ ИХ ТРУДОУСТРОЙСТВУ</w:t>
      </w:r>
    </w:p>
    <w:p w:rsidR="00C27016"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p>
    <w:p w:rsidR="00C27016" w:rsidRDefault="007D7015" w:rsidP="007D7015">
      <w:pPr>
        <w:tabs>
          <w:tab w:val="left" w:pos="426"/>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4.1</w:t>
      </w:r>
      <w:r w:rsidR="00C27016">
        <w:rPr>
          <w:rFonts w:ascii="Times New Roman" w:eastAsia="Times New Roman" w:hAnsi="Times New Roman"/>
          <w:sz w:val="28"/>
          <w:szCs w:val="28"/>
          <w:lang w:eastAsia="ru-RU"/>
        </w:rPr>
        <w:t>Работодатель обязуется:</w:t>
      </w:r>
    </w:p>
    <w:p w:rsidR="00C27016" w:rsidRDefault="007D7015" w:rsidP="00CD176A">
      <w:pPr>
        <w:tabs>
          <w:tab w:val="left" w:pos="426"/>
          <w:tab w:val="left" w:pos="709"/>
        </w:tabs>
        <w:spacing w:before="0" w:after="0" w:line="240" w:lineRule="auto"/>
        <w:ind w:left="36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4.1.1</w:t>
      </w:r>
      <w:r w:rsidR="00CD176A">
        <w:rPr>
          <w:rFonts w:ascii="Times New Roman" w:eastAsia="Times New Roman" w:hAnsi="Times New Roman"/>
          <w:sz w:val="28"/>
          <w:szCs w:val="28"/>
          <w:lang w:eastAsia="ru-RU"/>
        </w:rPr>
        <w:t xml:space="preserve"> </w:t>
      </w:r>
      <w:r w:rsidR="00C27016">
        <w:rPr>
          <w:rFonts w:ascii="Times New Roman" w:eastAsia="Times New Roman" w:hAnsi="Times New Roman"/>
          <w:sz w:val="28"/>
          <w:szCs w:val="28"/>
          <w:lang w:eastAsia="ru-RU"/>
        </w:rPr>
        <w:t xml:space="preserve">Уведомлять профком в письменной форме о сокращении численности штата </w:t>
      </w:r>
      <w:r>
        <w:rPr>
          <w:rFonts w:ascii="Times New Roman" w:eastAsia="Times New Roman" w:hAnsi="Times New Roman"/>
          <w:sz w:val="28"/>
          <w:szCs w:val="28"/>
          <w:lang w:eastAsia="ru-RU"/>
        </w:rPr>
        <w:t>работников не позднее, чем за</w:t>
      </w:r>
      <w:r w:rsidR="00C27016">
        <w:rPr>
          <w:rFonts w:ascii="Times New Roman" w:eastAsia="Times New Roman" w:hAnsi="Times New Roman"/>
          <w:sz w:val="28"/>
          <w:szCs w:val="28"/>
          <w:lang w:eastAsia="ru-RU"/>
        </w:rPr>
        <w:t xml:space="preserve"> два месяца до его начала, а в случаях, которые могут повлечь массовое </w:t>
      </w:r>
      <w:r w:rsidR="00CD176A">
        <w:rPr>
          <w:rFonts w:ascii="Times New Roman" w:eastAsia="Times New Roman" w:hAnsi="Times New Roman"/>
          <w:sz w:val="28"/>
          <w:szCs w:val="28"/>
          <w:lang w:eastAsia="ru-RU"/>
        </w:rPr>
        <w:t>высвобождение, не позднее, чем за</w:t>
      </w:r>
      <w:r w:rsidR="00C27016">
        <w:rPr>
          <w:rFonts w:ascii="Times New Roman" w:eastAsia="Times New Roman" w:hAnsi="Times New Roman"/>
          <w:sz w:val="28"/>
          <w:szCs w:val="28"/>
          <w:lang w:eastAsia="ru-RU"/>
        </w:rPr>
        <w:t xml:space="preserve"> три месяца до его начала </w:t>
      </w:r>
      <w:proofErr w:type="gramStart"/>
      <w:r w:rsidR="00C27016">
        <w:rPr>
          <w:rFonts w:ascii="Times New Roman" w:eastAsia="Times New Roman" w:hAnsi="Times New Roman"/>
          <w:sz w:val="28"/>
          <w:szCs w:val="28"/>
          <w:lang w:eastAsia="ru-RU"/>
        </w:rPr>
        <w:t xml:space="preserve">( </w:t>
      </w:r>
      <w:proofErr w:type="gramEnd"/>
      <w:r w:rsidR="00C27016">
        <w:rPr>
          <w:rFonts w:ascii="Times New Roman" w:eastAsia="Times New Roman" w:hAnsi="Times New Roman"/>
          <w:sz w:val="28"/>
          <w:szCs w:val="28"/>
          <w:lang w:eastAsia="ru-RU"/>
        </w:rPr>
        <w:t>ст.82 ТК РФ ).</w:t>
      </w:r>
    </w:p>
    <w:p w:rsidR="00C27016" w:rsidRDefault="00C27016" w:rsidP="00CD176A">
      <w:pPr>
        <w:tabs>
          <w:tab w:val="left" w:pos="142"/>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Уведомление должно содержать проекты приказов о сокращении </w:t>
      </w:r>
      <w:r w:rsidR="00CD176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численности штатов, список сокращаемых должностей и работников, перечень вакансий, предлагаемые варианты трудоустройства.</w:t>
      </w:r>
    </w:p>
    <w:p w:rsidR="00C27016" w:rsidRDefault="00C27016" w:rsidP="00CD176A">
      <w:pPr>
        <w:tabs>
          <w:tab w:val="left" w:pos="142"/>
          <w:tab w:val="left" w:pos="567"/>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случае массового высвобождения работников уведомление должно содержать социально- экономическое обоснование.</w:t>
      </w:r>
    </w:p>
    <w:p w:rsidR="00C27016" w:rsidRDefault="00CD176A" w:rsidP="00CD176A">
      <w:pPr>
        <w:tabs>
          <w:tab w:val="left" w:pos="142"/>
          <w:tab w:val="left" w:pos="567"/>
        </w:tabs>
        <w:spacing w:before="0" w:after="0" w:line="240" w:lineRule="auto"/>
        <w:ind w:left="36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4.1.2.   </w:t>
      </w:r>
      <w:r w:rsidR="00C27016">
        <w:rPr>
          <w:rFonts w:ascii="Times New Roman" w:eastAsia="Times New Roman" w:hAnsi="Times New Roman"/>
          <w:sz w:val="28"/>
          <w:szCs w:val="28"/>
          <w:lang w:eastAsia="ru-RU"/>
        </w:rPr>
        <w:t>Работникам, получившим уведомление об увольнении по п.1 и п.2 ст.81 ТК РФ, предоставлять свободное от работы время не менее 5 часов в неделю для самостоятельного поиска новой работы с сохранением заработной платы.</w:t>
      </w:r>
    </w:p>
    <w:p w:rsidR="00C27016" w:rsidRDefault="00921620" w:rsidP="00CD176A">
      <w:pPr>
        <w:tabs>
          <w:tab w:val="left" w:pos="142"/>
          <w:tab w:val="left" w:pos="567"/>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4.1.3.  </w:t>
      </w:r>
      <w:r w:rsidR="00C27016">
        <w:rPr>
          <w:rFonts w:ascii="Times New Roman" w:eastAsia="Times New Roman" w:hAnsi="Times New Roman"/>
          <w:sz w:val="28"/>
          <w:szCs w:val="28"/>
          <w:lang w:eastAsia="ru-RU"/>
        </w:rPr>
        <w:t xml:space="preserve">Увольнение членов профсоюза по инициативе работодателя в связи с ликвидацией учреждения </w:t>
      </w:r>
      <w:proofErr w:type="gramStart"/>
      <w:r w:rsidR="00C27016">
        <w:rPr>
          <w:rFonts w:ascii="Times New Roman" w:eastAsia="Times New Roman" w:hAnsi="Times New Roman"/>
          <w:sz w:val="28"/>
          <w:szCs w:val="28"/>
          <w:lang w:eastAsia="ru-RU"/>
        </w:rPr>
        <w:t xml:space="preserve">( </w:t>
      </w:r>
      <w:proofErr w:type="gramEnd"/>
      <w:r w:rsidR="00C27016">
        <w:rPr>
          <w:rFonts w:ascii="Times New Roman" w:eastAsia="Times New Roman" w:hAnsi="Times New Roman"/>
          <w:sz w:val="28"/>
          <w:szCs w:val="28"/>
          <w:lang w:eastAsia="ru-RU"/>
        </w:rPr>
        <w:t>п.1 ст.81 ТК РФ ) и сокращением численности или штата (п.2 ст.81 ТК РФ ) производить с учетом мнения ( с предварительного согласия ) профкома ( ст.82 ТК РФ ).</w:t>
      </w:r>
    </w:p>
    <w:p w:rsidR="00CD176A" w:rsidRDefault="00CD176A" w:rsidP="00CD176A">
      <w:pPr>
        <w:tabs>
          <w:tab w:val="left" w:pos="142"/>
          <w:tab w:val="left" w:pos="567"/>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4.1.4. Трудоустраивать  в первоочередном порядке в счет установленной квоты ранее уволенных или подлежащих увольнению инвалидов</w:t>
      </w:r>
    </w:p>
    <w:p w:rsidR="00C27016" w:rsidRDefault="00CD176A" w:rsidP="00CD176A">
      <w:pPr>
        <w:tabs>
          <w:tab w:val="left" w:pos="142"/>
          <w:tab w:val="left" w:pos="567"/>
        </w:tabs>
        <w:spacing w:before="0" w:after="0" w:line="240" w:lineRule="auto"/>
        <w:ind w:left="851"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w:t>
      </w:r>
      <w:r w:rsidR="00C27016">
        <w:rPr>
          <w:rFonts w:ascii="Times New Roman" w:eastAsia="Times New Roman" w:hAnsi="Times New Roman"/>
          <w:sz w:val="28"/>
          <w:szCs w:val="28"/>
          <w:lang w:eastAsia="ru-RU"/>
        </w:rPr>
        <w:t xml:space="preserve">   Стороны договорились, что:</w:t>
      </w:r>
    </w:p>
    <w:p w:rsidR="00CD176A" w:rsidRDefault="00CD176A" w:rsidP="00CD176A">
      <w:pPr>
        <w:tabs>
          <w:tab w:val="left" w:pos="0"/>
          <w:tab w:val="left" w:pos="567"/>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4.2.1. </w:t>
      </w:r>
      <w:r w:rsidR="00C27016">
        <w:rPr>
          <w:rFonts w:ascii="Times New Roman" w:eastAsia="Times New Roman" w:hAnsi="Times New Roman"/>
          <w:sz w:val="28"/>
          <w:szCs w:val="28"/>
          <w:lang w:eastAsia="ru-RU"/>
        </w:rPr>
        <w:t>Преимущественное право на оставление  работы при сокращении численности штата при равной производительности труда и квалификации помимо лиц, указанных в ст.</w:t>
      </w:r>
      <w:r>
        <w:rPr>
          <w:rFonts w:ascii="Times New Roman" w:eastAsia="Times New Roman" w:hAnsi="Times New Roman"/>
          <w:sz w:val="28"/>
          <w:szCs w:val="28"/>
          <w:lang w:eastAsia="ru-RU"/>
        </w:rPr>
        <w:t>1</w:t>
      </w:r>
      <w:r w:rsidR="00C27016">
        <w:rPr>
          <w:rFonts w:ascii="Times New Roman" w:eastAsia="Times New Roman" w:hAnsi="Times New Roman"/>
          <w:sz w:val="28"/>
          <w:szCs w:val="28"/>
          <w:lang w:eastAsia="ru-RU"/>
        </w:rPr>
        <w:t xml:space="preserve">79 ТК РФ, имеют так же:  </w:t>
      </w:r>
    </w:p>
    <w:p w:rsidR="0022146C" w:rsidRDefault="00CD176A" w:rsidP="00CD176A">
      <w:pPr>
        <w:tabs>
          <w:tab w:val="left" w:pos="0"/>
          <w:tab w:val="left" w:pos="567"/>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C27016">
        <w:rPr>
          <w:rFonts w:ascii="Times New Roman" w:eastAsia="Times New Roman" w:hAnsi="Times New Roman"/>
          <w:sz w:val="28"/>
          <w:szCs w:val="28"/>
          <w:lang w:eastAsia="ru-RU"/>
        </w:rPr>
        <w:t xml:space="preserve">лица </w:t>
      </w:r>
      <w:proofErr w:type="gramStart"/>
      <w:r w:rsidR="00C27016">
        <w:rPr>
          <w:rFonts w:ascii="Times New Roman" w:eastAsia="Times New Roman" w:hAnsi="Times New Roman"/>
          <w:sz w:val="28"/>
          <w:szCs w:val="28"/>
          <w:lang w:eastAsia="ru-RU"/>
        </w:rPr>
        <w:t>пред</w:t>
      </w:r>
      <w:proofErr w:type="gramEnd"/>
      <w:r w:rsidR="00C27016">
        <w:rPr>
          <w:rFonts w:ascii="Times New Roman" w:eastAsia="Times New Roman" w:hAnsi="Times New Roman"/>
          <w:sz w:val="28"/>
          <w:szCs w:val="28"/>
          <w:lang w:eastAsia="ru-RU"/>
        </w:rPr>
        <w:t xml:space="preserve"> пенсионного возраста (за два года до пенсии), проработавшие в учреждении свыше 10 лет; </w:t>
      </w:r>
    </w:p>
    <w:p w:rsidR="0022146C" w:rsidRDefault="0022146C" w:rsidP="00CD176A">
      <w:pPr>
        <w:tabs>
          <w:tab w:val="left" w:pos="0"/>
          <w:tab w:val="left" w:pos="567"/>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C27016">
        <w:rPr>
          <w:rFonts w:ascii="Times New Roman" w:eastAsia="Times New Roman" w:hAnsi="Times New Roman"/>
          <w:sz w:val="28"/>
          <w:szCs w:val="28"/>
          <w:lang w:eastAsia="ru-RU"/>
        </w:rPr>
        <w:t xml:space="preserve">одинокие матери и отцы, воспитывающие детей до 16 лет; </w:t>
      </w:r>
    </w:p>
    <w:p w:rsidR="0022146C" w:rsidRDefault="0022146C" w:rsidP="00CD176A">
      <w:pPr>
        <w:tabs>
          <w:tab w:val="left" w:pos="0"/>
          <w:tab w:val="left" w:pos="567"/>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C27016">
        <w:rPr>
          <w:rFonts w:ascii="Times New Roman" w:eastAsia="Times New Roman" w:hAnsi="Times New Roman"/>
          <w:sz w:val="28"/>
          <w:szCs w:val="28"/>
          <w:lang w:eastAsia="ru-RU"/>
        </w:rPr>
        <w:t xml:space="preserve">родители, воспитывающие инвалидов до 18 лет; </w:t>
      </w:r>
    </w:p>
    <w:p w:rsidR="0022146C" w:rsidRDefault="0022146C" w:rsidP="00CD176A">
      <w:pPr>
        <w:tabs>
          <w:tab w:val="left" w:pos="0"/>
          <w:tab w:val="left" w:pos="567"/>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 xml:space="preserve">- </w:t>
      </w:r>
      <w:r w:rsidR="00C27016">
        <w:rPr>
          <w:rFonts w:ascii="Times New Roman" w:eastAsia="Times New Roman" w:hAnsi="Times New Roman"/>
          <w:sz w:val="28"/>
          <w:szCs w:val="28"/>
          <w:lang w:eastAsia="ru-RU"/>
        </w:rPr>
        <w:t xml:space="preserve">награжденные государственными наградами в связи с педагогической деятельностью; </w:t>
      </w:r>
      <w:proofErr w:type="gramEnd"/>
    </w:p>
    <w:p w:rsidR="00C27016" w:rsidRDefault="0022146C" w:rsidP="00CD176A">
      <w:pPr>
        <w:tabs>
          <w:tab w:val="left" w:pos="0"/>
          <w:tab w:val="left" w:pos="567"/>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C27016">
        <w:rPr>
          <w:rFonts w:ascii="Times New Roman" w:eastAsia="Times New Roman" w:hAnsi="Times New Roman"/>
          <w:sz w:val="28"/>
          <w:szCs w:val="28"/>
          <w:lang w:eastAsia="ru-RU"/>
        </w:rPr>
        <w:t xml:space="preserve">не освобожденные председатели первичных профсоюзных организаций; </w:t>
      </w:r>
      <w:r>
        <w:rPr>
          <w:rFonts w:ascii="Times New Roman" w:eastAsia="Times New Roman" w:hAnsi="Times New Roman"/>
          <w:sz w:val="28"/>
          <w:szCs w:val="28"/>
          <w:lang w:eastAsia="ru-RU"/>
        </w:rPr>
        <w:t xml:space="preserve">                                                         -</w:t>
      </w:r>
      <w:r w:rsidR="00C2701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молодые </w:t>
      </w:r>
      <w:r w:rsidR="00C27016">
        <w:rPr>
          <w:rFonts w:ascii="Times New Roman" w:eastAsia="Times New Roman" w:hAnsi="Times New Roman"/>
          <w:sz w:val="28"/>
          <w:szCs w:val="28"/>
          <w:lang w:eastAsia="ru-RU"/>
        </w:rPr>
        <w:t>специалисты, имеющие трудовой стаж менее одного года (и другие категории работников).</w:t>
      </w:r>
    </w:p>
    <w:p w:rsidR="00C27016" w:rsidRDefault="0022146C" w:rsidP="0022146C">
      <w:pPr>
        <w:tabs>
          <w:tab w:val="left" w:pos="0"/>
          <w:tab w:val="left" w:pos="567"/>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4.2.2. </w:t>
      </w:r>
      <w:r w:rsidR="00C27016">
        <w:rPr>
          <w:rFonts w:ascii="Times New Roman" w:eastAsia="Times New Roman" w:hAnsi="Times New Roman"/>
          <w:sz w:val="28"/>
          <w:szCs w:val="28"/>
          <w:lang w:eastAsia="ru-RU"/>
        </w:rPr>
        <w:t xml:space="preserve">Высвобождаемым работникам предоставляются гарантии и компенсации, предусмотренные действующим законодательством при </w:t>
      </w:r>
      <w:r w:rsidR="00C27016">
        <w:rPr>
          <w:rFonts w:ascii="Times New Roman" w:eastAsia="Times New Roman" w:hAnsi="Times New Roman"/>
          <w:sz w:val="28"/>
          <w:szCs w:val="28"/>
          <w:lang w:eastAsia="ru-RU"/>
        </w:rPr>
        <w:lastRenderedPageBreak/>
        <w:t xml:space="preserve">сокращении численности штата (ст. 178,180 ТК РФ), а так же преимущественное право приема на работу при появлении вакансий.                                                                                                                                </w:t>
      </w:r>
    </w:p>
    <w:p w:rsidR="00C27016" w:rsidRDefault="0022146C" w:rsidP="0022146C">
      <w:pPr>
        <w:tabs>
          <w:tab w:val="left" w:pos="142"/>
          <w:tab w:val="left" w:pos="709"/>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4.2.3.</w:t>
      </w:r>
      <w:r w:rsidR="00C27016">
        <w:rPr>
          <w:rFonts w:ascii="Times New Roman" w:eastAsia="Times New Roman" w:hAnsi="Times New Roman"/>
          <w:sz w:val="28"/>
          <w:szCs w:val="28"/>
          <w:lang w:eastAsia="ru-RU"/>
        </w:rP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C27016" w:rsidRDefault="00C27016" w:rsidP="00C27016">
      <w:pPr>
        <w:tabs>
          <w:tab w:val="left" w:pos="142"/>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p>
    <w:p w:rsidR="00C27016" w:rsidRDefault="00C27016" w:rsidP="0022146C">
      <w:pPr>
        <w:spacing w:before="0" w:after="0" w:line="240" w:lineRule="auto"/>
        <w:ind w:left="0" w:right="0" w:firstLine="709"/>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 РАБОЧЕЕ ВРЕМЯ И ВРЕМЯ ОТДЫХА</w:t>
      </w:r>
    </w:p>
    <w:p w:rsidR="00C27016"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p>
    <w:p w:rsidR="00C27016" w:rsidRDefault="0022146C" w:rsidP="0022146C">
      <w:pPr>
        <w:tabs>
          <w:tab w:val="left" w:pos="567"/>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27016">
        <w:rPr>
          <w:rFonts w:ascii="Times New Roman" w:eastAsia="Times New Roman" w:hAnsi="Times New Roman"/>
          <w:sz w:val="28"/>
          <w:szCs w:val="28"/>
          <w:lang w:eastAsia="ru-RU"/>
        </w:rPr>
        <w:t xml:space="preserve"> Стороны пришли к соглашению о том, что:</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5.1.  Рабочее время определяется </w:t>
      </w:r>
      <w:r>
        <w:rPr>
          <w:rFonts w:ascii="Times New Roman" w:eastAsia="Times New Roman" w:hAnsi="Times New Roman"/>
          <w:b/>
          <w:sz w:val="28"/>
          <w:szCs w:val="28"/>
          <w:lang w:eastAsia="ru-RU"/>
        </w:rPr>
        <w:t>Правилами внутреннего трудового распорядка учреждения</w:t>
      </w:r>
      <w:r w:rsidR="00A607FB">
        <w:rPr>
          <w:rFonts w:ascii="Times New Roman" w:eastAsia="Times New Roman" w:hAnsi="Times New Roman"/>
          <w:b/>
          <w:sz w:val="28"/>
          <w:szCs w:val="28"/>
          <w:lang w:eastAsia="ru-RU"/>
        </w:rPr>
        <w:t xml:space="preserve"> (ст. 9 ТК РФ) (Приложение № 2</w:t>
      </w: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утверждаемым </w:t>
      </w:r>
      <w:r w:rsidR="00F204C9">
        <w:rPr>
          <w:rFonts w:ascii="Times New Roman" w:eastAsia="Times New Roman" w:hAnsi="Times New Roman"/>
          <w:sz w:val="28"/>
          <w:szCs w:val="28"/>
          <w:lang w:eastAsia="ru-RU"/>
        </w:rPr>
        <w:t>работодателем с учетом мнения (по согласованию</w:t>
      </w:r>
      <w:r>
        <w:rPr>
          <w:rFonts w:ascii="Times New Roman" w:eastAsia="Times New Roman" w:hAnsi="Times New Roman"/>
          <w:sz w:val="28"/>
          <w:szCs w:val="28"/>
          <w:lang w:eastAsia="ru-RU"/>
        </w:rPr>
        <w:t>) профкома, а так же условиями трудового договора, должностными инструкциями работников и обязанностями, возлагаемыми на них Уставом учреждения.</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5.2. Для руководящих работников, работников из числа админист</w:t>
      </w:r>
      <w:r w:rsidR="00A607FB">
        <w:rPr>
          <w:rFonts w:ascii="Times New Roman" w:eastAsia="Times New Roman" w:hAnsi="Times New Roman"/>
          <w:sz w:val="28"/>
          <w:szCs w:val="28"/>
          <w:lang w:eastAsia="ru-RU"/>
        </w:rPr>
        <w:t xml:space="preserve">ративно-хозяйственного, </w:t>
      </w:r>
      <w:r>
        <w:rPr>
          <w:rFonts w:ascii="Times New Roman" w:eastAsia="Times New Roman" w:hAnsi="Times New Roman"/>
          <w:sz w:val="28"/>
          <w:szCs w:val="28"/>
          <w:lang w:eastAsia="ru-RU"/>
        </w:rPr>
        <w:t>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5.3.  Для педагогических работников учреждения устанавливается сокращенная продолжительность рабочего времени  - не более 36 часов в неде</w:t>
      </w:r>
      <w:r w:rsidR="00A607FB">
        <w:rPr>
          <w:rFonts w:ascii="Times New Roman" w:eastAsia="Times New Roman" w:hAnsi="Times New Roman"/>
          <w:sz w:val="28"/>
          <w:szCs w:val="28"/>
          <w:lang w:eastAsia="ru-RU"/>
        </w:rPr>
        <w:t>лю за ставку заработной платы (</w:t>
      </w:r>
      <w:r>
        <w:rPr>
          <w:rFonts w:ascii="Times New Roman" w:eastAsia="Times New Roman" w:hAnsi="Times New Roman"/>
          <w:sz w:val="28"/>
          <w:szCs w:val="28"/>
          <w:lang w:eastAsia="ru-RU"/>
        </w:rPr>
        <w:t>ст.</w:t>
      </w:r>
      <w:r w:rsidR="00A607FB">
        <w:rPr>
          <w:rFonts w:ascii="Times New Roman" w:eastAsia="Times New Roman" w:hAnsi="Times New Roman"/>
          <w:sz w:val="28"/>
          <w:szCs w:val="28"/>
          <w:lang w:eastAsia="ru-RU"/>
        </w:rPr>
        <w:t>33 ТК РФ</w:t>
      </w:r>
      <w:r>
        <w:rPr>
          <w:rFonts w:ascii="Times New Roman" w:eastAsia="Times New Roman" w:hAnsi="Times New Roman"/>
          <w:sz w:val="28"/>
          <w:szCs w:val="28"/>
          <w:lang w:eastAsia="ru-RU"/>
        </w:rPr>
        <w:t>)</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5.4.  Неполное рабочее время - неполный рабочий день или неполная рабочая неделя устанавливаются в следующих случаях:</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 соглашению между работником и работодателем;</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 просьбе беременной</w:t>
      </w:r>
      <w:r w:rsidR="00A607FB">
        <w:rPr>
          <w:rFonts w:ascii="Times New Roman" w:eastAsia="Times New Roman" w:hAnsi="Times New Roman"/>
          <w:sz w:val="28"/>
          <w:szCs w:val="28"/>
          <w:lang w:eastAsia="ru-RU"/>
        </w:rPr>
        <w:t xml:space="preserve"> женщины, одного из родителей (</w:t>
      </w:r>
      <w:r>
        <w:rPr>
          <w:rFonts w:ascii="Times New Roman" w:eastAsia="Times New Roman" w:hAnsi="Times New Roman"/>
          <w:sz w:val="28"/>
          <w:szCs w:val="28"/>
          <w:lang w:eastAsia="ru-RU"/>
        </w:rPr>
        <w:t>опекуна, попечителя, законного представителя</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 имеющего ребенка в возрасте до 14 лет ( ребенка инвалида до 18 лет ), а так же лица, осуществляющего уход за больным членом семьи в соответствии с медицинским заключением.</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5.5.   Работа в выходные и праздничные дни запрещена. Привлечение работников учреждения к работе в выходные,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Работа в выходной и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5.6.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                                                                                                                                        </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с письменного согласия и с дополнительной оплатой в порядке, предусмотренном Положением об оплате труда.</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5.8.    Во время ремонта учебно-воспитательный и обслуживающий персонал привлекаются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5.9. Очередность предоставления оплачиваемых отпусков определяется ежегодно в соответствии с </w:t>
      </w:r>
      <w:r w:rsidRPr="00A31197">
        <w:rPr>
          <w:rFonts w:ascii="Times New Roman" w:eastAsia="Times New Roman" w:hAnsi="Times New Roman"/>
          <w:sz w:val="28"/>
          <w:szCs w:val="28"/>
          <w:u w:val="single"/>
          <w:lang w:eastAsia="ru-RU"/>
        </w:rPr>
        <w:t>графиком</w:t>
      </w:r>
      <w:r w:rsidR="00A31197" w:rsidRPr="00A31197">
        <w:rPr>
          <w:rFonts w:ascii="Times New Roman" w:eastAsia="Times New Roman" w:hAnsi="Times New Roman"/>
          <w:sz w:val="28"/>
          <w:szCs w:val="28"/>
          <w:u w:val="single"/>
          <w:lang w:eastAsia="ru-RU"/>
        </w:rPr>
        <w:t xml:space="preserve"> отпусков</w:t>
      </w:r>
      <w:r w:rsidRPr="00A31197">
        <w:rPr>
          <w:rFonts w:ascii="Times New Roman" w:eastAsia="Times New Roman" w:hAnsi="Times New Roman"/>
          <w:sz w:val="28"/>
          <w:szCs w:val="28"/>
          <w:u w:val="single"/>
          <w:lang w:eastAsia="ru-RU"/>
        </w:rPr>
        <w:t>,</w:t>
      </w:r>
      <w:r w:rsidR="00A31197">
        <w:rPr>
          <w:rFonts w:ascii="Times New Roman" w:eastAsia="Times New Roman" w:hAnsi="Times New Roman"/>
          <w:sz w:val="28"/>
          <w:szCs w:val="28"/>
          <w:lang w:eastAsia="ru-RU"/>
        </w:rPr>
        <w:t xml:space="preserve"> утвержденных </w:t>
      </w:r>
      <w:r>
        <w:rPr>
          <w:rFonts w:ascii="Times New Roman" w:eastAsia="Times New Roman" w:hAnsi="Times New Roman"/>
          <w:sz w:val="28"/>
          <w:szCs w:val="28"/>
          <w:lang w:eastAsia="ru-RU"/>
        </w:rPr>
        <w:t xml:space="preserve"> работодателем с учетом мнения (по согласованию) профкома не позднее, чем за две недели до наступления календарного года.</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О времени начала отпуска работник должен быть извещен  не позднее, чем за две недели до его начала с предоставлением заявления руководителю ОУ</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Продление, разделение и отзыв из него производится с согласия работника в случаях, предусмотренных ст. 124-125 ТК РФ.</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наличии финансовых возможностей, а так же возможностей обеспечения работой часть отпуска, превышающая 28 календарных дней, по просьбе работника может быть заменена денежной</w:t>
      </w:r>
      <w:r w:rsidR="00F204C9">
        <w:rPr>
          <w:rFonts w:ascii="Times New Roman" w:eastAsia="Times New Roman" w:hAnsi="Times New Roman"/>
          <w:sz w:val="28"/>
          <w:szCs w:val="28"/>
          <w:lang w:eastAsia="ru-RU"/>
        </w:rPr>
        <w:t xml:space="preserve"> компенсацией (</w:t>
      </w:r>
      <w:r w:rsidR="002618FD">
        <w:rPr>
          <w:rFonts w:ascii="Times New Roman" w:eastAsia="Times New Roman" w:hAnsi="Times New Roman"/>
          <w:sz w:val="28"/>
          <w:szCs w:val="28"/>
          <w:lang w:eastAsia="ru-RU"/>
        </w:rPr>
        <w:t>ст. 126 ТК РФ</w:t>
      </w:r>
      <w:r>
        <w:rPr>
          <w:rFonts w:ascii="Times New Roman" w:eastAsia="Times New Roman" w:hAnsi="Times New Roman"/>
          <w:sz w:val="28"/>
          <w:szCs w:val="28"/>
          <w:lang w:eastAsia="ru-RU"/>
        </w:rPr>
        <w:t>).</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5.10.       Работодатель обязуется:</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5.10.1. Предоставлять ежегодный дополнительный оплачиваемый отпуск работникам:</w:t>
      </w:r>
    </w:p>
    <w:p w:rsidR="009D0B11" w:rsidRDefault="009D0B11"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 соответствии со статьей 115 ТК РФ ежегодный основной оплачиваемый отпуск всем работникам учреждения, за исключением педагогических работников, предоставляется продолжительностью 28 календарных дней.</w:t>
      </w:r>
    </w:p>
    <w:p w:rsidR="009D0B11" w:rsidRDefault="009D0B11"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-удлиненный основн</w:t>
      </w:r>
      <w:r w:rsidR="00963D60">
        <w:rPr>
          <w:rFonts w:ascii="Times New Roman" w:eastAsia="Times New Roman" w:hAnsi="Times New Roman"/>
          <w:sz w:val="28"/>
          <w:szCs w:val="28"/>
          <w:lang w:eastAsia="ru-RU"/>
        </w:rPr>
        <w:t xml:space="preserve">ой оплачиваемый отпуск продолжительностью 42 </w:t>
      </w:r>
      <w:proofErr w:type="gramStart"/>
      <w:r w:rsidR="00963D60">
        <w:rPr>
          <w:rFonts w:ascii="Times New Roman" w:eastAsia="Times New Roman" w:hAnsi="Times New Roman"/>
          <w:sz w:val="28"/>
          <w:szCs w:val="28"/>
          <w:lang w:eastAsia="ru-RU"/>
        </w:rPr>
        <w:t>календарных</w:t>
      </w:r>
      <w:proofErr w:type="gramEnd"/>
      <w:r w:rsidR="00963D60">
        <w:rPr>
          <w:rFonts w:ascii="Times New Roman" w:eastAsia="Times New Roman" w:hAnsi="Times New Roman"/>
          <w:sz w:val="28"/>
          <w:szCs w:val="28"/>
          <w:lang w:eastAsia="ru-RU"/>
        </w:rPr>
        <w:t xml:space="preserve"> дня предоставляется  педагогическим работникам в соответствии с постановлением Правительства Российской Федерации от 01.10.2002 № 724 « О продолжительности ежегодного основного удлиненного оплачиваемого отпуска, предоставляемого педагогическим работникам.</w:t>
      </w:r>
    </w:p>
    <w:p w:rsidR="00963D60" w:rsidRDefault="00963D60" w:rsidP="00963D60">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за работу в Южных районах Дальнего Востока всем работникам учреждений предоставляется дополнительный отпуск в количестве 8 календарных дней.</w:t>
      </w:r>
    </w:p>
    <w:p w:rsidR="00A31197" w:rsidRDefault="00A31197"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занятыми на работе с вредными и (или) опасными условиями труда в соответствии со  ст. 117 ТК РФ;</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 ненормированным рабочим днем в соответствии со ст. 119 ТК РФ</w:t>
      </w:r>
      <w:r w:rsidR="00A3119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котором устанавливается перечень должностей работников с ненормированным рабочим днем (</w:t>
      </w:r>
      <w:r w:rsidR="00A607FB">
        <w:rPr>
          <w:rFonts w:ascii="Times New Roman" w:eastAsia="Times New Roman" w:hAnsi="Times New Roman"/>
          <w:sz w:val="28"/>
          <w:szCs w:val="28"/>
          <w:lang w:eastAsia="ru-RU"/>
        </w:rPr>
        <w:t xml:space="preserve">ст. 101 ТК РФ) </w:t>
      </w:r>
      <w:r>
        <w:rPr>
          <w:rFonts w:ascii="Times New Roman" w:eastAsia="Times New Roman" w:hAnsi="Times New Roman"/>
          <w:sz w:val="28"/>
          <w:szCs w:val="28"/>
          <w:lang w:eastAsia="ru-RU"/>
        </w:rPr>
        <w:t xml:space="preserve"> и продолжительность дополнительного отпуска работникам с ненормированным рабочим днем, который может быть не менее трех календарных дней).</w:t>
      </w:r>
    </w:p>
    <w:p w:rsidR="00ED3C45" w:rsidRDefault="002618FD"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5.10.2.  </w:t>
      </w:r>
      <w:r w:rsidR="00ED3C45">
        <w:rPr>
          <w:rFonts w:ascii="Times New Roman" w:eastAsia="Times New Roman" w:hAnsi="Times New Roman"/>
          <w:sz w:val="28"/>
          <w:szCs w:val="28"/>
          <w:lang w:eastAsia="ru-RU"/>
        </w:rPr>
        <w:t>Предоставлять работникам отпуск без сохранения заработной платы по семейным  обстоятельствам и другим уважительным причинам (ст. 128 ТК РФ), помимо случаев предусмотренных ст. 118 ТК РФ;</w:t>
      </w:r>
    </w:p>
    <w:p w:rsidR="00ED3C45" w:rsidRDefault="00ED3C45"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 переезде на новую квартиру –</w:t>
      </w:r>
      <w:r w:rsidR="007D5E8E">
        <w:rPr>
          <w:rFonts w:ascii="Times New Roman" w:eastAsia="Times New Roman" w:hAnsi="Times New Roman"/>
          <w:sz w:val="28"/>
          <w:szCs w:val="28"/>
          <w:lang w:eastAsia="ru-RU"/>
        </w:rPr>
        <w:t xml:space="preserve"> 3</w:t>
      </w:r>
      <w:r w:rsidR="00A607FB">
        <w:rPr>
          <w:rFonts w:ascii="Times New Roman" w:eastAsia="Times New Roman" w:hAnsi="Times New Roman"/>
          <w:sz w:val="28"/>
          <w:szCs w:val="28"/>
          <w:lang w:eastAsia="ru-RU"/>
        </w:rPr>
        <w:t xml:space="preserve"> календарных дней.</w:t>
      </w:r>
    </w:p>
    <w:p w:rsidR="00C27016" w:rsidRDefault="00A1364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5.10.3</w:t>
      </w:r>
      <w:r w:rsidR="002618FD">
        <w:rPr>
          <w:rFonts w:ascii="Times New Roman" w:eastAsia="Times New Roman" w:hAnsi="Times New Roman"/>
          <w:sz w:val="28"/>
          <w:szCs w:val="28"/>
          <w:lang w:eastAsia="ru-RU"/>
        </w:rPr>
        <w:t xml:space="preserve">.  </w:t>
      </w:r>
      <w:r w:rsidR="00C27016">
        <w:rPr>
          <w:rFonts w:ascii="Times New Roman" w:eastAsia="Times New Roman" w:hAnsi="Times New Roman"/>
          <w:sz w:val="28"/>
          <w:szCs w:val="28"/>
          <w:lang w:eastAsia="ru-RU"/>
        </w:rPr>
        <w:t xml:space="preserve">Предоставлять работникам отпуск с </w:t>
      </w:r>
      <w:r w:rsidR="00F204C9">
        <w:rPr>
          <w:rFonts w:ascii="Times New Roman" w:eastAsia="Times New Roman" w:hAnsi="Times New Roman"/>
          <w:sz w:val="28"/>
          <w:szCs w:val="28"/>
          <w:lang w:eastAsia="ru-RU"/>
        </w:rPr>
        <w:t xml:space="preserve">сохранением  заработной платы, </w:t>
      </w:r>
      <w:r w:rsidR="00C27016">
        <w:rPr>
          <w:rFonts w:ascii="Times New Roman" w:eastAsia="Times New Roman" w:hAnsi="Times New Roman"/>
          <w:sz w:val="28"/>
          <w:szCs w:val="28"/>
          <w:lang w:eastAsia="ru-RU"/>
        </w:rPr>
        <w:t>в следующих случаях:</w:t>
      </w:r>
    </w:p>
    <w:p w:rsidR="00C27016" w:rsidRDefault="007D5E8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0F179B">
        <w:rPr>
          <w:rFonts w:ascii="Times New Roman" w:eastAsia="Times New Roman" w:hAnsi="Times New Roman"/>
          <w:sz w:val="28"/>
          <w:szCs w:val="28"/>
          <w:lang w:eastAsia="ru-RU"/>
        </w:rPr>
        <w:t xml:space="preserve">при вступлении в брак  члена семьи работника -3 </w:t>
      </w:r>
      <w:proofErr w:type="gramStart"/>
      <w:r w:rsidR="000F179B">
        <w:rPr>
          <w:rFonts w:ascii="Times New Roman" w:eastAsia="Times New Roman" w:hAnsi="Times New Roman"/>
          <w:sz w:val="28"/>
          <w:szCs w:val="28"/>
          <w:lang w:eastAsia="ru-RU"/>
        </w:rPr>
        <w:t>календарных</w:t>
      </w:r>
      <w:proofErr w:type="gramEnd"/>
      <w:r w:rsidR="000F179B">
        <w:rPr>
          <w:rFonts w:ascii="Times New Roman" w:eastAsia="Times New Roman" w:hAnsi="Times New Roman"/>
          <w:sz w:val="28"/>
          <w:szCs w:val="28"/>
          <w:lang w:eastAsia="ru-RU"/>
        </w:rPr>
        <w:t xml:space="preserve"> дня;</w:t>
      </w:r>
    </w:p>
    <w:p w:rsidR="000F179B" w:rsidRDefault="007D5E8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0F179B">
        <w:rPr>
          <w:rFonts w:ascii="Times New Roman" w:eastAsia="Times New Roman" w:hAnsi="Times New Roman"/>
          <w:sz w:val="28"/>
          <w:szCs w:val="28"/>
          <w:lang w:eastAsia="ru-RU"/>
        </w:rPr>
        <w:t>вступление в брак самого работника – 5 календарных дней;</w:t>
      </w:r>
    </w:p>
    <w:p w:rsidR="000F179B" w:rsidRDefault="007D5E8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0F179B">
        <w:rPr>
          <w:rFonts w:ascii="Times New Roman" w:eastAsia="Times New Roman" w:hAnsi="Times New Roman"/>
          <w:sz w:val="28"/>
          <w:szCs w:val="28"/>
          <w:lang w:eastAsia="ru-RU"/>
        </w:rPr>
        <w:t>в связи со смертью близких родственников – 5 календарных дней</w:t>
      </w:r>
      <w:r>
        <w:rPr>
          <w:rFonts w:ascii="Times New Roman" w:eastAsia="Times New Roman" w:hAnsi="Times New Roman"/>
          <w:sz w:val="28"/>
          <w:szCs w:val="28"/>
          <w:lang w:eastAsia="ru-RU"/>
        </w:rPr>
        <w:t>;</w:t>
      </w:r>
    </w:p>
    <w:p w:rsidR="007D5E8E" w:rsidRDefault="007D5E8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лицам, имеющих детей в возрасте до 14 лет и детей – инвалидов – 14 календарных дней в удобное для них время (ст. 236 ТК РФ)</w:t>
      </w:r>
    </w:p>
    <w:p w:rsidR="00A1364E" w:rsidRDefault="00A1364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5.10.3.  Предоставлять педагогическим работникам не реже чем через каждые 10 лет  непрерывной педагогической работы длительный отпуск сроком до одного года в порядке и на условиях, определяемым учредителем и (или) Уставом учреждения.</w:t>
      </w:r>
    </w:p>
    <w:p w:rsidR="00A1364E" w:rsidRDefault="00A1364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5.10.4. В детском саду устанавливается пятидневная рабочая неделя с двумя выходными днями – суббота и воскресенье.</w:t>
      </w:r>
    </w:p>
    <w:p w:rsidR="000F179B" w:rsidRDefault="000F179B" w:rsidP="00A1364E">
      <w:pPr>
        <w:tabs>
          <w:tab w:val="left" w:pos="709"/>
          <w:tab w:val="left" w:pos="851"/>
        </w:tabs>
        <w:spacing w:before="0" w:after="0" w:line="240" w:lineRule="auto"/>
        <w:ind w:left="0"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C27016" w:rsidRDefault="00C27016" w:rsidP="00A1364E">
      <w:pPr>
        <w:tabs>
          <w:tab w:val="left" w:pos="709"/>
          <w:tab w:val="left" w:pos="851"/>
        </w:tabs>
        <w:spacing w:before="0" w:after="0" w:line="240" w:lineRule="auto"/>
        <w:ind w:left="502" w:right="0"/>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6 .ОПЛАТА И НОРМИРОВАНИЕ ТРУДА</w:t>
      </w:r>
    </w:p>
    <w:p w:rsidR="00C27016" w:rsidRDefault="00C27016" w:rsidP="00C27016">
      <w:pPr>
        <w:tabs>
          <w:tab w:val="left" w:pos="709"/>
          <w:tab w:val="left" w:pos="851"/>
        </w:tabs>
        <w:spacing w:before="0" w:after="0" w:line="240" w:lineRule="auto"/>
        <w:ind w:left="502" w:right="0"/>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  Оплата труда работников учреждений определяется трудовыми договорами, заключенными между руководителями учреждения и работниками исходя из условий труда, его результативности, особенностей деятельности учреждения и работников.</w:t>
      </w:r>
      <w:r w:rsidR="00CC5B4C">
        <w:rPr>
          <w:rFonts w:ascii="Times New Roman" w:eastAsia="Times New Roman" w:hAnsi="Times New Roman"/>
          <w:sz w:val="28"/>
          <w:szCs w:val="28"/>
          <w:lang w:eastAsia="ru-RU"/>
        </w:rPr>
        <w:t xml:space="preserve"> Оплата труда работников учреждения осуществляется</w:t>
      </w:r>
      <w:r w:rsidR="00DB4A0E">
        <w:rPr>
          <w:rFonts w:ascii="Times New Roman" w:eastAsia="Times New Roman" w:hAnsi="Times New Roman"/>
          <w:sz w:val="28"/>
          <w:szCs w:val="28"/>
          <w:lang w:eastAsia="ru-RU"/>
        </w:rPr>
        <w:t>,</w:t>
      </w:r>
      <w:r w:rsidR="00CC5B4C">
        <w:rPr>
          <w:rFonts w:ascii="Times New Roman" w:eastAsia="Times New Roman" w:hAnsi="Times New Roman"/>
          <w:sz w:val="28"/>
          <w:szCs w:val="28"/>
          <w:lang w:eastAsia="ru-RU"/>
        </w:rPr>
        <w:t xml:space="preserve"> с</w:t>
      </w:r>
      <w:r w:rsidR="00DB4A0E">
        <w:rPr>
          <w:rFonts w:ascii="Times New Roman" w:eastAsia="Times New Roman" w:hAnsi="Times New Roman"/>
          <w:sz w:val="28"/>
          <w:szCs w:val="28"/>
          <w:lang w:eastAsia="ru-RU"/>
        </w:rPr>
        <w:t>огласно Положению</w:t>
      </w:r>
      <w:r w:rsidR="00CC5B4C">
        <w:rPr>
          <w:rFonts w:ascii="Times New Roman" w:eastAsia="Times New Roman" w:hAnsi="Times New Roman"/>
          <w:sz w:val="28"/>
          <w:szCs w:val="28"/>
          <w:lang w:eastAsia="ru-RU"/>
        </w:rPr>
        <w:t xml:space="preserve"> об оплате труда и с учетом Положения об установлении надбавок, доплат, стимулирующих выплат к должностным</w:t>
      </w:r>
      <w:r w:rsidR="00DB4A0E">
        <w:rPr>
          <w:rFonts w:ascii="Times New Roman" w:eastAsia="Times New Roman" w:hAnsi="Times New Roman"/>
          <w:sz w:val="28"/>
          <w:szCs w:val="28"/>
          <w:lang w:eastAsia="ru-RU"/>
        </w:rPr>
        <w:t xml:space="preserve"> окладам: (</w:t>
      </w:r>
      <w:r w:rsidR="00CC5B4C">
        <w:rPr>
          <w:rFonts w:ascii="Times New Roman" w:eastAsia="Times New Roman" w:hAnsi="Times New Roman"/>
          <w:sz w:val="28"/>
          <w:szCs w:val="28"/>
          <w:lang w:eastAsia="ru-RU"/>
        </w:rPr>
        <w:t>приложение</w:t>
      </w:r>
      <w:r w:rsidR="00DB4A0E">
        <w:rPr>
          <w:rFonts w:ascii="Times New Roman" w:eastAsia="Times New Roman" w:hAnsi="Times New Roman"/>
          <w:sz w:val="28"/>
          <w:szCs w:val="28"/>
          <w:lang w:eastAsia="ru-RU"/>
        </w:rPr>
        <w:t xml:space="preserve"> №3,4)</w:t>
      </w:r>
    </w:p>
    <w:p w:rsidR="00C27016" w:rsidRDefault="00DB4A0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sidRPr="00DB4A0E">
        <w:rPr>
          <w:rFonts w:ascii="Times New Roman" w:eastAsia="Times New Roman" w:hAnsi="Times New Roman"/>
          <w:sz w:val="28"/>
          <w:szCs w:val="28"/>
          <w:lang w:eastAsia="ru-RU"/>
        </w:rPr>
        <w:t>единого тарифно</w:t>
      </w:r>
      <w:r>
        <w:rPr>
          <w:rFonts w:ascii="Times New Roman" w:eastAsia="Times New Roman" w:hAnsi="Times New Roman"/>
          <w:sz w:val="28"/>
          <w:szCs w:val="28"/>
          <w:lang w:eastAsia="ru-RU"/>
        </w:rPr>
        <w:t>-квалификационного справочника работ и профессий рабочих;</w:t>
      </w:r>
    </w:p>
    <w:p w:rsidR="00DB4A0E" w:rsidRDefault="00DB4A0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-единого  квалификационного справочника должностей руководителей, специалистов и служащих;</w:t>
      </w:r>
    </w:p>
    <w:p w:rsidR="00DB4A0E" w:rsidRDefault="00DB4A0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-государственных гарантий по оплате труда;</w:t>
      </w:r>
    </w:p>
    <w:p w:rsidR="00DB4A0E" w:rsidRDefault="00DB4A0E"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-рекомендаций</w:t>
      </w:r>
      <w:r w:rsidR="00962E98">
        <w:rPr>
          <w:rFonts w:ascii="Times New Roman" w:eastAsia="Times New Roman" w:hAnsi="Times New Roman"/>
          <w:sz w:val="28"/>
          <w:szCs w:val="28"/>
          <w:lang w:eastAsia="ru-RU"/>
        </w:rPr>
        <w:t xml:space="preserve"> Российской трехсторонней комиссии по регулированию социально-трудовых отношений</w:t>
      </w:r>
    </w:p>
    <w:p w:rsidR="00962E98" w:rsidRPr="00DB4A0E" w:rsidRDefault="00962E98"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-мнения профсоюзного органа работников.</w:t>
      </w:r>
    </w:p>
    <w:p w:rsidR="007416E5" w:rsidRDefault="00C27016"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6.2 Заработная плата</w:t>
      </w:r>
      <w:r w:rsidR="007416E5">
        <w:rPr>
          <w:rFonts w:ascii="Times New Roman" w:eastAsia="Times New Roman" w:hAnsi="Times New Roman"/>
          <w:sz w:val="28"/>
          <w:szCs w:val="28"/>
          <w:lang w:eastAsia="ru-RU"/>
        </w:rPr>
        <w:t xml:space="preserve"> выплачивается за текущий месяц не реже 2 раза в месяц в денежной форме.</w:t>
      </w:r>
    </w:p>
    <w:p w:rsidR="007416E5" w:rsidRDefault="007416E5"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Днями выплаты заработной платы являются: за первую половину месяца 25 числа текущего месяца, за вторую</w:t>
      </w:r>
      <w:r w:rsidR="003E10FD">
        <w:rPr>
          <w:rFonts w:ascii="Times New Roman" w:eastAsia="Times New Roman" w:hAnsi="Times New Roman"/>
          <w:sz w:val="28"/>
          <w:szCs w:val="28"/>
          <w:lang w:eastAsia="ru-RU"/>
        </w:rPr>
        <w:t xml:space="preserve"> половину месяца 10 числа следующего за расчетным месяцем.</w:t>
      </w:r>
    </w:p>
    <w:p w:rsidR="00FC58FD" w:rsidRDefault="00FC58FD"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совпадении дня  выплаты с выходным или нерабочим праздничным днем выплата заработной платы производится накануне этого дня (основание ст. 136 ТК РФ).</w:t>
      </w:r>
    </w:p>
    <w:p w:rsidR="00FC58FD" w:rsidRDefault="00FC58FD"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При выплате заработной платы работодатель извещает в письменной форме каждого работника о составных частях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w:t>
      </w:r>
      <w:r w:rsidR="00514EB9">
        <w:rPr>
          <w:rFonts w:ascii="Times New Roman" w:eastAsia="Times New Roman" w:hAnsi="Times New Roman"/>
          <w:sz w:val="28"/>
          <w:szCs w:val="28"/>
          <w:lang w:eastAsia="ru-RU"/>
        </w:rPr>
        <w:t>я</w:t>
      </w:r>
      <w:r>
        <w:rPr>
          <w:rFonts w:ascii="Times New Roman" w:eastAsia="Times New Roman" w:hAnsi="Times New Roman"/>
          <w:sz w:val="28"/>
          <w:szCs w:val="28"/>
          <w:lang w:eastAsia="ru-RU"/>
        </w:rPr>
        <w:t xml:space="preserve"> работнику, о размерах и об основаниях</w:t>
      </w:r>
      <w:r w:rsidR="00514EB9">
        <w:rPr>
          <w:rFonts w:ascii="Times New Roman" w:eastAsia="Times New Roman" w:hAnsi="Times New Roman"/>
          <w:sz w:val="28"/>
          <w:szCs w:val="28"/>
          <w:lang w:eastAsia="ru-RU"/>
        </w:rPr>
        <w:t xml:space="preserve"> произведенных удержаний, об общей</w:t>
      </w:r>
      <w:proofErr w:type="gramEnd"/>
      <w:r w:rsidR="00514EB9">
        <w:rPr>
          <w:rFonts w:ascii="Times New Roman" w:eastAsia="Times New Roman" w:hAnsi="Times New Roman"/>
          <w:sz w:val="28"/>
          <w:szCs w:val="28"/>
          <w:lang w:eastAsia="ru-RU"/>
        </w:rPr>
        <w:t xml:space="preserve"> денежной сумме, подлежащей выплате (основание ст. 136 ТК РФ).</w:t>
      </w:r>
    </w:p>
    <w:p w:rsidR="00514EB9" w:rsidRDefault="00514EB9"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p>
    <w:p w:rsidR="003E10FD" w:rsidRDefault="003E10FD"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6.3  Заработная плата педагогических и других работников учреждения состоит из должностного оклада, выплат компенсационного и стимулирующего характера. Выплаты компенсационного характера педагогическим и другим  работникам учреждения устанавливаются в соответствии с Постановлением администрации Михайловс</w:t>
      </w:r>
      <w:r w:rsidR="00A633DC">
        <w:rPr>
          <w:rFonts w:ascii="Times New Roman" w:eastAsia="Times New Roman" w:hAnsi="Times New Roman"/>
          <w:sz w:val="28"/>
          <w:szCs w:val="28"/>
          <w:lang w:eastAsia="ru-RU"/>
        </w:rPr>
        <w:t>кого муниципального района № 677-па от 11.05.2017</w:t>
      </w:r>
      <w:r>
        <w:rPr>
          <w:rFonts w:ascii="Times New Roman" w:eastAsia="Times New Roman" w:hAnsi="Times New Roman"/>
          <w:sz w:val="28"/>
          <w:szCs w:val="28"/>
          <w:lang w:eastAsia="ru-RU"/>
        </w:rPr>
        <w:t xml:space="preserve"> года.</w:t>
      </w:r>
    </w:p>
    <w:p w:rsidR="00095786" w:rsidRDefault="00095786"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u w:val="single"/>
          <w:lang w:eastAsia="ru-RU"/>
        </w:rPr>
      </w:pPr>
      <w:r>
        <w:rPr>
          <w:rFonts w:ascii="Times New Roman" w:eastAsia="Times New Roman" w:hAnsi="Times New Roman"/>
          <w:sz w:val="28"/>
          <w:szCs w:val="28"/>
          <w:lang w:eastAsia="ru-RU"/>
        </w:rPr>
        <w:t xml:space="preserve">6.5  Изменение оплаты труда и (или) размеров базовых (должностных окладов) </w:t>
      </w:r>
      <w:r w:rsidRPr="00095786">
        <w:rPr>
          <w:rFonts w:ascii="Times New Roman" w:eastAsia="Times New Roman" w:hAnsi="Times New Roman"/>
          <w:sz w:val="28"/>
          <w:szCs w:val="28"/>
          <w:u w:val="single"/>
          <w:lang w:eastAsia="ru-RU"/>
        </w:rPr>
        <w:t>производитс</w:t>
      </w:r>
      <w:r>
        <w:rPr>
          <w:rFonts w:ascii="Times New Roman" w:eastAsia="Times New Roman" w:hAnsi="Times New Roman"/>
          <w:sz w:val="28"/>
          <w:szCs w:val="28"/>
          <w:u w:val="single"/>
          <w:lang w:eastAsia="ru-RU"/>
        </w:rPr>
        <w:t>я;</w:t>
      </w:r>
    </w:p>
    <w:p w:rsidR="00095786" w:rsidRDefault="00095786" w:rsidP="00095786">
      <w:pPr>
        <w:pStyle w:val="a3"/>
        <w:numPr>
          <w:ilvl w:val="0"/>
          <w:numId w:val="17"/>
        </w:numPr>
        <w:tabs>
          <w:tab w:val="left" w:pos="709"/>
          <w:tab w:val="left" w:pos="851"/>
        </w:tabs>
        <w:spacing w:before="0" w:after="0" w:line="240" w:lineRule="auto"/>
        <w:ind w:righ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095786">
        <w:rPr>
          <w:rFonts w:ascii="Times New Roman" w:eastAsia="Times New Roman" w:hAnsi="Times New Roman"/>
          <w:sz w:val="28"/>
          <w:szCs w:val="28"/>
          <w:lang w:eastAsia="ru-RU"/>
        </w:rPr>
        <w:t>ри увеличении стажа педагогической</w:t>
      </w:r>
      <w:r>
        <w:rPr>
          <w:rFonts w:ascii="Times New Roman" w:eastAsia="Times New Roman" w:hAnsi="Times New Roman"/>
          <w:sz w:val="28"/>
          <w:szCs w:val="28"/>
          <w:lang w:eastAsia="ru-RU"/>
        </w:rPr>
        <w:t xml:space="preserve"> работы, документа о стаже, дающего право на повышение размера ставки (базового оклада) заработной платы.</w:t>
      </w:r>
    </w:p>
    <w:p w:rsidR="00095786" w:rsidRDefault="00717EB3" w:rsidP="00095786">
      <w:pPr>
        <w:pStyle w:val="a3"/>
        <w:numPr>
          <w:ilvl w:val="0"/>
          <w:numId w:val="17"/>
        </w:numPr>
        <w:tabs>
          <w:tab w:val="left" w:pos="709"/>
          <w:tab w:val="left" w:pos="851"/>
        </w:tabs>
        <w:spacing w:before="0" w:after="0" w:line="240" w:lineRule="auto"/>
        <w:ind w:righ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095786">
        <w:rPr>
          <w:rFonts w:ascii="Times New Roman" w:eastAsia="Times New Roman" w:hAnsi="Times New Roman"/>
          <w:sz w:val="28"/>
          <w:szCs w:val="28"/>
          <w:lang w:eastAsia="ru-RU"/>
        </w:rPr>
        <w:t>ри получении образования или восстановления</w:t>
      </w:r>
      <w:r>
        <w:rPr>
          <w:rFonts w:ascii="Times New Roman" w:eastAsia="Times New Roman" w:hAnsi="Times New Roman"/>
          <w:sz w:val="28"/>
          <w:szCs w:val="28"/>
          <w:lang w:eastAsia="ru-RU"/>
        </w:rPr>
        <w:t xml:space="preserve"> документов об образовании – со дня представления соответствующего документа;</w:t>
      </w:r>
    </w:p>
    <w:p w:rsidR="00717EB3" w:rsidRPr="00095786" w:rsidRDefault="00717EB3" w:rsidP="00095786">
      <w:pPr>
        <w:pStyle w:val="a3"/>
        <w:numPr>
          <w:ilvl w:val="0"/>
          <w:numId w:val="17"/>
        </w:numPr>
        <w:tabs>
          <w:tab w:val="left" w:pos="709"/>
          <w:tab w:val="left" w:pos="851"/>
        </w:tabs>
        <w:spacing w:before="0" w:after="0" w:line="240" w:lineRule="auto"/>
        <w:ind w:righ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присвоении квалификационной категории </w:t>
      </w:r>
    </w:p>
    <w:p w:rsidR="003E10FD" w:rsidRDefault="003E10FD" w:rsidP="007416E5">
      <w:pPr>
        <w:tabs>
          <w:tab w:val="left" w:pos="709"/>
          <w:tab w:val="left" w:pos="851"/>
        </w:tabs>
        <w:spacing w:before="0" w:after="0" w:line="240" w:lineRule="auto"/>
        <w:ind w:left="0" w:right="0" w:firstLine="709"/>
        <w:contextualSpacing/>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6.4  </w:t>
      </w:r>
      <w:r w:rsidRPr="003E10FD">
        <w:rPr>
          <w:rFonts w:ascii="Times New Roman" w:eastAsia="Times New Roman" w:hAnsi="Times New Roman"/>
          <w:b/>
          <w:sz w:val="28"/>
          <w:szCs w:val="28"/>
          <w:lang w:eastAsia="ru-RU"/>
        </w:rPr>
        <w:t>Работодатель обязуется:</w:t>
      </w:r>
    </w:p>
    <w:p w:rsidR="003E10FD" w:rsidRDefault="003E10FD"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6.4.1. Возместить работнику материальный ущерб, причиненный в результате незаконного лишения их возможности трудиться в случае приостановки работы в порядке, предусмотренном ст. 124 ТК РФ, в размере средней заработной платы (ст.234 ТК РФ</w:t>
      </w:r>
      <w:r w:rsidR="002B7C2F">
        <w:rPr>
          <w:rFonts w:ascii="Times New Roman" w:eastAsia="Times New Roman" w:hAnsi="Times New Roman"/>
          <w:sz w:val="28"/>
          <w:szCs w:val="28"/>
          <w:lang w:eastAsia="ru-RU"/>
        </w:rPr>
        <w:t>).</w:t>
      </w:r>
    </w:p>
    <w:p w:rsidR="002B7C2F" w:rsidRDefault="002B7C2F"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6.4.2.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w:t>
      </w:r>
      <w:r>
        <w:rPr>
          <w:rFonts w:ascii="Times New Roman" w:eastAsia="Times New Roman" w:hAnsi="Times New Roman"/>
          <w:sz w:val="28"/>
          <w:szCs w:val="28"/>
          <w:lang w:eastAsia="ru-RU"/>
        </w:rPr>
        <w:lastRenderedPageBreak/>
        <w:t>выплатить эти суммы с уплатой процентов (денежной компенсации) в размере не ниже 1/300 действующей в это время ставки рефинансирования ЦБ РФ.</w:t>
      </w:r>
    </w:p>
    <w:p w:rsidR="002B7C2F" w:rsidRDefault="002B7C2F"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6.4.3. Ответственность за своевременность и правильность определения размеров и выплата заработной платы работникам после  фактического поступления целевых бюджетных средств на счет учреждения несет руководитель учреждения.</w:t>
      </w:r>
    </w:p>
    <w:p w:rsidR="002B7C2F" w:rsidRPr="003E10FD" w:rsidRDefault="002B7C2F" w:rsidP="007416E5">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913A68">
      <w:pPr>
        <w:tabs>
          <w:tab w:val="left" w:pos="709"/>
          <w:tab w:val="left" w:pos="851"/>
        </w:tabs>
        <w:spacing w:before="0" w:after="0" w:line="240" w:lineRule="auto"/>
        <w:ind w:left="720" w:right="0"/>
        <w:contextualSpacing/>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 ГАРАНТИИ И КОМПЕНСАЦИИ</w:t>
      </w:r>
    </w:p>
    <w:p w:rsidR="00C27016" w:rsidRDefault="00913A68" w:rsidP="00C27016">
      <w:pPr>
        <w:tabs>
          <w:tab w:val="left" w:pos="709"/>
          <w:tab w:val="left" w:pos="851"/>
        </w:tabs>
        <w:spacing w:before="0" w:after="0" w:line="240" w:lineRule="auto"/>
        <w:ind w:left="0" w:right="0" w:firstLine="709"/>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7 Стороны договорились, что работодатель:</w:t>
      </w:r>
    </w:p>
    <w:p w:rsidR="00C27016" w:rsidRDefault="00C27016"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 Оказывает материальную помощь работникам учреждения на юбилей, лечение, рождение детей, свадьбу, похороны.</w:t>
      </w:r>
    </w:p>
    <w:p w:rsidR="00913A68" w:rsidRDefault="00913A68"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7.2</w:t>
      </w:r>
      <w:r w:rsidR="00C2701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Ежегодно отчисляет в первичную профсоюзную организацию денежные средства в размере 1% от заработной платы на проведение культурно-массовой и физкультурно-оздоровительной работы</w:t>
      </w:r>
    </w:p>
    <w:p w:rsidR="00C27016" w:rsidRDefault="00913A68"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7.3.</w:t>
      </w:r>
      <w:r w:rsidR="00C27016">
        <w:rPr>
          <w:rFonts w:ascii="Times New Roman" w:eastAsia="Times New Roman" w:hAnsi="Times New Roman"/>
          <w:sz w:val="28"/>
          <w:szCs w:val="28"/>
          <w:lang w:eastAsia="ru-RU"/>
        </w:rPr>
        <w:t xml:space="preserve"> 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работодатель предоставляет дополнительные отпуска с сохранением среднего заработка в случаях и размерах, предусмотренных Трудовым кодексом Российской Федерации (ст. 173 - 177).</w:t>
      </w:r>
    </w:p>
    <w:p w:rsidR="00913A68" w:rsidRDefault="00913A68"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7.4.  В соответствии с законом РФ от 01.04.1996 г. № 27-ФЗ « Об индивидуальном (персонифицированном) учете в системе государственного пенсионного страхования»</w:t>
      </w:r>
    </w:p>
    <w:p w:rsidR="00913A68" w:rsidRDefault="00913A68"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-своевременно п</w:t>
      </w:r>
      <w:r w:rsidR="00013C12">
        <w:rPr>
          <w:rFonts w:ascii="Times New Roman" w:eastAsia="Times New Roman" w:hAnsi="Times New Roman"/>
          <w:sz w:val="28"/>
          <w:szCs w:val="28"/>
          <w:lang w:eastAsia="ru-RU"/>
        </w:rPr>
        <w:t>ере</w:t>
      </w:r>
      <w:r>
        <w:rPr>
          <w:rFonts w:ascii="Times New Roman" w:eastAsia="Times New Roman" w:hAnsi="Times New Roman"/>
          <w:sz w:val="28"/>
          <w:szCs w:val="28"/>
          <w:lang w:eastAsia="ru-RU"/>
        </w:rPr>
        <w:t>числять страховые взносы в Пенсионный фонд РФ в размере, определенном государством</w:t>
      </w:r>
      <w:r w:rsidR="00013C12">
        <w:rPr>
          <w:rFonts w:ascii="Times New Roman" w:eastAsia="Times New Roman" w:hAnsi="Times New Roman"/>
          <w:sz w:val="28"/>
          <w:szCs w:val="28"/>
          <w:lang w:eastAsia="ru-RU"/>
        </w:rPr>
        <w:t>;</w:t>
      </w:r>
    </w:p>
    <w:p w:rsidR="00013C12" w:rsidRDefault="00013C12" w:rsidP="00C27016">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установленный срок представлять органам Пенсионного фонда достоверные сведения о застрахованных лицах.</w:t>
      </w:r>
    </w:p>
    <w:p w:rsidR="00C27016" w:rsidRDefault="00C27016" w:rsidP="00C27016">
      <w:pPr>
        <w:tabs>
          <w:tab w:val="left" w:pos="567"/>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C27016"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8. ОХРАНА ТРУДА И ЗДОРОВЬЯ</w:t>
      </w:r>
    </w:p>
    <w:p w:rsidR="00C27016"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Работодатель обязуется:</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 Обеспечить право работников учреждения на здоровье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Для реализации этого права заключить </w:t>
      </w:r>
      <w:r>
        <w:rPr>
          <w:rFonts w:ascii="Times New Roman" w:eastAsia="Times New Roman" w:hAnsi="Times New Roman"/>
          <w:b/>
          <w:sz w:val="28"/>
          <w:szCs w:val="28"/>
          <w:u w:val="single"/>
          <w:lang w:eastAsia="ru-RU"/>
        </w:rPr>
        <w:t>соглашение по охране труда</w:t>
      </w:r>
      <w:r>
        <w:rPr>
          <w:rFonts w:ascii="Times New Roman" w:eastAsia="Times New Roman" w:hAnsi="Times New Roman"/>
          <w:sz w:val="28"/>
          <w:szCs w:val="28"/>
          <w:lang w:eastAsia="ru-RU"/>
        </w:rPr>
        <w:t xml:space="preserve">                          </w:t>
      </w:r>
      <w:proofErr w:type="gramStart"/>
      <w:r w:rsidR="00C521B3">
        <w:rPr>
          <w:rFonts w:ascii="Times New Roman" w:eastAsia="Times New Roman" w:hAnsi="Times New Roman"/>
          <w:b/>
          <w:sz w:val="28"/>
          <w:szCs w:val="28"/>
          <w:u w:val="single"/>
          <w:lang w:eastAsia="ru-RU"/>
        </w:rPr>
        <w:t xml:space="preserve">( </w:t>
      </w:r>
      <w:proofErr w:type="gramEnd"/>
      <w:r w:rsidR="00C521B3">
        <w:rPr>
          <w:rFonts w:ascii="Times New Roman" w:eastAsia="Times New Roman" w:hAnsi="Times New Roman"/>
          <w:b/>
          <w:sz w:val="28"/>
          <w:szCs w:val="28"/>
          <w:u w:val="single"/>
          <w:lang w:eastAsia="ru-RU"/>
        </w:rPr>
        <w:t>Приложение № 3</w:t>
      </w:r>
      <w:r>
        <w:rPr>
          <w:rFonts w:ascii="Times New Roman" w:eastAsia="Times New Roman" w:hAnsi="Times New Roman"/>
          <w:b/>
          <w:sz w:val="28"/>
          <w:szCs w:val="28"/>
          <w:u w:val="single"/>
          <w:lang w:eastAsia="ru-RU"/>
        </w:rPr>
        <w:t xml:space="preserve"> )</w:t>
      </w:r>
      <w:r>
        <w:rPr>
          <w:rFonts w:ascii="Times New Roman" w:eastAsia="Times New Roman" w:hAnsi="Times New Roman"/>
          <w:sz w:val="28"/>
          <w:szCs w:val="28"/>
          <w:lang w:eastAsia="ru-RU"/>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8.2. Провести в учреждении </w:t>
      </w:r>
      <w:r w:rsidR="00F903A6">
        <w:rPr>
          <w:rFonts w:ascii="Times New Roman" w:eastAsia="Times New Roman" w:hAnsi="Times New Roman"/>
          <w:sz w:val="28"/>
          <w:szCs w:val="28"/>
          <w:lang w:eastAsia="ru-RU"/>
        </w:rPr>
        <w:t xml:space="preserve"> Государственную экспертизу условий труда </w:t>
      </w:r>
      <w:r>
        <w:rPr>
          <w:rFonts w:ascii="Times New Roman" w:eastAsia="Times New Roman" w:hAnsi="Times New Roman"/>
          <w:sz w:val="28"/>
          <w:szCs w:val="28"/>
          <w:lang w:eastAsia="ru-RU"/>
        </w:rPr>
        <w:t xml:space="preserve"> и по её результатам осуществлять работу по охране и безопасности </w:t>
      </w:r>
      <w:r>
        <w:rPr>
          <w:rFonts w:ascii="Times New Roman" w:eastAsia="Times New Roman" w:hAnsi="Times New Roman"/>
          <w:sz w:val="28"/>
          <w:szCs w:val="28"/>
          <w:lang w:eastAsia="ru-RU"/>
        </w:rPr>
        <w:lastRenderedPageBreak/>
        <w:t>труда в порядке и сроки, установленные с учетом мнения ( по согласованию ) профкома с последующей сертификацией</w:t>
      </w:r>
      <w:proofErr w:type="gramStart"/>
      <w:r>
        <w:rPr>
          <w:rFonts w:ascii="Times New Roman" w:eastAsia="Times New Roman" w:hAnsi="Times New Roman"/>
          <w:sz w:val="28"/>
          <w:szCs w:val="28"/>
          <w:lang w:eastAsia="ru-RU"/>
        </w:rPr>
        <w:t>.</w:t>
      </w:r>
      <w:r w:rsidR="00A366B2">
        <w:rPr>
          <w:rFonts w:ascii="Times New Roman" w:eastAsia="Times New Roman" w:hAnsi="Times New Roman"/>
          <w:sz w:val="28"/>
          <w:szCs w:val="28"/>
          <w:lang w:eastAsia="ru-RU"/>
        </w:rPr>
        <w:t>(</w:t>
      </w:r>
      <w:proofErr w:type="gramEnd"/>
      <w:r w:rsidR="00A366B2">
        <w:rPr>
          <w:rFonts w:ascii="Times New Roman" w:eastAsia="Times New Roman" w:hAnsi="Times New Roman"/>
          <w:sz w:val="28"/>
          <w:szCs w:val="28"/>
          <w:lang w:eastAsia="ru-RU"/>
        </w:rPr>
        <w:t>ст.212</w:t>
      </w:r>
      <w:r w:rsidR="00013C12">
        <w:rPr>
          <w:rFonts w:ascii="Times New Roman" w:eastAsia="Times New Roman" w:hAnsi="Times New Roman"/>
          <w:sz w:val="28"/>
          <w:szCs w:val="28"/>
          <w:lang w:eastAsia="ru-RU"/>
        </w:rPr>
        <w:t xml:space="preserve"> ТК РФ)</w:t>
      </w:r>
    </w:p>
    <w:p w:rsidR="00C27016" w:rsidRDefault="00F903A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состав аттестационной </w:t>
      </w:r>
      <w:r w:rsidR="00C27016">
        <w:rPr>
          <w:rFonts w:ascii="Times New Roman" w:eastAsia="Times New Roman" w:hAnsi="Times New Roman"/>
          <w:sz w:val="28"/>
          <w:szCs w:val="28"/>
          <w:lang w:eastAsia="ru-RU"/>
        </w:rPr>
        <w:t xml:space="preserve"> комиссии в обязательном порядке включать членов профкома и комиссии по охране труда.</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8.3.  Проводить со всеми поступающими на работу, а так 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оказания первой помощи пострадавшим.</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Организовывать проверку знаний работников учреждения по охране труда начало учебного года.</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8.4.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6B0B92" w:rsidRDefault="006B0B92"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8.5   Обеспечить  работников специальной одеждой, средствами индивидуальной защиты, а также моющими обезвреживающими средствами в соответствии  с нормами отрасли </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ст. 212 ТК РФ).</w:t>
      </w:r>
    </w:p>
    <w:p w:rsidR="00C27016" w:rsidRDefault="006B0B92"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8.6</w:t>
      </w:r>
      <w:r w:rsidR="00C27016">
        <w:rPr>
          <w:rFonts w:ascii="Times New Roman" w:eastAsia="Times New Roman" w:hAnsi="Times New Roman"/>
          <w:sz w:val="28"/>
          <w:szCs w:val="28"/>
          <w:lang w:eastAsia="ru-RU"/>
        </w:rPr>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C27016" w:rsidRDefault="006B0B92"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8.7</w:t>
      </w:r>
      <w:r w:rsidR="00C27016">
        <w:rPr>
          <w:rFonts w:ascii="Times New Roman" w:eastAsia="Times New Roman" w:hAnsi="Times New Roman"/>
          <w:sz w:val="28"/>
          <w:szCs w:val="28"/>
          <w:lang w:eastAsia="ru-RU"/>
        </w:rPr>
        <w:t xml:space="preserve">.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нарушений требований охраны труда </w:t>
      </w:r>
      <w:proofErr w:type="gramStart"/>
      <w:r w:rsidR="00C27016">
        <w:rPr>
          <w:rFonts w:ascii="Times New Roman" w:eastAsia="Times New Roman" w:hAnsi="Times New Roman"/>
          <w:sz w:val="28"/>
          <w:szCs w:val="28"/>
          <w:lang w:eastAsia="ru-RU"/>
        </w:rPr>
        <w:t xml:space="preserve">( </w:t>
      </w:r>
      <w:proofErr w:type="gramEnd"/>
      <w:r w:rsidR="00C27016">
        <w:rPr>
          <w:rFonts w:ascii="Times New Roman" w:eastAsia="Times New Roman" w:hAnsi="Times New Roman"/>
          <w:sz w:val="28"/>
          <w:szCs w:val="28"/>
          <w:lang w:eastAsia="ru-RU"/>
        </w:rPr>
        <w:t>ст. 220 ТК РФ ).</w:t>
      </w:r>
    </w:p>
    <w:p w:rsidR="00C27016" w:rsidRDefault="00CC4477"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8.8</w:t>
      </w:r>
      <w:r w:rsidR="00C27016">
        <w:rPr>
          <w:rFonts w:ascii="Times New Roman" w:eastAsia="Times New Roman" w:hAnsi="Times New Roman"/>
          <w:sz w:val="28"/>
          <w:szCs w:val="28"/>
          <w:lang w:eastAsia="ru-RU"/>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C27016" w:rsidRDefault="00CC4477"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8.9</w:t>
      </w:r>
      <w:r w:rsidR="00C27016">
        <w:rPr>
          <w:rFonts w:ascii="Times New Roman" w:eastAsia="Times New Roman" w:hAnsi="Times New Roman"/>
          <w:sz w:val="28"/>
          <w:szCs w:val="28"/>
          <w:lang w:eastAsia="ru-RU"/>
        </w:rPr>
        <w:t xml:space="preserve">.    </w:t>
      </w:r>
      <w:proofErr w:type="gramStart"/>
      <w:r w:rsidR="00C27016">
        <w:rPr>
          <w:rFonts w:ascii="Times New Roman" w:eastAsia="Times New Roman" w:hAnsi="Times New Roman"/>
          <w:sz w:val="28"/>
          <w:szCs w:val="28"/>
          <w:lang w:eastAsia="ru-RU"/>
        </w:rPr>
        <w:t>В случае отказа работника от работы при возникновении опасн</w:t>
      </w:r>
      <w:r>
        <w:rPr>
          <w:rFonts w:ascii="Times New Roman" w:eastAsia="Times New Roman" w:hAnsi="Times New Roman"/>
          <w:sz w:val="28"/>
          <w:szCs w:val="28"/>
          <w:lang w:eastAsia="ru-RU"/>
        </w:rPr>
        <w:t>ости для его жизни здоровья вследствие</w:t>
      </w:r>
      <w:r w:rsidR="00C27016">
        <w:rPr>
          <w:rFonts w:ascii="Times New Roman" w:eastAsia="Times New Roman" w:hAnsi="Times New Roman"/>
          <w:sz w:val="28"/>
          <w:szCs w:val="28"/>
          <w:lang w:eastAsia="ru-RU"/>
        </w:rPr>
        <w:t xml:space="preserve"> невыполнения</w:t>
      </w:r>
      <w:proofErr w:type="gramEnd"/>
      <w:r w:rsidR="00C27016">
        <w:rPr>
          <w:rFonts w:ascii="Times New Roman" w:eastAsia="Times New Roman" w:hAnsi="Times New Roman"/>
          <w:sz w:val="28"/>
          <w:szCs w:val="28"/>
          <w:lang w:eastAsia="ru-RU"/>
        </w:rPr>
        <w:t xml:space="preserve">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C27016" w:rsidRDefault="00CC4477"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8.10</w:t>
      </w:r>
      <w:r w:rsidR="00C27016">
        <w:rPr>
          <w:rFonts w:ascii="Times New Roman" w:eastAsia="Times New Roman" w:hAnsi="Times New Roman"/>
          <w:sz w:val="28"/>
          <w:szCs w:val="28"/>
          <w:lang w:eastAsia="ru-RU"/>
        </w:rPr>
        <w:t>.   Обеспечивать гарантии и льготы работникам, занятым на тяжелых работах и с вредными и (или) опасными условиями труда.</w:t>
      </w:r>
    </w:p>
    <w:p w:rsidR="00C27016" w:rsidRDefault="00CC4477"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8.11</w:t>
      </w:r>
      <w:r w:rsidR="00C27016">
        <w:rPr>
          <w:rFonts w:ascii="Times New Roman" w:eastAsia="Times New Roman" w:hAnsi="Times New Roman"/>
          <w:sz w:val="28"/>
          <w:szCs w:val="28"/>
          <w:lang w:eastAsia="ru-RU"/>
        </w:rPr>
        <w:t xml:space="preserve">.  Разработать и утвердить инструкции по охране труда на каждое рабочее место с учетом мнения (по согласованию) профкома </w:t>
      </w:r>
      <w:proofErr w:type="gramStart"/>
      <w:r w:rsidR="00C27016">
        <w:rPr>
          <w:rFonts w:ascii="Times New Roman" w:eastAsia="Times New Roman" w:hAnsi="Times New Roman"/>
          <w:sz w:val="28"/>
          <w:szCs w:val="28"/>
          <w:lang w:eastAsia="ru-RU"/>
        </w:rPr>
        <w:t xml:space="preserve">( </w:t>
      </w:r>
      <w:proofErr w:type="gramEnd"/>
      <w:r w:rsidR="00C27016">
        <w:rPr>
          <w:rFonts w:ascii="Times New Roman" w:eastAsia="Times New Roman" w:hAnsi="Times New Roman"/>
          <w:sz w:val="28"/>
          <w:szCs w:val="28"/>
          <w:lang w:eastAsia="ru-RU"/>
        </w:rPr>
        <w:t>ст. 12 ТК РФ ).</w:t>
      </w:r>
    </w:p>
    <w:p w:rsidR="00C27016" w:rsidRDefault="00CC4477"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8.12</w:t>
      </w:r>
      <w:r w:rsidR="00C27016">
        <w:rPr>
          <w:rFonts w:ascii="Times New Roman" w:eastAsia="Times New Roman" w:hAnsi="Times New Roman"/>
          <w:sz w:val="28"/>
          <w:szCs w:val="28"/>
          <w:lang w:eastAsia="ru-RU"/>
        </w:rPr>
        <w:t>.   Обеспечивать соблюдение работниками требований, правил и инструкций по охране труда.</w:t>
      </w:r>
    </w:p>
    <w:p w:rsidR="00C27016" w:rsidRDefault="00CC4477" w:rsidP="00CC4477">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8.13</w:t>
      </w:r>
      <w:r w:rsidR="00C27016">
        <w:rPr>
          <w:rFonts w:ascii="Times New Roman" w:eastAsia="Times New Roman" w:hAnsi="Times New Roman"/>
          <w:sz w:val="28"/>
          <w:szCs w:val="28"/>
          <w:lang w:eastAsia="ru-RU"/>
        </w:rPr>
        <w:t>. Создать в учреждении комиссию по охране труда, в состав которой на приоритетной основ</w:t>
      </w:r>
      <w:r>
        <w:rPr>
          <w:rFonts w:ascii="Times New Roman" w:eastAsia="Times New Roman" w:hAnsi="Times New Roman"/>
          <w:sz w:val="28"/>
          <w:szCs w:val="28"/>
          <w:lang w:eastAsia="ru-RU"/>
        </w:rPr>
        <w:t>е должны входить члены профкома и работодатель.</w:t>
      </w:r>
      <w:r w:rsidR="00C27016">
        <w:rPr>
          <w:rFonts w:ascii="Times New Roman" w:eastAsia="Times New Roman" w:hAnsi="Times New Roman"/>
          <w:sz w:val="28"/>
          <w:szCs w:val="28"/>
          <w:lang w:eastAsia="ru-RU"/>
        </w:rPr>
        <w:t xml:space="preserve">                                                                                                                                      </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8.14.  Осуществлять совместно с профкомом контроль  состояния условий и охраны труда, выполнением соглашения по охране труда.</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8.15.   Оказывать содействие техническим инспекторам Профсоюза работников народного образования и науки РФ, членам комиссий по охране труда, уполномоченным </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доверенным лицам ) по охране труда в проведении контроля за состоянием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8.16.   Обеспечить прохождение бесплатных, обязательных предварительных и периодических медицинских осмотров (обследований) работников, а так 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C27016" w:rsidRDefault="00CC4477"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8.17.  Один</w:t>
      </w:r>
      <w:r w:rsidR="00C27016">
        <w:rPr>
          <w:rFonts w:ascii="Times New Roman" w:eastAsia="Times New Roman" w:hAnsi="Times New Roman"/>
          <w:sz w:val="28"/>
          <w:szCs w:val="28"/>
          <w:lang w:eastAsia="ru-RU"/>
        </w:rPr>
        <w:t xml:space="preserve">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C27016" w:rsidRDefault="00CC4477"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8.18</w:t>
      </w:r>
      <w:r w:rsidR="00C27016">
        <w:rPr>
          <w:rFonts w:ascii="Times New Roman" w:eastAsia="Times New Roman" w:hAnsi="Times New Roman"/>
          <w:sz w:val="28"/>
          <w:szCs w:val="28"/>
          <w:lang w:eastAsia="ru-RU"/>
        </w:rPr>
        <w:t>.  Профком обязуется:</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организовывать физкультурно-оздоровительные мероприятия для членов профсоюза и других работников учреждения, вечера отдыха, 8-е марта, Новый год, день учителя.</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проводить работу по оздоровлению детей работников учреждения.</w:t>
      </w:r>
    </w:p>
    <w:p w:rsidR="00C27016" w:rsidRDefault="00C27016" w:rsidP="00C27016">
      <w:pPr>
        <w:spacing w:before="0" w:after="0" w:line="240" w:lineRule="auto"/>
        <w:ind w:left="0" w:right="0" w:firstLine="709"/>
        <w:contextualSpacing/>
        <w:jc w:val="left"/>
        <w:rPr>
          <w:rFonts w:ascii="Times New Roman" w:eastAsia="Times New Roman" w:hAnsi="Times New Roman"/>
          <w:sz w:val="28"/>
          <w:szCs w:val="28"/>
          <w:lang w:eastAsia="ru-RU"/>
        </w:rPr>
      </w:pPr>
    </w:p>
    <w:p w:rsidR="00C27016" w:rsidRDefault="00C27016" w:rsidP="00C27016">
      <w:pPr>
        <w:spacing w:before="0" w:after="0" w:line="240" w:lineRule="auto"/>
        <w:ind w:left="0" w:right="0" w:firstLine="709"/>
        <w:contextualSpacing/>
        <w:jc w:val="lef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 ГАРАНТИИ ПРОФСОЮЗНОЙ ДЕЯТЕЛЬНОСТИ</w:t>
      </w:r>
    </w:p>
    <w:p w:rsidR="00C27016"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p>
    <w:p w:rsidR="00C27016" w:rsidRPr="00CC4477"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r w:rsidRPr="00CC4477">
        <w:rPr>
          <w:rFonts w:ascii="Times New Roman" w:eastAsia="Times New Roman" w:hAnsi="Times New Roman"/>
          <w:b/>
          <w:sz w:val="28"/>
          <w:szCs w:val="28"/>
          <w:lang w:eastAsia="ru-RU"/>
        </w:rPr>
        <w:t>9.     Стороны договорились о том, что:</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  Не допускается ограничение гарантированных законом социальн</w:t>
      </w:r>
      <w:proofErr w:type="gramStart"/>
      <w:r>
        <w:rPr>
          <w:rFonts w:ascii="Times New Roman" w:eastAsia="Times New Roman" w:hAnsi="Times New Roman"/>
          <w:sz w:val="28"/>
          <w:szCs w:val="28"/>
          <w:lang w:eastAsia="ru-RU"/>
        </w:rPr>
        <w:t>о-</w:t>
      </w:r>
      <w:proofErr w:type="gramEnd"/>
      <w:r>
        <w:rPr>
          <w:rFonts w:ascii="Times New Roman" w:eastAsia="Times New Roman" w:hAnsi="Times New Roman"/>
          <w:sz w:val="28"/>
          <w:szCs w:val="28"/>
          <w:lang w:eastAsia="ru-RU"/>
        </w:rPr>
        <w:t xml:space="preserve"> правовых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9.2.   Профком осуществляет в установленном порядке контроль  соблюдения трудового законодательства и иных нормативных правовых актов, содержащие нормы трудового права (ст.370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9.3.  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9.4. Увольнение работника, являющегося членом профсоюза, по пункту 2, подпункту «б» пункта 3 и пункту 5 статьи 81 ТК РФ, а так же производится с учетом мотивированного мнения (с предварительного согласия) профкома.</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9.5.   Работодатель обязан предоставить профкому безвозмездно помещение для проведения собраний, заседаний, хранения документации, </w:t>
      </w:r>
      <w:r>
        <w:rPr>
          <w:rFonts w:ascii="Times New Roman" w:eastAsia="Times New Roman" w:hAnsi="Times New Roman"/>
          <w:sz w:val="28"/>
          <w:szCs w:val="28"/>
          <w:lang w:eastAsia="ru-RU"/>
        </w:rPr>
        <w:lastRenderedPageBreak/>
        <w:t>проведения оздоровительной, культурн</w:t>
      </w:r>
      <w:proofErr w:type="gramStart"/>
      <w:r>
        <w:rPr>
          <w:rFonts w:ascii="Times New Roman" w:eastAsia="Times New Roman" w:hAnsi="Times New Roman"/>
          <w:sz w:val="28"/>
          <w:szCs w:val="28"/>
          <w:lang w:eastAsia="ru-RU"/>
        </w:rPr>
        <w:t>о-</w:t>
      </w:r>
      <w:proofErr w:type="gramEnd"/>
      <w:r>
        <w:rPr>
          <w:rFonts w:ascii="Times New Roman" w:eastAsia="Times New Roman" w:hAnsi="Times New Roman"/>
          <w:sz w:val="28"/>
          <w:szCs w:val="28"/>
          <w:lang w:eastAsia="ru-RU"/>
        </w:rPr>
        <w:t xml:space="preserve"> массовой работы, возможность размещения информации в доступном для всех работников месте, транспортом (ст. 377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9.6.  Работодатель обеспечивает ежемесячное перечисление на счет профсоюзной организации членских профсоюзных взносов из заработной платы работников, являющимися членами профсоюза, при наличии их письменных заявлений.</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Членские профсоюзные взносы перечисляются на счет первичной профсоюзной организации в день выплаты заработной платы. Процент перечислений составляет 1% от  заработной платы сотрудника. Задержка перечисления средств не допускается.                                                                                          </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9.7.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 же для участия работе выборных органов Профсоюза, проводимых им на семинарах, совещаниях и других мероприятиях.</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9.8.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Председатель, его заместители члены профкома могут быть уволены по инициативе работодателя в соответствии с пунктом 2, подпунктом «б» пункта 3 и пунктом 5 статьи 81 ТК РФ, а так же с соблюдением порядка увольнения и только с предварительного согласия вышестоящего выборного профсоюзного органа (ст.374, 376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9.9. Работодатель предоставляет профкому необходимую информацию по любым вопросам труда и социально- экономического развития учреждения.</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9.10.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9.11. Работодатель с учетом мнения (по согласованию) профкома рассматривает следующие вопросы:</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расторжение трудового договора с работниками, являющимися членами профсоюза по инициативе работодателя (ст. 82, 374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привлечение к сверхурочным работам </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ст. 99 ТК РФ );</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разделение рабочего времени на части </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ст. 105 ТК РФ );</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запрещение работы в выходные и  праздничные дни (ст. 113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очередность предоставления отпусков (ст. 123 ТК РФ);</w:t>
      </w:r>
    </w:p>
    <w:p w:rsidR="00D3453B" w:rsidRDefault="00D3453B" w:rsidP="00D3453B">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установления заработной платы (ст. 135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применение систем нормирования труда (ст. 159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массовые увольнения (ст. 180 ТК РФ);</w:t>
      </w:r>
    </w:p>
    <w:p w:rsidR="00D3453B" w:rsidRDefault="00D3453B"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установление перечня должностей работников с ненормированным рабочим днем (ст. 101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утверждение Правил внутреннего трудового распорядка (ст. 190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создание комиссий по охране труда (ст. 218 ТК РФ);</w:t>
      </w:r>
    </w:p>
    <w:p w:rsidR="00C27016" w:rsidRDefault="00C27016" w:rsidP="00D3453B">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утверждение формы расчетного листка (ст.136 ТК РФ);</w:t>
      </w:r>
    </w:p>
    <w:p w:rsidR="00D3453B" w:rsidRDefault="00D3453B" w:rsidP="00D3453B">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составления графика сме</w:t>
      </w:r>
      <w:r w:rsidR="002618FD">
        <w:rPr>
          <w:rFonts w:ascii="Times New Roman" w:eastAsia="Times New Roman" w:hAnsi="Times New Roman"/>
          <w:sz w:val="28"/>
          <w:szCs w:val="28"/>
          <w:lang w:eastAsia="ru-RU"/>
        </w:rPr>
        <w:t xml:space="preserve">нности </w:t>
      </w:r>
      <w:proofErr w:type="gramStart"/>
      <w:r w:rsidR="002618F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ст. 103 ТК РФ)</w:t>
      </w:r>
    </w:p>
    <w:p w:rsidR="00D3453B" w:rsidRDefault="00D3453B" w:rsidP="00D3453B">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установление размеров повышенной заработной платы за вредные и (или) опасные и иные особые условия труда (ст.147 ТК РФ)</w:t>
      </w:r>
    </w:p>
    <w:p w:rsidR="00D3453B" w:rsidRDefault="00D3453B" w:rsidP="00D3453B">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-размеры повышения заработной платы в ночное время (ст.154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применение и снятие дисциплинарного взыскания до истечения 1 года со дня момента его применения (ст. ст. 193, 194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установление сроков выплаты заработной платы работникам (ст. 136 ТК РФ) и другие вопросы</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p>
    <w:p w:rsidR="00E80A88" w:rsidRDefault="00E80A88"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p>
    <w:p w:rsidR="00E80A88" w:rsidRDefault="00E80A88"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C27016">
      <w:pPr>
        <w:spacing w:before="0" w:after="0" w:line="240" w:lineRule="auto"/>
        <w:ind w:left="0" w:right="0"/>
        <w:contextualSpacing/>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10. ОБЯЗАТЕЛЬСТВА ПРОФКОМА</w:t>
      </w:r>
    </w:p>
    <w:p w:rsidR="00C27016"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p>
    <w:p w:rsidR="00C27016" w:rsidRPr="00D3453B" w:rsidRDefault="00C27016" w:rsidP="00C27016">
      <w:pPr>
        <w:spacing w:before="0" w:after="0" w:line="240" w:lineRule="auto"/>
        <w:ind w:left="0" w:right="0" w:firstLine="709"/>
        <w:contextualSpacing/>
        <w:jc w:val="both"/>
        <w:rPr>
          <w:rFonts w:ascii="Times New Roman" w:eastAsia="Times New Roman" w:hAnsi="Times New Roman"/>
          <w:b/>
          <w:sz w:val="28"/>
          <w:szCs w:val="28"/>
          <w:lang w:eastAsia="ru-RU"/>
        </w:rPr>
      </w:pPr>
      <w:r w:rsidRPr="00D3453B">
        <w:rPr>
          <w:rFonts w:ascii="Times New Roman" w:eastAsia="Times New Roman" w:hAnsi="Times New Roman"/>
          <w:b/>
          <w:sz w:val="28"/>
          <w:szCs w:val="28"/>
          <w:lang w:eastAsia="ru-RU"/>
        </w:rPr>
        <w:t>10.      Профком обязуется:</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10.1. Предоставлять и защищать права и интересы членов профсоюза по социально-трудовым вопросам в соответствии с Федеральным законом</w:t>
      </w:r>
      <w:r w:rsidR="00D3453B">
        <w:rPr>
          <w:rFonts w:ascii="Times New Roman" w:eastAsia="Times New Roman" w:hAnsi="Times New Roman"/>
          <w:sz w:val="28"/>
          <w:szCs w:val="28"/>
          <w:lang w:eastAsia="ru-RU"/>
        </w:rPr>
        <w:t xml:space="preserve"> ФЗ-10 от 12.01.1996 г.</w:t>
      </w:r>
      <w:r>
        <w:rPr>
          <w:rFonts w:ascii="Times New Roman" w:eastAsia="Times New Roman" w:hAnsi="Times New Roman"/>
          <w:sz w:val="28"/>
          <w:szCs w:val="28"/>
          <w:lang w:eastAsia="ru-RU"/>
        </w:rPr>
        <w:t xml:space="preserve"> « О профессиональных союзах, их правах и гарантиях деятельности» и ТК РФ.                                                                                                                                </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Предоставлять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их заработной платы на счет первичной профсоюзной организации.</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10.2.Осуществлять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A612A5"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10.3</w:t>
      </w:r>
      <w:r w:rsidR="002618F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Осуществлять контроль правильности расходования фонда заработной платы, </w:t>
      </w:r>
      <w:proofErr w:type="spellStart"/>
      <w:r>
        <w:rPr>
          <w:rFonts w:ascii="Times New Roman" w:eastAsia="Times New Roman" w:hAnsi="Times New Roman"/>
          <w:sz w:val="28"/>
          <w:szCs w:val="28"/>
          <w:lang w:eastAsia="ru-RU"/>
        </w:rPr>
        <w:t>надтарифного</w:t>
      </w:r>
      <w:proofErr w:type="spellEnd"/>
      <w:r>
        <w:rPr>
          <w:rFonts w:ascii="Times New Roman" w:eastAsia="Times New Roman" w:hAnsi="Times New Roman"/>
          <w:sz w:val="28"/>
          <w:szCs w:val="28"/>
          <w:lang w:eastAsia="ru-RU"/>
        </w:rPr>
        <w:t xml:space="preserve"> фонда, фонда экономии заработной платы.</w:t>
      </w:r>
    </w:p>
    <w:p w:rsidR="00C27016"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10.4</w:t>
      </w:r>
      <w:r w:rsidR="00C27016">
        <w:rPr>
          <w:rFonts w:ascii="Times New Roman" w:eastAsia="Times New Roman" w:hAnsi="Times New Roman"/>
          <w:sz w:val="28"/>
          <w:szCs w:val="28"/>
          <w:lang w:eastAsia="ru-RU"/>
        </w:rPr>
        <w:t>. Осуществлять контроль  правильности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C27016"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10.5</w:t>
      </w:r>
      <w:r w:rsidR="00C27016">
        <w:rPr>
          <w:rFonts w:ascii="Times New Roman" w:eastAsia="Times New Roman" w:hAnsi="Times New Roman"/>
          <w:sz w:val="28"/>
          <w:szCs w:val="28"/>
          <w:lang w:eastAsia="ru-RU"/>
        </w:rPr>
        <w:t>. Совместно с работодателем и работниками разрабатывать меры по защите персональных данных работников (ст. 86 ТК РФ).</w:t>
      </w:r>
    </w:p>
    <w:p w:rsidR="002618FD"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10.6</w:t>
      </w:r>
      <w:r w:rsidR="00C27016">
        <w:rPr>
          <w:rFonts w:ascii="Times New Roman" w:eastAsia="Times New Roman" w:hAnsi="Times New Roman"/>
          <w:sz w:val="28"/>
          <w:szCs w:val="28"/>
          <w:lang w:eastAsia="ru-RU"/>
        </w:rPr>
        <w:t xml:space="preserve">. Направлять учредителю (собственнику) учреждения заявление о нарушении руководителем учреждения,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ст. 195 ТК РФ</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sz w:val="28"/>
          <w:szCs w:val="28"/>
          <w:lang w:eastAsia="ru-RU"/>
        </w:rPr>
        <w:t>.</w:t>
      </w:r>
    </w:p>
    <w:p w:rsidR="00C27016"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10.7</w:t>
      </w:r>
      <w:r w:rsidR="00C27016">
        <w:rPr>
          <w:rFonts w:ascii="Times New Roman" w:eastAsia="Times New Roman" w:hAnsi="Times New Roman"/>
          <w:sz w:val="28"/>
          <w:szCs w:val="28"/>
          <w:lang w:eastAsia="ru-RU"/>
        </w:rPr>
        <w:t>.Представлять и защищать трудовые права членов профсоюза и комиссии по трудовым спорам в суде.</w:t>
      </w:r>
    </w:p>
    <w:p w:rsidR="00C27016"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10.8</w:t>
      </w:r>
      <w:r w:rsidR="00C27016">
        <w:rPr>
          <w:rFonts w:ascii="Times New Roman" w:eastAsia="Times New Roman" w:hAnsi="Times New Roman"/>
          <w:sz w:val="28"/>
          <w:szCs w:val="28"/>
          <w:lang w:eastAsia="ru-RU"/>
        </w:rPr>
        <w:t>. Осуществлять совместно с комиссией по социальному страхованию контроль  своевременного назначения и выплатой работникам пособий по обязательному социальному страхованию.</w:t>
      </w:r>
    </w:p>
    <w:p w:rsidR="00C27016"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10.9</w:t>
      </w:r>
      <w:r w:rsidR="00C27016">
        <w:rPr>
          <w:rFonts w:ascii="Times New Roman" w:eastAsia="Times New Roman" w:hAnsi="Times New Roman"/>
          <w:sz w:val="28"/>
          <w:szCs w:val="28"/>
          <w:lang w:eastAsia="ru-RU"/>
        </w:rPr>
        <w:t>. Участвовать в работе комиссии по социальному страхованию, совместно с райкомом профсоюза по летнему оздоровлению детей работников учреждения и обеспечения их Новогодними подарками.</w:t>
      </w:r>
    </w:p>
    <w:p w:rsidR="00C27016" w:rsidRPr="00A612A5"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sidRPr="00A612A5">
        <w:rPr>
          <w:rFonts w:ascii="Times New Roman" w:eastAsia="Times New Roman" w:hAnsi="Times New Roman"/>
          <w:sz w:val="28"/>
          <w:szCs w:val="28"/>
          <w:lang w:eastAsia="ru-RU"/>
        </w:rPr>
        <w:t>10.10</w:t>
      </w:r>
      <w:r w:rsidR="00C27016" w:rsidRPr="00A612A5">
        <w:rPr>
          <w:rFonts w:ascii="Times New Roman" w:eastAsia="Times New Roman" w:hAnsi="Times New Roman"/>
          <w:sz w:val="28"/>
          <w:szCs w:val="28"/>
          <w:lang w:eastAsia="ru-RU"/>
        </w:rPr>
        <w:t>. Совместно с комиссией по социальному страхованию вести учет нуждающихся в санитарн</w:t>
      </w:r>
      <w:proofErr w:type="gramStart"/>
      <w:r w:rsidR="00C27016" w:rsidRPr="00A612A5">
        <w:rPr>
          <w:rFonts w:ascii="Times New Roman" w:eastAsia="Times New Roman" w:hAnsi="Times New Roman"/>
          <w:sz w:val="28"/>
          <w:szCs w:val="28"/>
          <w:lang w:eastAsia="ru-RU"/>
        </w:rPr>
        <w:t>о-</w:t>
      </w:r>
      <w:proofErr w:type="gramEnd"/>
      <w:r w:rsidR="00C27016" w:rsidRPr="00A612A5">
        <w:rPr>
          <w:rFonts w:ascii="Times New Roman" w:eastAsia="Times New Roman" w:hAnsi="Times New Roman"/>
          <w:sz w:val="28"/>
          <w:szCs w:val="28"/>
          <w:lang w:eastAsia="ru-RU"/>
        </w:rPr>
        <w:t xml:space="preserve"> курортном лечении, своевременно направлят</w:t>
      </w:r>
      <w:r w:rsidR="0029165E">
        <w:rPr>
          <w:rFonts w:ascii="Times New Roman" w:eastAsia="Times New Roman" w:hAnsi="Times New Roman"/>
          <w:sz w:val="28"/>
          <w:szCs w:val="28"/>
          <w:lang w:eastAsia="ru-RU"/>
        </w:rPr>
        <w:t>ь заявки уполномоченному района.</w:t>
      </w:r>
      <w:r w:rsidR="00C27016" w:rsidRPr="00A612A5">
        <w:rPr>
          <w:rFonts w:ascii="Times New Roman" w:eastAsia="Times New Roman" w:hAnsi="Times New Roman"/>
          <w:sz w:val="28"/>
          <w:szCs w:val="28"/>
          <w:lang w:eastAsia="ru-RU"/>
        </w:rPr>
        <w:t xml:space="preserve"> </w:t>
      </w:r>
    </w:p>
    <w:p w:rsidR="00C27016" w:rsidRPr="00A612A5"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sidRPr="00A612A5">
        <w:rPr>
          <w:rFonts w:ascii="Times New Roman" w:eastAsia="Times New Roman" w:hAnsi="Times New Roman"/>
          <w:sz w:val="28"/>
          <w:szCs w:val="28"/>
          <w:lang w:eastAsia="ru-RU"/>
        </w:rPr>
        <w:t>10.11</w:t>
      </w:r>
      <w:r w:rsidR="00C27016" w:rsidRPr="00A612A5">
        <w:rPr>
          <w:rFonts w:ascii="Times New Roman" w:eastAsia="Times New Roman" w:hAnsi="Times New Roman"/>
          <w:sz w:val="28"/>
          <w:szCs w:val="28"/>
          <w:lang w:eastAsia="ru-RU"/>
        </w:rPr>
        <w:t>.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C27016" w:rsidRPr="00A612A5"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sidRPr="00A612A5">
        <w:rPr>
          <w:rFonts w:ascii="Times New Roman" w:eastAsia="Times New Roman" w:hAnsi="Times New Roman"/>
          <w:sz w:val="28"/>
          <w:szCs w:val="28"/>
          <w:lang w:eastAsia="ru-RU"/>
        </w:rPr>
        <w:t>10.12</w:t>
      </w:r>
      <w:r w:rsidR="00C27016" w:rsidRPr="00A612A5">
        <w:rPr>
          <w:rFonts w:ascii="Times New Roman" w:eastAsia="Times New Roman" w:hAnsi="Times New Roman"/>
          <w:sz w:val="28"/>
          <w:szCs w:val="28"/>
          <w:lang w:eastAsia="ru-RU"/>
        </w:rPr>
        <w:t>. Осуществлять контроль  правильного и своевременного предоставления работникам отпусков и их оплаты.</w:t>
      </w:r>
    </w:p>
    <w:p w:rsidR="00C27016" w:rsidRPr="00A612A5"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sidRPr="00A612A5">
        <w:rPr>
          <w:rFonts w:ascii="Times New Roman" w:eastAsia="Times New Roman" w:hAnsi="Times New Roman"/>
          <w:sz w:val="28"/>
          <w:szCs w:val="28"/>
          <w:lang w:eastAsia="ru-RU"/>
        </w:rPr>
        <w:t>10.13</w:t>
      </w:r>
      <w:r w:rsidR="00C27016" w:rsidRPr="00A612A5">
        <w:rPr>
          <w:rFonts w:ascii="Times New Roman" w:eastAsia="Times New Roman" w:hAnsi="Times New Roman"/>
          <w:sz w:val="28"/>
          <w:szCs w:val="28"/>
          <w:lang w:eastAsia="ru-RU"/>
        </w:rPr>
        <w:t>. Участвовать в работе комиссий учреждения по аттестации педагогических работников, аттестации рабочих мест, охране труда и других.</w:t>
      </w:r>
    </w:p>
    <w:p w:rsidR="0029165E" w:rsidRDefault="00A612A5" w:rsidP="00C27016">
      <w:pPr>
        <w:spacing w:before="0" w:after="0" w:line="240" w:lineRule="auto"/>
        <w:ind w:left="0" w:right="0" w:firstLine="709"/>
        <w:contextualSpacing/>
        <w:jc w:val="both"/>
        <w:rPr>
          <w:rFonts w:ascii="Times New Roman" w:eastAsia="Times New Roman" w:hAnsi="Times New Roman"/>
          <w:sz w:val="28"/>
          <w:szCs w:val="28"/>
          <w:lang w:eastAsia="ru-RU"/>
        </w:rPr>
      </w:pPr>
      <w:r w:rsidRPr="00A612A5">
        <w:rPr>
          <w:rFonts w:ascii="Times New Roman" w:eastAsia="Times New Roman" w:hAnsi="Times New Roman"/>
          <w:sz w:val="28"/>
          <w:szCs w:val="28"/>
          <w:lang w:eastAsia="ru-RU"/>
        </w:rPr>
        <w:t>10.14</w:t>
      </w:r>
      <w:r w:rsidR="00C27016" w:rsidRPr="00A612A5">
        <w:rPr>
          <w:rFonts w:ascii="Times New Roman" w:eastAsia="Times New Roman" w:hAnsi="Times New Roman"/>
          <w:sz w:val="28"/>
          <w:szCs w:val="28"/>
          <w:lang w:eastAsia="ru-RU"/>
        </w:rPr>
        <w:t xml:space="preserve">. Осуществлять  контроль  </w:t>
      </w:r>
      <w:proofErr w:type="gramStart"/>
      <w:r w:rsidR="00C27016" w:rsidRPr="00A612A5">
        <w:rPr>
          <w:rFonts w:ascii="Times New Roman" w:eastAsia="Times New Roman" w:hAnsi="Times New Roman"/>
          <w:sz w:val="28"/>
          <w:szCs w:val="28"/>
          <w:lang w:eastAsia="ru-RU"/>
        </w:rPr>
        <w:t>соблюдени</w:t>
      </w:r>
      <w:r w:rsidR="002618FD">
        <w:rPr>
          <w:rFonts w:ascii="Times New Roman" w:eastAsia="Times New Roman" w:hAnsi="Times New Roman"/>
          <w:sz w:val="28"/>
          <w:szCs w:val="28"/>
          <w:lang w:eastAsia="ru-RU"/>
        </w:rPr>
        <w:t>я</w:t>
      </w:r>
      <w:r>
        <w:rPr>
          <w:rFonts w:ascii="Times New Roman" w:eastAsia="Times New Roman" w:hAnsi="Times New Roman"/>
          <w:sz w:val="28"/>
          <w:szCs w:val="28"/>
          <w:lang w:eastAsia="ru-RU"/>
        </w:rPr>
        <w:t xml:space="preserve"> порядка проведения аттестации</w:t>
      </w:r>
      <w:r w:rsidR="00C27016" w:rsidRPr="00A612A5">
        <w:rPr>
          <w:rFonts w:ascii="Times New Roman" w:eastAsia="Times New Roman" w:hAnsi="Times New Roman"/>
          <w:sz w:val="28"/>
          <w:szCs w:val="28"/>
          <w:lang w:eastAsia="ru-RU"/>
        </w:rPr>
        <w:t xml:space="preserve"> педагогических работников учреждения</w:t>
      </w:r>
      <w:proofErr w:type="gramEnd"/>
      <w:r w:rsidR="00C27016" w:rsidRPr="00A612A5">
        <w:rPr>
          <w:rFonts w:ascii="Times New Roman" w:eastAsia="Times New Roman" w:hAnsi="Times New Roman"/>
          <w:sz w:val="28"/>
          <w:szCs w:val="28"/>
          <w:lang w:eastAsia="ru-RU"/>
        </w:rPr>
        <w:t xml:space="preserve">.  </w:t>
      </w:r>
    </w:p>
    <w:p w:rsidR="00C27016" w:rsidRDefault="0029165E"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10.15</w:t>
      </w:r>
      <w:r w:rsidR="00DC0B9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Совместно с работодателем обеспечить регистрацию работника в системе персонифицированного учета  в системе государственного пенсионного страхования. </w:t>
      </w:r>
      <w:r w:rsidR="00C27016" w:rsidRPr="00A612A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Контроль, своевременность представления работодателем в пенсионные органы достоверных сведений о заработке и страховые взносы работников.</w:t>
      </w:r>
    </w:p>
    <w:p w:rsidR="0029165E" w:rsidRPr="00A612A5" w:rsidRDefault="0029165E"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10.16</w:t>
      </w:r>
      <w:r w:rsidR="00DC0B9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Осуществлять культурно-массовую и физкультурно-оздоровительную работу в учреждении.</w:t>
      </w:r>
    </w:p>
    <w:p w:rsidR="00C27016" w:rsidRPr="00A612A5"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A612A5" w:rsidP="00C27016">
      <w:pPr>
        <w:spacing w:before="0" w:after="0" w:line="240" w:lineRule="auto"/>
        <w:ind w:left="0" w:right="0" w:firstLine="709"/>
        <w:contextualSpacing/>
        <w:jc w:val="lef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11.</w:t>
      </w:r>
      <w:r>
        <w:rPr>
          <w:rFonts w:ascii="Times New Roman" w:eastAsia="Times New Roman" w:hAnsi="Times New Roman"/>
          <w:b/>
          <w:sz w:val="28"/>
          <w:szCs w:val="28"/>
          <w:lang w:eastAsia="ru-RU"/>
        </w:rPr>
        <w:tab/>
        <w:t xml:space="preserve">КОНТРОЛЬ  ВЫПОЛНЕНИЯ </w:t>
      </w:r>
      <w:r w:rsidR="00C27016">
        <w:rPr>
          <w:rFonts w:ascii="Times New Roman" w:eastAsia="Times New Roman" w:hAnsi="Times New Roman"/>
          <w:b/>
          <w:sz w:val="28"/>
          <w:szCs w:val="28"/>
          <w:lang w:eastAsia="ru-RU"/>
        </w:rPr>
        <w:t xml:space="preserve"> КОЛЛЕКТИВНОГО ДОГОВОРА</w:t>
      </w:r>
    </w:p>
    <w:p w:rsidR="00C27016" w:rsidRDefault="00C27016" w:rsidP="00C27016">
      <w:pPr>
        <w:spacing w:before="0" w:after="0" w:line="240" w:lineRule="auto"/>
        <w:ind w:left="0" w:right="0" w:firstLine="709"/>
        <w:contextualSpacing/>
        <w:jc w:val="left"/>
        <w:rPr>
          <w:rFonts w:ascii="Times New Roman" w:eastAsia="Times New Roman" w:hAnsi="Times New Roman"/>
          <w:b/>
          <w:sz w:val="28"/>
          <w:szCs w:val="28"/>
          <w:lang w:eastAsia="ru-RU"/>
        </w:rPr>
      </w:pPr>
    </w:p>
    <w:p w:rsidR="00C27016" w:rsidRDefault="0029165E"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Контроль  выполнения</w:t>
      </w:r>
      <w:r w:rsidR="00C27016">
        <w:rPr>
          <w:rFonts w:ascii="Times New Roman" w:eastAsia="Times New Roman" w:hAnsi="Times New Roman"/>
          <w:sz w:val="28"/>
          <w:szCs w:val="28"/>
          <w:lang w:eastAsia="ru-RU"/>
        </w:rPr>
        <w:t xml:space="preserve"> Договора осуществляют стороны, подписавшие его, в согласованных </w:t>
      </w:r>
      <w:proofErr w:type="gramStart"/>
      <w:r w:rsidR="00C27016">
        <w:rPr>
          <w:rFonts w:ascii="Times New Roman" w:eastAsia="Times New Roman" w:hAnsi="Times New Roman"/>
          <w:sz w:val="28"/>
          <w:szCs w:val="28"/>
          <w:lang w:eastAsia="ru-RU"/>
        </w:rPr>
        <w:t>порядке</w:t>
      </w:r>
      <w:proofErr w:type="gramEnd"/>
      <w:r w:rsidR="00C27016">
        <w:rPr>
          <w:rFonts w:ascii="Times New Roman" w:eastAsia="Times New Roman" w:hAnsi="Times New Roman"/>
          <w:sz w:val="28"/>
          <w:szCs w:val="28"/>
          <w:lang w:eastAsia="ru-RU"/>
        </w:rPr>
        <w:t>, формах и сроках.</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C27016">
      <w:pPr>
        <w:spacing w:before="0" w:after="0" w:line="240" w:lineRule="auto"/>
        <w:ind w:left="0" w:right="0" w:firstLine="709"/>
        <w:contextualSpacing/>
        <w:jc w:val="lef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12.</w:t>
      </w:r>
      <w:r>
        <w:rPr>
          <w:rFonts w:ascii="Times New Roman" w:eastAsia="Times New Roman" w:hAnsi="Times New Roman"/>
          <w:b/>
          <w:sz w:val="28"/>
          <w:szCs w:val="28"/>
          <w:lang w:eastAsia="ru-RU"/>
        </w:rPr>
        <w:tab/>
        <w:t>ОТВЕТСТВЕННОСТЬ СТОРОН.</w:t>
      </w:r>
    </w:p>
    <w:p w:rsidR="00C27016" w:rsidRDefault="00C27016" w:rsidP="00C27016">
      <w:pPr>
        <w:spacing w:before="0" w:after="0" w:line="240" w:lineRule="auto"/>
        <w:ind w:left="0" w:right="0" w:firstLine="709"/>
        <w:contextualSpacing/>
        <w:jc w:val="left"/>
        <w:rPr>
          <w:rFonts w:ascii="Times New Roman" w:eastAsia="Times New Roman" w:hAnsi="Times New Roman"/>
          <w:b/>
          <w:sz w:val="28"/>
          <w:szCs w:val="28"/>
          <w:lang w:eastAsia="ru-RU"/>
        </w:rPr>
      </w:pP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12.1  Стороны, виновные в нарушении или невыполнении обязательств, предусмотренных Договором, несут ответственность в соответствии с действующим законодательством.</w:t>
      </w:r>
    </w:p>
    <w:p w:rsidR="00C27016" w:rsidRDefault="00C27016" w:rsidP="00C27016">
      <w:pPr>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C27016" w:rsidRDefault="00C27016" w:rsidP="00C27016">
      <w:pPr>
        <w:tabs>
          <w:tab w:val="left" w:pos="709"/>
        </w:tabs>
        <w:spacing w:before="0" w:after="0" w:line="240" w:lineRule="auto"/>
        <w:ind w:left="0" w:right="0" w:firstLine="709"/>
        <w:contextualSpacing/>
        <w:jc w:val="lef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13. ДЕЙСТВИЕ КОЛЛЕКТИВНОГО ДОГОВОРА</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13.1</w:t>
      </w:r>
      <w:r w:rsidR="00C521B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соответствии со статьей 43 ТК РФ Коллективный договор заключается на срок не более трех лет и вступает в силу со дня подписания его сторонами либо со дня, установленного коллективным договором.</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13.2 Стороны имеют право продлевать действие коллективного договора на срок не более трех лет.</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13.3 Действие коллективного договора распространяется на всех работников учреждения</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13.4 Коллективный договор сохраняет свое действие в случаях изменения наименования учреждения, реорганизации  в форме преобразования, а также расторжения трудового договора с руководителем учреждения.</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13.5</w:t>
      </w:r>
      <w:r w:rsidR="00DC0B9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13.6</w:t>
      </w:r>
      <w:r w:rsidR="00DC0B9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13.7</w:t>
      </w:r>
      <w:r w:rsidR="00DC0B9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При ликвидации учреждения коллективный договор сохраняет свое действие в течение всего срока проведения ликвидации.</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13.8  Настоящий договор вступает в силу с момента его</w:t>
      </w:r>
      <w:r w:rsidR="00DC0B92">
        <w:rPr>
          <w:rFonts w:ascii="Times New Roman" w:eastAsia="Times New Roman" w:hAnsi="Times New Roman"/>
          <w:sz w:val="28"/>
          <w:szCs w:val="28"/>
          <w:lang w:eastAsia="ru-RU"/>
        </w:rPr>
        <w:t xml:space="preserve"> подписания сторонами </w:t>
      </w:r>
      <w:r>
        <w:rPr>
          <w:rFonts w:ascii="Times New Roman" w:eastAsia="Times New Roman" w:hAnsi="Times New Roman"/>
          <w:sz w:val="28"/>
          <w:szCs w:val="28"/>
          <w:lang w:eastAsia="ru-RU"/>
        </w:rPr>
        <w:t xml:space="preserve">(либо с даты, указанной в коллективном договоре по соглашению сторон).              </w:t>
      </w:r>
    </w:p>
    <w:p w:rsidR="00C27016" w:rsidRDefault="00C27016" w:rsidP="00C27016">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C27016" w:rsidRDefault="00C27016" w:rsidP="00C27016">
      <w:pPr>
        <w:tabs>
          <w:tab w:val="left" w:pos="709"/>
        </w:tabs>
        <w:spacing w:before="0" w:after="0" w:line="240" w:lineRule="auto"/>
        <w:ind w:left="0" w:right="0" w:firstLine="709"/>
        <w:contextualSpacing/>
        <w:jc w:val="lef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14. ИЗМЕНЕНИЕ И ДОПОЛНЕНИЕ КОЛЛЕКТИВНОГО ДОГОВОРА</w:t>
      </w:r>
    </w:p>
    <w:p w:rsidR="001675F5" w:rsidRPr="00994247" w:rsidRDefault="00C27016" w:rsidP="00994247">
      <w:pPr>
        <w:tabs>
          <w:tab w:val="left" w:pos="709"/>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14.1  Изменение и дополнение коллективного договора производятся в порядке, установленном ТК РФ либо в порядке, устан</w:t>
      </w:r>
      <w:r w:rsidR="00095786">
        <w:rPr>
          <w:rFonts w:ascii="Times New Roman" w:eastAsia="Times New Roman" w:hAnsi="Times New Roman"/>
          <w:sz w:val="28"/>
          <w:szCs w:val="28"/>
          <w:lang w:eastAsia="ru-RU"/>
        </w:rPr>
        <w:t>овленном коллективным договором</w:t>
      </w:r>
      <w:r w:rsidR="00C521B3">
        <w:rPr>
          <w:rFonts w:ascii="Times New Roman" w:eastAsia="Times New Roman" w:hAnsi="Times New Roman"/>
          <w:sz w:val="28"/>
          <w:szCs w:val="28"/>
          <w:lang w:eastAsia="ru-RU"/>
        </w:rPr>
        <w:t>.</w:t>
      </w:r>
    </w:p>
    <w:p w:rsidR="001675F5" w:rsidRDefault="001675F5" w:rsidP="00834136">
      <w:pPr>
        <w:ind w:left="0"/>
        <w:jc w:val="both"/>
      </w:pPr>
    </w:p>
    <w:p w:rsidR="001675F5" w:rsidRDefault="001675F5" w:rsidP="00834136">
      <w:pPr>
        <w:ind w:left="0"/>
        <w:jc w:val="both"/>
      </w:pPr>
    </w:p>
    <w:p w:rsidR="00161132" w:rsidRDefault="00117876" w:rsidP="0039754D">
      <w:pPr>
        <w:ind w:left="0"/>
        <w:jc w:val="both"/>
        <w:rPr>
          <w:sz w:val="28"/>
          <w:szCs w:val="28"/>
        </w:rPr>
      </w:pPr>
      <w:r>
        <w:rPr>
          <w:sz w:val="28"/>
          <w:szCs w:val="28"/>
        </w:rPr>
        <w:t xml:space="preserve">                                      </w:t>
      </w:r>
      <w:r w:rsidR="00994247">
        <w:rPr>
          <w:sz w:val="28"/>
          <w:szCs w:val="28"/>
        </w:rPr>
        <w:t xml:space="preserve">  </w:t>
      </w:r>
    </w:p>
    <w:p w:rsidR="00161132" w:rsidRDefault="00161132" w:rsidP="0039754D">
      <w:pPr>
        <w:ind w:left="0"/>
        <w:jc w:val="both"/>
        <w:rPr>
          <w:sz w:val="28"/>
          <w:szCs w:val="28"/>
        </w:rPr>
      </w:pPr>
    </w:p>
    <w:p w:rsidR="00095786" w:rsidRDefault="00095786" w:rsidP="0039754D">
      <w:pPr>
        <w:ind w:left="0"/>
        <w:jc w:val="both"/>
        <w:rPr>
          <w:sz w:val="28"/>
          <w:szCs w:val="28"/>
        </w:rPr>
      </w:pPr>
    </w:p>
    <w:p w:rsidR="00095786" w:rsidRDefault="00095786" w:rsidP="0039754D">
      <w:pPr>
        <w:ind w:left="0"/>
        <w:jc w:val="both"/>
        <w:rPr>
          <w:sz w:val="28"/>
          <w:szCs w:val="28"/>
        </w:rPr>
      </w:pPr>
    </w:p>
    <w:p w:rsidR="00161132" w:rsidRDefault="00161132" w:rsidP="0039754D">
      <w:pPr>
        <w:ind w:left="0"/>
        <w:jc w:val="both"/>
        <w:rPr>
          <w:sz w:val="28"/>
          <w:szCs w:val="28"/>
        </w:rPr>
      </w:pPr>
    </w:p>
    <w:p w:rsidR="005D2DF7" w:rsidRPr="00DC0B92" w:rsidRDefault="00117876" w:rsidP="00BF3FCE">
      <w:pPr>
        <w:ind w:left="0"/>
        <w:rPr>
          <w:b/>
          <w:sz w:val="28"/>
          <w:szCs w:val="28"/>
        </w:rPr>
      </w:pPr>
      <w:r>
        <w:rPr>
          <w:sz w:val="28"/>
          <w:szCs w:val="28"/>
        </w:rPr>
        <w:lastRenderedPageBreak/>
        <w:t xml:space="preserve"> </w:t>
      </w:r>
      <w:r w:rsidR="00DC0B92">
        <w:rPr>
          <w:sz w:val="28"/>
          <w:szCs w:val="28"/>
        </w:rPr>
        <w:t xml:space="preserve">                                                                         </w:t>
      </w:r>
      <w:r>
        <w:rPr>
          <w:sz w:val="28"/>
          <w:szCs w:val="28"/>
        </w:rPr>
        <w:t xml:space="preserve">        </w:t>
      </w:r>
      <w:r w:rsidRPr="00DC0B92">
        <w:rPr>
          <w:b/>
          <w:sz w:val="28"/>
          <w:szCs w:val="28"/>
        </w:rPr>
        <w:t>ПРИЛОЖЕНИЕ</w:t>
      </w:r>
      <w:proofErr w:type="gramStart"/>
      <w:r w:rsidRPr="00DC0B92">
        <w:rPr>
          <w:b/>
          <w:sz w:val="28"/>
          <w:szCs w:val="28"/>
        </w:rPr>
        <w:t xml:space="preserve"> :</w:t>
      </w:r>
      <w:proofErr w:type="gramEnd"/>
      <w:r w:rsidRPr="00DC0B92">
        <w:rPr>
          <w:b/>
          <w:sz w:val="28"/>
          <w:szCs w:val="28"/>
        </w:rPr>
        <w:t xml:space="preserve"> № 1</w:t>
      </w:r>
    </w:p>
    <w:p w:rsidR="005D2DF7" w:rsidRPr="00BF3FCE" w:rsidRDefault="005D2DF7" w:rsidP="00834136">
      <w:pPr>
        <w:ind w:left="0"/>
        <w:jc w:val="both"/>
        <w:rPr>
          <w:sz w:val="28"/>
          <w:szCs w:val="28"/>
        </w:rPr>
      </w:pPr>
    </w:p>
    <w:p w:rsidR="00BF3FCE" w:rsidRDefault="005D2DF7" w:rsidP="00834136">
      <w:pPr>
        <w:ind w:left="0"/>
        <w:jc w:val="both"/>
        <w:rPr>
          <w:b/>
          <w:sz w:val="28"/>
          <w:szCs w:val="28"/>
        </w:rPr>
      </w:pPr>
      <w:r w:rsidRPr="00BF3FCE">
        <w:rPr>
          <w:b/>
          <w:sz w:val="28"/>
          <w:szCs w:val="28"/>
        </w:rPr>
        <w:t xml:space="preserve">Работники с вредными условиями труда, имеющие </w:t>
      </w:r>
    </w:p>
    <w:p w:rsidR="005D2DF7" w:rsidRPr="00BF3FCE" w:rsidRDefault="005D2DF7" w:rsidP="00834136">
      <w:pPr>
        <w:ind w:left="0"/>
        <w:jc w:val="both"/>
        <w:rPr>
          <w:b/>
          <w:sz w:val="28"/>
          <w:szCs w:val="28"/>
        </w:rPr>
      </w:pPr>
      <w:r w:rsidRPr="00BF3FCE">
        <w:rPr>
          <w:b/>
          <w:sz w:val="28"/>
          <w:szCs w:val="28"/>
        </w:rPr>
        <w:t>право на дополнительный отпуск</w:t>
      </w:r>
    </w:p>
    <w:p w:rsidR="005D2DF7" w:rsidRPr="00BF3FCE" w:rsidRDefault="005D2DF7" w:rsidP="00834136">
      <w:pPr>
        <w:ind w:left="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4110"/>
        <w:gridCol w:w="3969"/>
      </w:tblGrid>
      <w:tr w:rsidR="00BF3FCE" w:rsidRPr="00BF3FCE" w:rsidTr="00BF3FCE">
        <w:tc>
          <w:tcPr>
            <w:tcW w:w="1101" w:type="dxa"/>
          </w:tcPr>
          <w:p w:rsidR="005D2DF7" w:rsidRPr="00BF3FCE" w:rsidRDefault="00BF3FCE" w:rsidP="005D2DF7">
            <w:pPr>
              <w:ind w:left="0"/>
              <w:jc w:val="both"/>
              <w:rPr>
                <w:b/>
                <w:sz w:val="28"/>
                <w:szCs w:val="28"/>
              </w:rPr>
            </w:pPr>
            <w:r w:rsidRPr="00BF3FCE">
              <w:rPr>
                <w:b/>
                <w:sz w:val="28"/>
                <w:szCs w:val="28"/>
              </w:rPr>
              <w:t xml:space="preserve">№ </w:t>
            </w:r>
            <w:proofErr w:type="gramStart"/>
            <w:r w:rsidRPr="00BF3FCE">
              <w:rPr>
                <w:b/>
                <w:sz w:val="28"/>
                <w:szCs w:val="28"/>
              </w:rPr>
              <w:t>п</w:t>
            </w:r>
            <w:proofErr w:type="gramEnd"/>
            <w:r w:rsidRPr="00BF3FCE">
              <w:rPr>
                <w:b/>
                <w:sz w:val="28"/>
                <w:szCs w:val="28"/>
              </w:rPr>
              <w:t>/п</w:t>
            </w:r>
          </w:p>
        </w:tc>
        <w:tc>
          <w:tcPr>
            <w:tcW w:w="4110" w:type="dxa"/>
          </w:tcPr>
          <w:p w:rsidR="005D2DF7" w:rsidRPr="00BF3FCE" w:rsidRDefault="00BF3FCE" w:rsidP="005D2DF7">
            <w:pPr>
              <w:ind w:left="0"/>
              <w:jc w:val="both"/>
              <w:rPr>
                <w:b/>
                <w:sz w:val="28"/>
                <w:szCs w:val="28"/>
              </w:rPr>
            </w:pPr>
            <w:r w:rsidRPr="00BF3FCE">
              <w:rPr>
                <w:b/>
                <w:sz w:val="28"/>
                <w:szCs w:val="28"/>
              </w:rPr>
              <w:t>Наименование должности</w:t>
            </w:r>
          </w:p>
        </w:tc>
        <w:tc>
          <w:tcPr>
            <w:tcW w:w="3969" w:type="dxa"/>
          </w:tcPr>
          <w:p w:rsidR="00BF3FCE" w:rsidRDefault="00BF3FCE" w:rsidP="005D2DF7">
            <w:pPr>
              <w:ind w:left="0"/>
              <w:jc w:val="both"/>
              <w:rPr>
                <w:b/>
                <w:sz w:val="28"/>
                <w:szCs w:val="28"/>
              </w:rPr>
            </w:pPr>
            <w:r w:rsidRPr="00BF3FCE">
              <w:rPr>
                <w:b/>
                <w:sz w:val="28"/>
                <w:szCs w:val="28"/>
              </w:rPr>
              <w:t>Пр</w:t>
            </w:r>
            <w:r>
              <w:rPr>
                <w:b/>
                <w:sz w:val="28"/>
                <w:szCs w:val="28"/>
              </w:rPr>
              <w:t xml:space="preserve">одолжительность </w:t>
            </w:r>
            <w:proofErr w:type="gramStart"/>
            <w:r>
              <w:rPr>
                <w:b/>
                <w:sz w:val="28"/>
                <w:szCs w:val="28"/>
              </w:rPr>
              <w:t>дополнительного</w:t>
            </w:r>
            <w:proofErr w:type="gramEnd"/>
          </w:p>
          <w:p w:rsidR="005D2DF7" w:rsidRPr="00BF3FCE" w:rsidRDefault="00BF3FCE" w:rsidP="005D2DF7">
            <w:pPr>
              <w:ind w:left="0"/>
              <w:jc w:val="both"/>
              <w:rPr>
                <w:b/>
                <w:sz w:val="28"/>
                <w:szCs w:val="28"/>
              </w:rPr>
            </w:pPr>
            <w:r w:rsidRPr="00BF3FCE">
              <w:rPr>
                <w:b/>
                <w:sz w:val="28"/>
                <w:szCs w:val="28"/>
              </w:rPr>
              <w:t xml:space="preserve">отпуска </w:t>
            </w:r>
            <w:r>
              <w:rPr>
                <w:b/>
                <w:sz w:val="28"/>
                <w:szCs w:val="28"/>
              </w:rPr>
              <w:t xml:space="preserve"> </w:t>
            </w:r>
            <w:r w:rsidRPr="00BF3FCE">
              <w:rPr>
                <w:b/>
                <w:sz w:val="28"/>
                <w:szCs w:val="28"/>
              </w:rPr>
              <w:t>(</w:t>
            </w:r>
            <w:proofErr w:type="gramStart"/>
            <w:r w:rsidRPr="00BF3FCE">
              <w:rPr>
                <w:b/>
                <w:sz w:val="28"/>
                <w:szCs w:val="28"/>
              </w:rPr>
              <w:t>календарных</w:t>
            </w:r>
            <w:proofErr w:type="gramEnd"/>
            <w:r w:rsidRPr="00BF3FCE">
              <w:rPr>
                <w:b/>
                <w:sz w:val="28"/>
                <w:szCs w:val="28"/>
              </w:rPr>
              <w:t>)</w:t>
            </w:r>
          </w:p>
        </w:tc>
      </w:tr>
      <w:tr w:rsidR="00BF3FCE" w:rsidRPr="00BF3FCE" w:rsidTr="00BF3FCE">
        <w:tc>
          <w:tcPr>
            <w:tcW w:w="1101" w:type="dxa"/>
          </w:tcPr>
          <w:p w:rsidR="005D2DF7" w:rsidRPr="00BF3FCE" w:rsidRDefault="00BF3FCE" w:rsidP="005D2DF7">
            <w:pPr>
              <w:ind w:left="0"/>
              <w:jc w:val="both"/>
              <w:rPr>
                <w:sz w:val="28"/>
                <w:szCs w:val="28"/>
              </w:rPr>
            </w:pPr>
            <w:r w:rsidRPr="00BF3FCE">
              <w:rPr>
                <w:sz w:val="28"/>
                <w:szCs w:val="28"/>
              </w:rPr>
              <w:t>1.</w:t>
            </w:r>
          </w:p>
        </w:tc>
        <w:tc>
          <w:tcPr>
            <w:tcW w:w="4110" w:type="dxa"/>
          </w:tcPr>
          <w:p w:rsidR="005D2DF7" w:rsidRPr="00BF3FCE" w:rsidRDefault="00BF3FCE" w:rsidP="005D2DF7">
            <w:pPr>
              <w:ind w:left="0"/>
              <w:jc w:val="both"/>
              <w:rPr>
                <w:sz w:val="28"/>
                <w:szCs w:val="28"/>
              </w:rPr>
            </w:pPr>
            <w:r w:rsidRPr="00BF3FCE">
              <w:rPr>
                <w:sz w:val="28"/>
                <w:szCs w:val="28"/>
              </w:rPr>
              <w:t>Повар</w:t>
            </w:r>
            <w:proofErr w:type="gramStart"/>
            <w:r w:rsidRPr="00BF3FCE">
              <w:rPr>
                <w:sz w:val="28"/>
                <w:szCs w:val="28"/>
              </w:rPr>
              <w:t xml:space="preserve"> ,</w:t>
            </w:r>
            <w:proofErr w:type="gramEnd"/>
            <w:r w:rsidRPr="00BF3FCE">
              <w:rPr>
                <w:sz w:val="28"/>
                <w:szCs w:val="28"/>
              </w:rPr>
              <w:t xml:space="preserve"> работающий у плиты</w:t>
            </w:r>
          </w:p>
        </w:tc>
        <w:tc>
          <w:tcPr>
            <w:tcW w:w="3969" w:type="dxa"/>
          </w:tcPr>
          <w:p w:rsidR="005D2DF7" w:rsidRPr="00BF3FCE" w:rsidRDefault="00BF3FCE" w:rsidP="005D2DF7">
            <w:pPr>
              <w:ind w:left="0"/>
              <w:jc w:val="both"/>
              <w:rPr>
                <w:sz w:val="28"/>
                <w:szCs w:val="28"/>
              </w:rPr>
            </w:pPr>
            <w:r w:rsidRPr="00BF3FCE">
              <w:rPr>
                <w:sz w:val="28"/>
                <w:szCs w:val="28"/>
              </w:rPr>
              <w:t>7 календарных дней</w:t>
            </w:r>
          </w:p>
        </w:tc>
      </w:tr>
      <w:tr w:rsidR="00BF3FCE" w:rsidRPr="00BF3FCE" w:rsidTr="00BF3FCE">
        <w:tc>
          <w:tcPr>
            <w:tcW w:w="1101" w:type="dxa"/>
          </w:tcPr>
          <w:p w:rsidR="005D2DF7" w:rsidRPr="00BF3FCE" w:rsidRDefault="005D2DF7" w:rsidP="005D2DF7">
            <w:pPr>
              <w:ind w:left="0"/>
              <w:jc w:val="both"/>
              <w:rPr>
                <w:sz w:val="28"/>
                <w:szCs w:val="28"/>
              </w:rPr>
            </w:pPr>
          </w:p>
        </w:tc>
        <w:tc>
          <w:tcPr>
            <w:tcW w:w="4110" w:type="dxa"/>
          </w:tcPr>
          <w:p w:rsidR="005D2DF7" w:rsidRPr="00BF3FCE" w:rsidRDefault="005D2DF7" w:rsidP="005D2DF7">
            <w:pPr>
              <w:ind w:left="0"/>
              <w:jc w:val="both"/>
              <w:rPr>
                <w:sz w:val="28"/>
                <w:szCs w:val="28"/>
              </w:rPr>
            </w:pPr>
          </w:p>
        </w:tc>
        <w:tc>
          <w:tcPr>
            <w:tcW w:w="3969" w:type="dxa"/>
          </w:tcPr>
          <w:p w:rsidR="005D2DF7" w:rsidRPr="00BF3FCE" w:rsidRDefault="005D2DF7" w:rsidP="005D2DF7">
            <w:pPr>
              <w:ind w:left="0"/>
              <w:jc w:val="both"/>
              <w:rPr>
                <w:sz w:val="28"/>
                <w:szCs w:val="28"/>
              </w:rPr>
            </w:pPr>
          </w:p>
        </w:tc>
      </w:tr>
    </w:tbl>
    <w:p w:rsidR="005D2DF7" w:rsidRPr="00BF3FCE" w:rsidRDefault="005D2DF7" w:rsidP="00834136">
      <w:pPr>
        <w:ind w:left="0"/>
        <w:jc w:val="both"/>
        <w:rPr>
          <w:sz w:val="28"/>
          <w:szCs w:val="28"/>
        </w:rPr>
      </w:pPr>
    </w:p>
    <w:p w:rsidR="005D2DF7" w:rsidRDefault="005D2DF7" w:rsidP="00834136">
      <w:pPr>
        <w:ind w:left="0"/>
        <w:jc w:val="both"/>
        <w:rPr>
          <w:sz w:val="28"/>
          <w:szCs w:val="28"/>
        </w:rPr>
      </w:pPr>
      <w:r w:rsidRPr="00BF3FCE">
        <w:rPr>
          <w:sz w:val="28"/>
          <w:szCs w:val="28"/>
        </w:rPr>
        <w:t>Основание: ст.117 ТК РФ.</w:t>
      </w:r>
    </w:p>
    <w:p w:rsidR="007F681E" w:rsidRDefault="007F681E" w:rsidP="00834136">
      <w:pPr>
        <w:ind w:left="0"/>
        <w:jc w:val="both"/>
        <w:rPr>
          <w:sz w:val="28"/>
          <w:szCs w:val="28"/>
        </w:rPr>
      </w:pPr>
    </w:p>
    <w:p w:rsidR="007F681E" w:rsidRDefault="007F681E" w:rsidP="00834136">
      <w:pPr>
        <w:ind w:left="0"/>
        <w:jc w:val="both"/>
        <w:rPr>
          <w:sz w:val="28"/>
          <w:szCs w:val="28"/>
        </w:rPr>
      </w:pPr>
    </w:p>
    <w:p w:rsidR="007F681E" w:rsidRDefault="007F681E" w:rsidP="00834136">
      <w:pPr>
        <w:ind w:left="0"/>
        <w:jc w:val="both"/>
        <w:rPr>
          <w:sz w:val="28"/>
          <w:szCs w:val="28"/>
        </w:rPr>
      </w:pPr>
    </w:p>
    <w:p w:rsidR="00161132" w:rsidRDefault="00161132" w:rsidP="00834136">
      <w:pPr>
        <w:ind w:left="0"/>
        <w:jc w:val="both"/>
        <w:rPr>
          <w:sz w:val="28"/>
          <w:szCs w:val="28"/>
        </w:rPr>
      </w:pPr>
    </w:p>
    <w:p w:rsidR="00161132" w:rsidRDefault="00161132" w:rsidP="00834136">
      <w:pPr>
        <w:ind w:left="0"/>
        <w:jc w:val="both"/>
        <w:rPr>
          <w:sz w:val="28"/>
          <w:szCs w:val="28"/>
        </w:rPr>
      </w:pPr>
    </w:p>
    <w:p w:rsidR="00161132" w:rsidRDefault="00161132" w:rsidP="00834136">
      <w:pPr>
        <w:ind w:left="0"/>
        <w:jc w:val="both"/>
        <w:rPr>
          <w:sz w:val="28"/>
          <w:szCs w:val="28"/>
        </w:rPr>
      </w:pPr>
    </w:p>
    <w:p w:rsidR="00161132" w:rsidRDefault="00161132" w:rsidP="00834136">
      <w:pPr>
        <w:ind w:left="0"/>
        <w:jc w:val="both"/>
        <w:rPr>
          <w:sz w:val="28"/>
          <w:szCs w:val="28"/>
        </w:rPr>
      </w:pPr>
    </w:p>
    <w:p w:rsidR="00161132" w:rsidRDefault="00161132" w:rsidP="00834136">
      <w:pPr>
        <w:ind w:left="0"/>
        <w:jc w:val="both"/>
        <w:rPr>
          <w:sz w:val="28"/>
          <w:szCs w:val="28"/>
        </w:rPr>
      </w:pPr>
    </w:p>
    <w:p w:rsidR="00161132" w:rsidRDefault="00161132" w:rsidP="00834136">
      <w:pPr>
        <w:ind w:left="0"/>
        <w:jc w:val="both"/>
        <w:rPr>
          <w:sz w:val="28"/>
          <w:szCs w:val="28"/>
        </w:rPr>
      </w:pPr>
    </w:p>
    <w:p w:rsidR="00161132" w:rsidRDefault="00161132" w:rsidP="00834136">
      <w:pPr>
        <w:ind w:left="0"/>
        <w:jc w:val="both"/>
        <w:rPr>
          <w:sz w:val="28"/>
          <w:szCs w:val="28"/>
        </w:rPr>
      </w:pPr>
    </w:p>
    <w:p w:rsidR="00161132" w:rsidRDefault="00161132" w:rsidP="00834136">
      <w:pPr>
        <w:ind w:left="0"/>
        <w:jc w:val="both"/>
        <w:rPr>
          <w:sz w:val="28"/>
          <w:szCs w:val="28"/>
        </w:rPr>
      </w:pPr>
    </w:p>
    <w:p w:rsidR="00161132" w:rsidRDefault="00161132" w:rsidP="00834136">
      <w:pPr>
        <w:ind w:left="0"/>
        <w:jc w:val="both"/>
        <w:rPr>
          <w:sz w:val="28"/>
          <w:szCs w:val="28"/>
        </w:rPr>
      </w:pPr>
    </w:p>
    <w:p w:rsidR="00095786" w:rsidRDefault="00095786" w:rsidP="00834136">
      <w:pPr>
        <w:ind w:left="0"/>
        <w:jc w:val="both"/>
        <w:rPr>
          <w:sz w:val="28"/>
          <w:szCs w:val="28"/>
        </w:rPr>
      </w:pPr>
    </w:p>
    <w:p w:rsidR="004E5C7E" w:rsidRDefault="004E5C7E" w:rsidP="00834136">
      <w:pPr>
        <w:ind w:left="0"/>
        <w:jc w:val="both"/>
        <w:rPr>
          <w:sz w:val="28"/>
          <w:szCs w:val="28"/>
        </w:rPr>
      </w:pPr>
    </w:p>
    <w:p w:rsidR="004E5C7E" w:rsidRDefault="004E5C7E" w:rsidP="00834136">
      <w:pPr>
        <w:ind w:left="0"/>
        <w:jc w:val="both"/>
        <w:rPr>
          <w:sz w:val="28"/>
          <w:szCs w:val="28"/>
        </w:rPr>
      </w:pPr>
    </w:p>
    <w:p w:rsidR="00E3710F" w:rsidRDefault="00E3710F" w:rsidP="00834136">
      <w:pPr>
        <w:ind w:left="0"/>
        <w:jc w:val="both"/>
        <w:rPr>
          <w:sz w:val="28"/>
          <w:szCs w:val="28"/>
        </w:rPr>
      </w:pPr>
    </w:p>
    <w:p w:rsidR="00E3710F" w:rsidRDefault="00E3710F" w:rsidP="00834136">
      <w:pPr>
        <w:ind w:left="0"/>
        <w:jc w:val="both"/>
        <w:rPr>
          <w:sz w:val="28"/>
          <w:szCs w:val="28"/>
        </w:rPr>
      </w:pPr>
    </w:p>
    <w:p w:rsidR="00E3710F" w:rsidRDefault="00E3710F" w:rsidP="00834136">
      <w:pPr>
        <w:ind w:left="0"/>
        <w:jc w:val="both"/>
        <w:rPr>
          <w:sz w:val="28"/>
          <w:szCs w:val="28"/>
        </w:rPr>
      </w:pPr>
    </w:p>
    <w:p w:rsidR="00095786" w:rsidRDefault="00095786" w:rsidP="00834136">
      <w:pPr>
        <w:ind w:left="0"/>
        <w:jc w:val="both"/>
        <w:rPr>
          <w:sz w:val="28"/>
          <w:szCs w:val="28"/>
        </w:rPr>
      </w:pPr>
    </w:p>
    <w:p w:rsidR="00B26E42" w:rsidRDefault="00161132" w:rsidP="00B26E42">
      <w:pPr>
        <w:shd w:val="clear" w:color="auto" w:fill="FFFFFF"/>
        <w:ind w:firstLine="720"/>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353DE8">
        <w:rPr>
          <w:rFonts w:ascii="Times New Roman" w:hAnsi="Times New Roman"/>
          <w:color w:val="000000"/>
          <w:sz w:val="28"/>
          <w:szCs w:val="28"/>
        </w:rPr>
        <w:t xml:space="preserve"> </w:t>
      </w:r>
      <w:r w:rsidR="00B26E42">
        <w:rPr>
          <w:noProof/>
          <w:lang w:eastAsia="ru-RU"/>
        </w:rPr>
        <w:drawing>
          <wp:inline distT="0" distB="0" distL="0" distR="0" wp14:anchorId="0118BD63" wp14:editId="2D261CCA">
            <wp:extent cx="6027103" cy="8286750"/>
            <wp:effectExtent l="0" t="0" r="0" b="0"/>
            <wp:docPr id="3" name="Рисунок 3" descr="C:\Users\SaMSunG\Pictures\2018-1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2018-11-1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6026439" cy="8285837"/>
                    </a:xfrm>
                    <a:prstGeom prst="rect">
                      <a:avLst/>
                    </a:prstGeom>
                    <a:noFill/>
                    <a:ln>
                      <a:noFill/>
                    </a:ln>
                  </pic:spPr>
                </pic:pic>
              </a:graphicData>
            </a:graphic>
          </wp:inline>
        </w:drawing>
      </w:r>
      <w:r w:rsidRPr="00353DE8">
        <w:rPr>
          <w:rFonts w:ascii="Times New Roman" w:hAnsi="Times New Roman"/>
          <w:color w:val="000000"/>
          <w:sz w:val="28"/>
          <w:szCs w:val="28"/>
        </w:rPr>
        <w:t xml:space="preserve">   </w:t>
      </w:r>
    </w:p>
    <w:p w:rsidR="00B26E42" w:rsidRDefault="00B26E42" w:rsidP="00B26E42">
      <w:pPr>
        <w:shd w:val="clear" w:color="auto" w:fill="FFFFFF"/>
        <w:ind w:firstLine="720"/>
        <w:jc w:val="both"/>
        <w:rPr>
          <w:rFonts w:ascii="Times New Roman" w:hAnsi="Times New Roman"/>
          <w:color w:val="000000"/>
          <w:sz w:val="28"/>
          <w:szCs w:val="28"/>
        </w:rPr>
      </w:pPr>
    </w:p>
    <w:p w:rsidR="00B26E42" w:rsidRDefault="00B26E42" w:rsidP="00B26E42">
      <w:pPr>
        <w:shd w:val="clear" w:color="auto" w:fill="FFFFFF"/>
        <w:ind w:firstLine="720"/>
        <w:jc w:val="both"/>
        <w:rPr>
          <w:rFonts w:ascii="Times New Roman" w:hAnsi="Times New Roman"/>
          <w:color w:val="000000"/>
          <w:sz w:val="28"/>
          <w:szCs w:val="28"/>
        </w:rPr>
      </w:pPr>
    </w:p>
    <w:p w:rsidR="00161132" w:rsidRPr="00353DE8" w:rsidRDefault="00161132" w:rsidP="00B26E42">
      <w:pPr>
        <w:shd w:val="clear" w:color="auto" w:fill="FFFFFF"/>
        <w:ind w:firstLine="720"/>
        <w:jc w:val="both"/>
        <w:rPr>
          <w:rFonts w:ascii="Times New Roman" w:hAnsi="Times New Roman"/>
          <w:sz w:val="28"/>
          <w:szCs w:val="28"/>
        </w:rPr>
      </w:pPr>
      <w:r w:rsidRPr="00353DE8">
        <w:rPr>
          <w:rFonts w:ascii="Times New Roman" w:hAnsi="Times New Roman"/>
          <w:color w:val="000000"/>
          <w:sz w:val="28"/>
          <w:szCs w:val="28"/>
        </w:rPr>
        <w:t xml:space="preserve">                                                                       </w:t>
      </w:r>
      <w:r>
        <w:rPr>
          <w:rFonts w:ascii="Times New Roman" w:hAnsi="Times New Roman"/>
          <w:color w:val="000000"/>
          <w:sz w:val="28"/>
          <w:szCs w:val="28"/>
        </w:rPr>
        <w:t xml:space="preserve">            </w:t>
      </w:r>
    </w:p>
    <w:p w:rsidR="00161132"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lastRenderedPageBreak/>
        <w:t xml:space="preserve">1.6 Индивидуальные обязанности работников предусматриваются в заключаемых с ними трудовых договорах, должностных инструкциях,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утверждённых заведующей ДОУ на основании тарифно-квалификационных характеристик.</w:t>
      </w:r>
    </w:p>
    <w:p w:rsidR="00161132" w:rsidRPr="00353DE8" w:rsidRDefault="00161132" w:rsidP="00161132">
      <w:pPr>
        <w:spacing w:after="0" w:line="240" w:lineRule="auto"/>
        <w:ind w:left="-142" w:right="-143"/>
        <w:rPr>
          <w:rFonts w:ascii="Times New Roman" w:hAnsi="Times New Roman"/>
          <w:b/>
          <w:sz w:val="28"/>
          <w:szCs w:val="28"/>
        </w:rPr>
      </w:pPr>
      <w:r w:rsidRPr="00353DE8">
        <w:rPr>
          <w:rFonts w:ascii="Times New Roman" w:hAnsi="Times New Roman"/>
          <w:b/>
          <w:sz w:val="28"/>
          <w:szCs w:val="28"/>
        </w:rPr>
        <w:t>2. Прием и увольнение работников</w:t>
      </w:r>
    </w:p>
    <w:p w:rsidR="00161132" w:rsidRPr="00353DE8" w:rsidRDefault="00161132" w:rsidP="00A633DC">
      <w:pPr>
        <w:spacing w:after="0" w:line="240" w:lineRule="auto"/>
        <w:ind w:left="-142" w:right="-143"/>
        <w:jc w:val="left"/>
        <w:rPr>
          <w:rFonts w:ascii="Times New Roman" w:hAnsi="Times New Roman"/>
          <w:sz w:val="28"/>
          <w:szCs w:val="28"/>
        </w:rPr>
      </w:pPr>
      <w:r w:rsidRPr="00353DE8">
        <w:rPr>
          <w:rFonts w:ascii="Times New Roman" w:hAnsi="Times New Roman"/>
          <w:sz w:val="28"/>
          <w:szCs w:val="28"/>
        </w:rPr>
        <w:t>2.1</w:t>
      </w:r>
      <w:proofErr w:type="gramStart"/>
      <w:r w:rsidRPr="00353DE8">
        <w:rPr>
          <w:rFonts w:ascii="Times New Roman" w:hAnsi="Times New Roman"/>
          <w:sz w:val="28"/>
          <w:szCs w:val="28"/>
        </w:rPr>
        <w:t xml:space="preserve"> Д</w:t>
      </w:r>
      <w:proofErr w:type="gramEnd"/>
      <w:r w:rsidRPr="00353DE8">
        <w:rPr>
          <w:rFonts w:ascii="Times New Roman" w:hAnsi="Times New Roman"/>
          <w:sz w:val="28"/>
          <w:szCs w:val="28"/>
        </w:rPr>
        <w:t xml:space="preserve">ля работников МДОБУ №32 работодателем является </w:t>
      </w:r>
      <w:r>
        <w:rPr>
          <w:rFonts w:ascii="Times New Roman" w:hAnsi="Times New Roman"/>
          <w:sz w:val="28"/>
          <w:szCs w:val="28"/>
        </w:rPr>
        <w:t xml:space="preserve"> </w:t>
      </w:r>
      <w:r w:rsidRPr="00353DE8">
        <w:rPr>
          <w:rFonts w:ascii="Times New Roman" w:hAnsi="Times New Roman"/>
          <w:sz w:val="28"/>
          <w:szCs w:val="28"/>
        </w:rPr>
        <w:t>Заведующий МДОБУ.</w:t>
      </w:r>
      <w:r w:rsidRPr="00353DE8">
        <w:rPr>
          <w:rFonts w:ascii="Times New Roman" w:hAnsi="Times New Roman"/>
          <w:sz w:val="28"/>
          <w:szCs w:val="28"/>
        </w:rPr>
        <w:br/>
        <w:t>2.2 Прием на работу и увольнение работников  осуществляет заведующий</w:t>
      </w:r>
    </w:p>
    <w:p w:rsidR="00161132" w:rsidRPr="008D07F8" w:rsidRDefault="00161132" w:rsidP="00A633DC">
      <w:pPr>
        <w:spacing w:after="0" w:line="240" w:lineRule="auto"/>
        <w:ind w:left="-142" w:right="-143"/>
        <w:jc w:val="left"/>
        <w:rPr>
          <w:rFonts w:ascii="Times New Roman" w:hAnsi="Times New Roman"/>
          <w:sz w:val="28"/>
          <w:szCs w:val="28"/>
        </w:rPr>
      </w:pPr>
      <w:r w:rsidRPr="00353DE8">
        <w:rPr>
          <w:rFonts w:ascii="Times New Roman" w:hAnsi="Times New Roman"/>
          <w:sz w:val="28"/>
          <w:szCs w:val="28"/>
        </w:rPr>
        <w:t>ДОУ.</w:t>
      </w:r>
      <w:r w:rsidRPr="00353DE8">
        <w:rPr>
          <w:rFonts w:ascii="Times New Roman" w:hAnsi="Times New Roman"/>
          <w:sz w:val="28"/>
          <w:szCs w:val="28"/>
        </w:rPr>
        <w:br/>
        <w:t xml:space="preserve">2.3 Педагогические работники принимаются на работу </w:t>
      </w:r>
      <w:r w:rsidRPr="00353DE8">
        <w:rPr>
          <w:rFonts w:ascii="Times New Roman" w:eastAsia="Times New Roman" w:hAnsi="Times New Roman"/>
          <w:sz w:val="28"/>
          <w:szCs w:val="28"/>
          <w:lang w:eastAsia="ru-RU"/>
        </w:rPr>
        <w:t xml:space="preserve">по  трудовому договору (ст. 16 ТК РФ). </w:t>
      </w:r>
      <w:proofErr w:type="gramStart"/>
      <w:r w:rsidRPr="00353DE8">
        <w:rPr>
          <w:rFonts w:ascii="Times New Roman" w:eastAsia="Times New Roman" w:hAnsi="Times New Roman"/>
          <w:sz w:val="28"/>
          <w:szCs w:val="28"/>
          <w:lang w:eastAsia="ru-RU"/>
        </w:rPr>
        <w:t>Трудовой договор – соглашение между работником и работодателем,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ТК РФ, коллективным договором, нормативными актами, содержащими нормы трудового права, своевременно и в полном объеме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w:t>
      </w:r>
      <w:proofErr w:type="gramEnd"/>
      <w:r w:rsidRPr="00353DE8">
        <w:rPr>
          <w:rFonts w:ascii="Times New Roman" w:eastAsia="Times New Roman" w:hAnsi="Times New Roman"/>
          <w:sz w:val="28"/>
          <w:szCs w:val="28"/>
          <w:lang w:eastAsia="ru-RU"/>
        </w:rPr>
        <w:t xml:space="preserve"> Решение о срочном трудовом договоре, о его продлении или расторжении принимается заведующим ДОУ в соответствии с ТК РФ и доводится до сведения работника в письменной форме  не позднее </w:t>
      </w:r>
      <w:r w:rsidR="00A633DC">
        <w:rPr>
          <w:rFonts w:ascii="Times New Roman" w:eastAsia="Times New Roman" w:hAnsi="Times New Roman"/>
          <w:sz w:val="28"/>
          <w:szCs w:val="28"/>
          <w:lang w:eastAsia="ru-RU"/>
        </w:rPr>
        <w:t xml:space="preserve">трех дней после издания приказ по </w:t>
      </w:r>
      <w:r w:rsidRPr="00353DE8">
        <w:rPr>
          <w:rFonts w:ascii="Times New Roman" w:eastAsia="Times New Roman" w:hAnsi="Times New Roman"/>
          <w:sz w:val="28"/>
          <w:szCs w:val="28"/>
          <w:lang w:eastAsia="ru-RU"/>
        </w:rPr>
        <w:t>ДОУ.</w:t>
      </w:r>
      <w:r w:rsidRPr="00353DE8">
        <w:rPr>
          <w:rFonts w:ascii="Times New Roman" w:eastAsia="Times New Roman" w:hAnsi="Times New Roman"/>
          <w:sz w:val="28"/>
          <w:szCs w:val="28"/>
          <w:lang w:eastAsia="ru-RU"/>
        </w:rPr>
        <w:br/>
        <w:t>2.4</w:t>
      </w:r>
      <w:proofErr w:type="gramStart"/>
      <w:r w:rsidRPr="00353DE8">
        <w:rPr>
          <w:rFonts w:ascii="Times New Roman" w:eastAsia="Times New Roman" w:hAnsi="Times New Roman"/>
          <w:sz w:val="28"/>
          <w:szCs w:val="28"/>
          <w:lang w:eastAsia="ru-RU"/>
        </w:rPr>
        <w:t xml:space="preserve"> Н</w:t>
      </w:r>
      <w:proofErr w:type="gramEnd"/>
      <w:r w:rsidRPr="00353DE8">
        <w:rPr>
          <w:rFonts w:ascii="Times New Roman" w:eastAsia="Times New Roman" w:hAnsi="Times New Roman"/>
          <w:sz w:val="28"/>
          <w:szCs w:val="28"/>
          <w:lang w:eastAsia="ru-RU"/>
        </w:rPr>
        <w:t>а педагогическую деятельность принимаются лица, имеющие необходимую педагогическую квалификацию, соответствующую  требованиям квалификационной характеристики и полученной специальности, подтвержденной документами об образовании.</w:t>
      </w:r>
      <w:r w:rsidRPr="00353DE8">
        <w:rPr>
          <w:rFonts w:ascii="Times New Roman" w:eastAsia="Times New Roman" w:hAnsi="Times New Roman"/>
          <w:sz w:val="28"/>
          <w:szCs w:val="28"/>
          <w:lang w:eastAsia="ru-RU"/>
        </w:rPr>
        <w:br/>
        <w:t xml:space="preserve">2.5 К педагогической деятельности в ДОУ не допускаются лица, которым она запрещена  приговором суда или по медицинским показателям, а также лица, имеющие судимость за определенные преступления. Перечни соответствующих медицинских противопоказаний и состав преступлений устанавливаются законом. </w:t>
      </w:r>
      <w:r w:rsidR="00A633DC">
        <w:rPr>
          <w:rFonts w:ascii="Times New Roman" w:eastAsia="Times New Roman" w:hAnsi="Times New Roman"/>
          <w:sz w:val="28"/>
          <w:szCs w:val="28"/>
          <w:lang w:eastAsia="ru-RU"/>
        </w:rPr>
        <w:t xml:space="preserve"> </w:t>
      </w:r>
      <w:r w:rsidRPr="00353DE8">
        <w:rPr>
          <w:rFonts w:ascii="Times New Roman" w:hAnsi="Times New Roman"/>
          <w:sz w:val="28"/>
          <w:szCs w:val="28"/>
        </w:rPr>
        <w:br/>
        <w:t>2.6</w:t>
      </w:r>
      <w:proofErr w:type="gramStart"/>
      <w:r w:rsidRPr="00353DE8">
        <w:rPr>
          <w:rFonts w:ascii="Times New Roman" w:hAnsi="Times New Roman"/>
          <w:sz w:val="28"/>
          <w:szCs w:val="28"/>
        </w:rPr>
        <w:t xml:space="preserve"> П</w:t>
      </w:r>
      <w:proofErr w:type="gramEnd"/>
      <w:r w:rsidRPr="00353DE8">
        <w:rPr>
          <w:rFonts w:ascii="Times New Roman" w:hAnsi="Times New Roman"/>
          <w:sz w:val="28"/>
          <w:szCs w:val="28"/>
        </w:rPr>
        <w:t>ри приеме на работу (заключении трудового договора) работник обязан предъявить  следующие документы:</w:t>
      </w:r>
    </w:p>
    <w:p w:rsidR="00161132" w:rsidRPr="00353DE8" w:rsidRDefault="00161132" w:rsidP="00A633DC">
      <w:pPr>
        <w:spacing w:after="0" w:line="240" w:lineRule="auto"/>
        <w:ind w:left="-142" w:right="-143"/>
        <w:jc w:val="left"/>
        <w:rPr>
          <w:rFonts w:ascii="Times New Roman" w:hAnsi="Times New Roman"/>
          <w:sz w:val="28"/>
          <w:szCs w:val="28"/>
        </w:rPr>
      </w:pPr>
      <w:proofErr w:type="gramStart"/>
      <w:r w:rsidRPr="00353DE8">
        <w:rPr>
          <w:rFonts w:ascii="Times New Roman" w:hAnsi="Times New Roman"/>
          <w:sz w:val="28"/>
          <w:szCs w:val="28"/>
        </w:rPr>
        <w:t>- в соответствии со ст. 65 Трудового кодекса Российской Федерации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связанную с</w:t>
      </w:r>
      <w:proofErr w:type="gramEnd"/>
      <w:r w:rsidRPr="00353DE8">
        <w:rPr>
          <w:rFonts w:ascii="Times New Roman" w:hAnsi="Times New Roman"/>
          <w:sz w:val="28"/>
          <w:szCs w:val="28"/>
        </w:rPr>
        <w:t xml:space="preserve"> деятельностью, к осуществлению которой в соответствии с настоящим Кодексом, иным федеральным законом не допускаются лица, </w:t>
      </w:r>
      <w:r w:rsidRPr="00353DE8">
        <w:rPr>
          <w:rFonts w:ascii="Times New Roman" w:hAnsi="Times New Roman"/>
          <w:sz w:val="28"/>
          <w:szCs w:val="28"/>
        </w:rPr>
        <w:lastRenderedPageBreak/>
        <w:t xml:space="preserve">имеющие или имевшие судимость, подвергающиеся или подвергавшиеся уголовному преследованию;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паспорт или иной документ, удостоверяющий личность;</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 (для лиц, поступающих на работу впервые, справку о последнем занятии, выданную по месту жительства);</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документы об образовании, квалификации, наличии специальных знаний или профессиональной подготовке, наличии квалификационной категории, если этого требует работа;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страховое свидетельство государственного пенсионного страхования;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медицинское заключение об отсутствии противопоказаний по состоянию здоровья для работы в ДОУ;</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свидетельство о постановке на учет в налоговом органе;</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документы воинского учета – для </w:t>
      </w:r>
      <w:proofErr w:type="spellStart"/>
      <w:r w:rsidRPr="00353DE8">
        <w:rPr>
          <w:rFonts w:ascii="Times New Roman" w:hAnsi="Times New Roman"/>
          <w:sz w:val="28"/>
          <w:szCs w:val="28"/>
        </w:rPr>
        <w:t>военнообязвных</w:t>
      </w:r>
      <w:proofErr w:type="spellEnd"/>
      <w:r w:rsidRPr="00353DE8">
        <w:rPr>
          <w:rFonts w:ascii="Times New Roman" w:hAnsi="Times New Roman"/>
          <w:sz w:val="28"/>
          <w:szCs w:val="28"/>
        </w:rPr>
        <w:t xml:space="preserve"> и лиц, подлежащих призыву на военную службу.</w:t>
      </w:r>
      <w:r w:rsidRPr="00353DE8">
        <w:rPr>
          <w:rFonts w:ascii="Times New Roman" w:hAnsi="Times New Roman"/>
          <w:color w:val="FF0000"/>
          <w:sz w:val="28"/>
          <w:szCs w:val="28"/>
          <w:u w:val="single"/>
        </w:rPr>
        <w:br/>
      </w:r>
      <w:r w:rsidRPr="00353DE8">
        <w:rPr>
          <w:rFonts w:ascii="Times New Roman" w:hAnsi="Times New Roman"/>
          <w:sz w:val="28"/>
          <w:szCs w:val="28"/>
        </w:rPr>
        <w:t xml:space="preserve">2.7 Лица, поступающие на работу по совместительству, предъявляют копию, справку с места основной работы на разрешение работать по совместительству с указанием должности, графика работы, квалификационной категории.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2.8 Прием на работу осуществляется в следующем порядке: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оформляется заявление кандидата на имя заведующего ДОУ;</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составляется и подписывается трудовой договор;</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издается приказ о приеме на работу, который доводится до сведения нового работника под подпись;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оформляется личное дело на нового работника (листок по учету кадров; автобиография; копии документов об образовании, квалификации, </w:t>
      </w:r>
      <w:proofErr w:type="spellStart"/>
      <w:r w:rsidRPr="00353DE8">
        <w:rPr>
          <w:rFonts w:ascii="Times New Roman" w:hAnsi="Times New Roman"/>
          <w:sz w:val="28"/>
          <w:szCs w:val="28"/>
        </w:rPr>
        <w:t>профподготовке</w:t>
      </w:r>
      <w:proofErr w:type="spellEnd"/>
      <w:r w:rsidRPr="00353DE8">
        <w:rPr>
          <w:rFonts w:ascii="Times New Roman" w:hAnsi="Times New Roman"/>
          <w:sz w:val="28"/>
          <w:szCs w:val="28"/>
        </w:rPr>
        <w:t xml:space="preserve">; медицинское заключение об отсутствии противопоказаний; выписки из приказов о назначении, переводе, повышении, увольнении).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Прием на работу без вышеперечисленных документов не допускается.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2.9</w:t>
      </w:r>
      <w:r>
        <w:rPr>
          <w:rFonts w:ascii="Times New Roman" w:hAnsi="Times New Roman"/>
          <w:sz w:val="28"/>
          <w:szCs w:val="28"/>
        </w:rPr>
        <w:t>.</w:t>
      </w:r>
      <w:r w:rsidRPr="00353DE8">
        <w:rPr>
          <w:rFonts w:ascii="Times New Roman" w:hAnsi="Times New Roman"/>
          <w:sz w:val="28"/>
          <w:szCs w:val="28"/>
        </w:rPr>
        <w:t xml:space="preserve"> При приеме работника на работу или при переводе его на другую работу заведующий ДОУ детский сад обязан:</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разъяснить его права и обязанности; </w:t>
      </w:r>
      <w:r w:rsidRPr="00353DE8">
        <w:rPr>
          <w:rFonts w:ascii="Times New Roman" w:hAnsi="Times New Roman"/>
          <w:sz w:val="28"/>
          <w:szCs w:val="28"/>
        </w:rPr>
        <w:br/>
        <w:t xml:space="preserve">- познакомить с должностной инструкцией, содержанием и объемом его работы, с условиями оплаты его труда; </w:t>
      </w:r>
      <w:r w:rsidRPr="00353DE8">
        <w:rPr>
          <w:rFonts w:ascii="Times New Roman" w:hAnsi="Times New Roman"/>
          <w:sz w:val="28"/>
          <w:szCs w:val="28"/>
        </w:rPr>
        <w:br/>
        <w:t xml:space="preserve">- познакомить с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 и </w:t>
      </w:r>
      <w:r w:rsidRPr="00353DE8">
        <w:rPr>
          <w:rFonts w:ascii="Times New Roman" w:hAnsi="Times New Roman"/>
          <w:sz w:val="28"/>
          <w:szCs w:val="28"/>
        </w:rPr>
        <w:lastRenderedPageBreak/>
        <w:t xml:space="preserve">зафиксировать сведения </w:t>
      </w:r>
      <w:proofErr w:type="gramStart"/>
      <w:r w:rsidRPr="00353DE8">
        <w:rPr>
          <w:rFonts w:ascii="Times New Roman" w:hAnsi="Times New Roman"/>
          <w:sz w:val="28"/>
          <w:szCs w:val="28"/>
        </w:rPr>
        <w:t>о</w:t>
      </w:r>
      <w:proofErr w:type="gramEnd"/>
      <w:r w:rsidRPr="00353DE8">
        <w:rPr>
          <w:rFonts w:ascii="Times New Roman" w:hAnsi="Times New Roman"/>
          <w:sz w:val="28"/>
          <w:szCs w:val="28"/>
        </w:rPr>
        <w:t xml:space="preserve"> их проведении в журнале инструктажей установленного образца.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2.10</w:t>
      </w:r>
      <w:r>
        <w:rPr>
          <w:rFonts w:ascii="Times New Roman" w:hAnsi="Times New Roman"/>
          <w:sz w:val="28"/>
          <w:szCs w:val="28"/>
        </w:rPr>
        <w:t>.</w:t>
      </w:r>
      <w:r w:rsidRPr="00353DE8">
        <w:rPr>
          <w:rFonts w:ascii="Times New Roman" w:hAnsi="Times New Roman"/>
          <w:sz w:val="28"/>
          <w:szCs w:val="28"/>
        </w:rPr>
        <w:t xml:space="preserve"> Трудовые книжки хранятся у заведующего ДОУ детский сад наравне с ценными документами, в условиях, гарантирующих их недоступность для посторонних лиц.</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2.11</w:t>
      </w:r>
      <w:r>
        <w:rPr>
          <w:rFonts w:ascii="Times New Roman" w:hAnsi="Times New Roman"/>
          <w:sz w:val="28"/>
          <w:szCs w:val="28"/>
        </w:rPr>
        <w:t>.</w:t>
      </w:r>
      <w:r w:rsidRPr="00353DE8">
        <w:rPr>
          <w:rFonts w:ascii="Times New Roman" w:hAnsi="Times New Roman"/>
          <w:sz w:val="28"/>
          <w:szCs w:val="28"/>
        </w:rPr>
        <w:t xml:space="preserve"> Перевод работника на другую работу производится только с его согласия за исключением случаев, предусмотренных в ст. 74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2.12</w:t>
      </w:r>
      <w:r>
        <w:rPr>
          <w:rFonts w:ascii="Times New Roman" w:hAnsi="Times New Roman"/>
          <w:sz w:val="28"/>
          <w:szCs w:val="28"/>
        </w:rPr>
        <w:t>.</w:t>
      </w:r>
      <w:r w:rsidRPr="00353DE8">
        <w:rPr>
          <w:rFonts w:ascii="Times New Roman" w:hAnsi="Times New Roman"/>
          <w:sz w:val="28"/>
          <w:szCs w:val="28"/>
        </w:rPr>
        <w:t xml:space="preserve"> </w:t>
      </w:r>
      <w:proofErr w:type="gramStart"/>
      <w:r w:rsidRPr="00353DE8">
        <w:rPr>
          <w:rFonts w:ascii="Times New Roman" w:hAnsi="Times New Roman"/>
          <w:sz w:val="28"/>
          <w:szCs w:val="28"/>
        </w:rPr>
        <w:t>В связи с изменениями в организации работы  МДОБУ №32  (введение новых форм обучения и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roofErr w:type="gramEnd"/>
      <w:r w:rsidRPr="00353DE8">
        <w:rPr>
          <w:rFonts w:ascii="Times New Roman" w:hAnsi="Times New Roman"/>
          <w:sz w:val="28"/>
          <w:szCs w:val="28"/>
        </w:rPr>
        <w:t xml:space="preserve"> Об этом работник должен быть поставлен в известность в письменной форме не </w:t>
      </w:r>
      <w:proofErr w:type="gramStart"/>
      <w:r w:rsidRPr="00353DE8">
        <w:rPr>
          <w:rFonts w:ascii="Times New Roman" w:hAnsi="Times New Roman"/>
          <w:sz w:val="28"/>
          <w:szCs w:val="28"/>
        </w:rPr>
        <w:t>позднее</w:t>
      </w:r>
      <w:proofErr w:type="gramEnd"/>
      <w:r w:rsidRPr="00353DE8">
        <w:rPr>
          <w:rFonts w:ascii="Times New Roman" w:hAnsi="Times New Roman"/>
          <w:sz w:val="28"/>
          <w:szCs w:val="28"/>
        </w:rPr>
        <w:t xml:space="preserve"> чем за два месяца до их введения (ст. 73 ТК РФ). </w:t>
      </w:r>
    </w:p>
    <w:p w:rsidR="00161132" w:rsidRPr="00353DE8" w:rsidRDefault="00161132" w:rsidP="00161132">
      <w:pPr>
        <w:spacing w:after="0" w:line="240" w:lineRule="auto"/>
        <w:ind w:left="-142" w:right="-143"/>
        <w:rPr>
          <w:rFonts w:ascii="Times New Roman" w:hAnsi="Times New Roman"/>
          <w:sz w:val="28"/>
          <w:szCs w:val="28"/>
        </w:rPr>
      </w:pP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Если прежние существенные условия труда не могут быть сохранены, а работник не согласен на продолжение работы в новых условиях, то трудовой договор прекращается в соответствии с п. 7 ст. 77 ТК РФ. </w:t>
      </w:r>
    </w:p>
    <w:p w:rsidR="00161132" w:rsidRPr="00353DE8" w:rsidRDefault="00161132" w:rsidP="00161132">
      <w:pPr>
        <w:spacing w:after="0" w:line="240" w:lineRule="auto"/>
        <w:ind w:left="-142" w:right="-143"/>
        <w:jc w:val="both"/>
        <w:rPr>
          <w:rFonts w:ascii="Times New Roman" w:hAnsi="Times New Roman"/>
          <w:sz w:val="28"/>
          <w:szCs w:val="28"/>
        </w:rPr>
      </w:pP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2.13 Срочный трудовой договор (ст. 59 ТК РФ), заключенный на определенный срок (не более пяти лет), расторгается с истечением срока его действия, о чем работник должен быть предупрежден в письменной форме не менее</w:t>
      </w:r>
      <w:proofErr w:type="gramStart"/>
      <w:r w:rsidRPr="00353DE8">
        <w:rPr>
          <w:rFonts w:ascii="Times New Roman" w:hAnsi="Times New Roman"/>
          <w:sz w:val="28"/>
          <w:szCs w:val="28"/>
        </w:rPr>
        <w:t>,</w:t>
      </w:r>
      <w:proofErr w:type="gramEnd"/>
      <w:r w:rsidRPr="00353DE8">
        <w:rPr>
          <w:rFonts w:ascii="Times New Roman" w:hAnsi="Times New Roman"/>
          <w:sz w:val="28"/>
          <w:szCs w:val="28"/>
        </w:rPr>
        <w:t xml:space="preserve"> чем за три дня до увольнения. В случае</w:t>
      </w:r>
      <w:proofErr w:type="gramStart"/>
      <w:r w:rsidRPr="00353DE8">
        <w:rPr>
          <w:rFonts w:ascii="Times New Roman" w:hAnsi="Times New Roman"/>
          <w:sz w:val="28"/>
          <w:szCs w:val="28"/>
        </w:rPr>
        <w:t>,</w:t>
      </w:r>
      <w:proofErr w:type="gramEnd"/>
      <w:r w:rsidRPr="00353DE8">
        <w:rPr>
          <w:rFonts w:ascii="Times New Roman" w:hAnsi="Times New Roman"/>
          <w:sz w:val="28"/>
          <w:szCs w:val="28"/>
        </w:rPr>
        <w:t xml:space="preserve"> если ни одна из сторон не потребовала расторжения срочного трудового договора, а работник продолжает работу после истечения срока трудового договора, трудовой договор считается заключенным на неопределенный срок.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2.14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ДОУ. </w:t>
      </w:r>
    </w:p>
    <w:p w:rsidR="00161132" w:rsidRPr="00353DE8" w:rsidRDefault="00161132" w:rsidP="00161132">
      <w:pPr>
        <w:spacing w:after="0" w:line="240" w:lineRule="auto"/>
        <w:ind w:left="-142" w:right="-143"/>
        <w:jc w:val="both"/>
        <w:rPr>
          <w:rFonts w:ascii="Times New Roman" w:hAnsi="Times New Roman"/>
          <w:sz w:val="28"/>
          <w:szCs w:val="28"/>
        </w:rPr>
      </w:pPr>
    </w:p>
    <w:p w:rsidR="00161132" w:rsidRPr="00353DE8" w:rsidRDefault="00161132" w:rsidP="00161132">
      <w:pPr>
        <w:pStyle w:val="ab"/>
        <w:ind w:left="-142" w:right="-143"/>
        <w:jc w:val="both"/>
        <w:rPr>
          <w:rFonts w:ascii="Times New Roman" w:hAnsi="Times New Roman"/>
          <w:sz w:val="28"/>
          <w:szCs w:val="28"/>
        </w:rPr>
      </w:pPr>
      <w:r w:rsidRPr="00353DE8">
        <w:rPr>
          <w:rFonts w:ascii="Times New Roman" w:hAnsi="Times New Roman"/>
          <w:sz w:val="28"/>
          <w:szCs w:val="28"/>
        </w:rPr>
        <w:t xml:space="preserve">2.15 Трудовой договор, заключенный на неопределенный срок, а также срочный трудовой договор до истечения срока его действия могут быть </w:t>
      </w:r>
      <w:r w:rsidRPr="00353DE8">
        <w:rPr>
          <w:rFonts w:ascii="Times New Roman" w:hAnsi="Times New Roman"/>
          <w:sz w:val="28"/>
          <w:szCs w:val="28"/>
        </w:rPr>
        <w:lastRenderedPageBreak/>
        <w:t xml:space="preserve">расторгнуты администрацией ДОУ лишь в случаях, предусмотренных статьями 81 и 83 Трудового Кодекса  РФ.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2.16 Прекращение трудового договора возможно только по основаниям, предусмотренными законодательством (ст. 73, 75, 78, 80, 81, 83, 84, 336 ТК РФ). Работники имеют право расторгнуть трудовой договор, письм</w:t>
      </w:r>
      <w:r>
        <w:rPr>
          <w:rFonts w:ascii="Times New Roman" w:hAnsi="Times New Roman"/>
          <w:sz w:val="28"/>
          <w:szCs w:val="28"/>
        </w:rPr>
        <w:t>енно предупредив руководителя М</w:t>
      </w:r>
      <w:r w:rsidRPr="00353DE8">
        <w:rPr>
          <w:rFonts w:ascii="Times New Roman" w:hAnsi="Times New Roman"/>
          <w:sz w:val="28"/>
          <w:szCs w:val="28"/>
        </w:rPr>
        <w:t>ДО</w:t>
      </w:r>
      <w:r>
        <w:rPr>
          <w:rFonts w:ascii="Times New Roman" w:hAnsi="Times New Roman"/>
          <w:sz w:val="28"/>
          <w:szCs w:val="28"/>
        </w:rPr>
        <w:t>Б</w:t>
      </w:r>
      <w:r w:rsidRPr="00353DE8">
        <w:rPr>
          <w:rFonts w:ascii="Times New Roman" w:hAnsi="Times New Roman"/>
          <w:sz w:val="28"/>
          <w:szCs w:val="28"/>
        </w:rPr>
        <w:t>У за две недели. Прекращение трудового договора оф</w:t>
      </w:r>
      <w:r>
        <w:rPr>
          <w:rFonts w:ascii="Times New Roman" w:hAnsi="Times New Roman"/>
          <w:sz w:val="28"/>
          <w:szCs w:val="28"/>
        </w:rPr>
        <w:t>о</w:t>
      </w:r>
      <w:r w:rsidRPr="00353DE8">
        <w:rPr>
          <w:rFonts w:ascii="Times New Roman" w:hAnsi="Times New Roman"/>
          <w:sz w:val="28"/>
          <w:szCs w:val="28"/>
        </w:rPr>
        <w:t>рмляется приказом по ДОУ.</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2.17</w:t>
      </w:r>
      <w:r>
        <w:rPr>
          <w:rFonts w:ascii="Times New Roman" w:hAnsi="Times New Roman"/>
          <w:sz w:val="28"/>
          <w:szCs w:val="28"/>
        </w:rPr>
        <w:t>.</w:t>
      </w:r>
      <w:r w:rsidRPr="00353DE8">
        <w:rPr>
          <w:rFonts w:ascii="Times New Roman" w:hAnsi="Times New Roman"/>
          <w:sz w:val="28"/>
          <w:szCs w:val="28"/>
        </w:rPr>
        <w:t xml:space="preserve"> В </w:t>
      </w:r>
      <w:proofErr w:type="gramStart"/>
      <w:r w:rsidRPr="00353DE8">
        <w:rPr>
          <w:rFonts w:ascii="Times New Roman" w:hAnsi="Times New Roman"/>
          <w:sz w:val="28"/>
          <w:szCs w:val="28"/>
        </w:rPr>
        <w:t>день увольнения</w:t>
      </w:r>
      <w:r>
        <w:rPr>
          <w:rFonts w:ascii="Times New Roman" w:hAnsi="Times New Roman"/>
          <w:sz w:val="28"/>
          <w:szCs w:val="28"/>
        </w:rPr>
        <w:t>, заведующий ДОУ детский сад</w:t>
      </w:r>
      <w:r w:rsidRPr="00353DE8">
        <w:rPr>
          <w:rFonts w:ascii="Times New Roman" w:hAnsi="Times New Roman"/>
          <w:sz w:val="28"/>
          <w:szCs w:val="28"/>
        </w:rPr>
        <w:t xml:space="preserve"> обязан</w:t>
      </w:r>
      <w:proofErr w:type="gramEnd"/>
      <w:r w:rsidRPr="00353DE8">
        <w:rPr>
          <w:rFonts w:ascii="Times New Roman" w:hAnsi="Times New Roman"/>
          <w:sz w:val="28"/>
          <w:szCs w:val="28"/>
        </w:rPr>
        <w:t xml:space="preserve">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  Днем увольнения считается последний день работы.</w:t>
      </w:r>
    </w:p>
    <w:p w:rsidR="00161132" w:rsidRPr="00353DE8" w:rsidRDefault="00161132" w:rsidP="00161132">
      <w:pPr>
        <w:spacing w:after="0" w:line="240" w:lineRule="auto"/>
        <w:ind w:left="-142" w:right="-143"/>
        <w:rPr>
          <w:rFonts w:ascii="Times New Roman" w:hAnsi="Times New Roman"/>
          <w:b/>
          <w:sz w:val="28"/>
          <w:szCs w:val="28"/>
        </w:rPr>
      </w:pPr>
      <w:r w:rsidRPr="00353DE8">
        <w:rPr>
          <w:rFonts w:ascii="Times New Roman" w:hAnsi="Times New Roman"/>
          <w:b/>
          <w:sz w:val="28"/>
          <w:szCs w:val="28"/>
        </w:rPr>
        <w:t>3. Ос</w:t>
      </w:r>
      <w:r w:rsidR="002068FD">
        <w:rPr>
          <w:rFonts w:ascii="Times New Roman" w:hAnsi="Times New Roman"/>
          <w:b/>
          <w:sz w:val="28"/>
          <w:szCs w:val="28"/>
        </w:rPr>
        <w:t>новные обязанности работодателя</w:t>
      </w:r>
    </w:p>
    <w:p w:rsidR="00161132" w:rsidRPr="00CA25C9" w:rsidRDefault="00CA25C9" w:rsidP="00CA25C9">
      <w:pPr>
        <w:spacing w:after="0" w:line="240" w:lineRule="auto"/>
        <w:ind w:left="-142" w:right="-143"/>
        <w:jc w:val="left"/>
        <w:rPr>
          <w:rFonts w:ascii="Times New Roman" w:hAnsi="Times New Roman"/>
          <w:sz w:val="28"/>
          <w:szCs w:val="28"/>
        </w:rPr>
      </w:pPr>
      <w:r w:rsidRPr="00CA25C9">
        <w:rPr>
          <w:rFonts w:ascii="Times New Roman" w:hAnsi="Times New Roman"/>
          <w:sz w:val="28"/>
          <w:szCs w:val="28"/>
        </w:rPr>
        <w:t>Администрация ДОУ детский сад</w:t>
      </w:r>
      <w:r w:rsidR="002068FD" w:rsidRPr="00CA25C9">
        <w:rPr>
          <w:rFonts w:ascii="Times New Roman" w:hAnsi="Times New Roman"/>
          <w:sz w:val="28"/>
          <w:szCs w:val="28"/>
        </w:rPr>
        <w:t xml:space="preserve">  обязан</w:t>
      </w:r>
      <w:r w:rsidRPr="00CA25C9">
        <w:rPr>
          <w:rFonts w:ascii="Times New Roman" w:hAnsi="Times New Roman"/>
          <w:sz w:val="28"/>
          <w:szCs w:val="28"/>
        </w:rPr>
        <w:t>а</w:t>
      </w:r>
      <w:r w:rsidR="00161132" w:rsidRPr="00CA25C9">
        <w:rPr>
          <w:rFonts w:ascii="Times New Roman" w:hAnsi="Times New Roman"/>
          <w:sz w:val="28"/>
          <w:szCs w:val="28"/>
        </w:rPr>
        <w:t xml:space="preserve">: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3.1. Обеспечить соблюдение  работниками ДОУ обязанностей, возложенных на них должностными инструкциями, Уставом ДОУ  и правилами  внутреннего распорядка. </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hAnsi="Times New Roman"/>
          <w:sz w:val="28"/>
          <w:szCs w:val="28"/>
        </w:rPr>
        <w:t>3.2. С</w:t>
      </w:r>
      <w:r w:rsidRPr="00353DE8">
        <w:rPr>
          <w:rFonts w:ascii="Times New Roman" w:eastAsia="Times New Roman" w:hAnsi="Times New Roman"/>
          <w:sz w:val="28"/>
          <w:szCs w:val="28"/>
          <w:lang w:eastAsia="ru-RU"/>
        </w:rPr>
        <w:t>облюдать законы и иные нормативные правовые акты, локальные акты, условия коллективного договора, соглашений и трудовых договоров;</w:t>
      </w:r>
    </w:p>
    <w:p w:rsidR="00161132" w:rsidRPr="00353DE8" w:rsidRDefault="00161132" w:rsidP="00161132">
      <w:pPr>
        <w:spacing w:after="0" w:line="240" w:lineRule="auto"/>
        <w:ind w:left="-142" w:right="-143"/>
        <w:jc w:val="both"/>
        <w:rPr>
          <w:rFonts w:ascii="Times New Roman" w:eastAsia="Calibri" w:hAnsi="Times New Roman"/>
          <w:sz w:val="28"/>
          <w:szCs w:val="28"/>
        </w:rPr>
      </w:pPr>
      <w:r w:rsidRPr="00353DE8">
        <w:rPr>
          <w:rFonts w:ascii="Times New Roman" w:eastAsia="Times New Roman" w:hAnsi="Times New Roman"/>
          <w:sz w:val="28"/>
          <w:szCs w:val="28"/>
          <w:lang w:eastAsia="ru-RU"/>
        </w:rPr>
        <w:t>3.3. Своевременно выполнять предписания государственных и контрольных органов</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3.4</w:t>
      </w:r>
      <w:r>
        <w:rPr>
          <w:rFonts w:ascii="Times New Roman" w:hAnsi="Times New Roman"/>
          <w:sz w:val="28"/>
          <w:szCs w:val="28"/>
        </w:rPr>
        <w:t>.</w:t>
      </w:r>
      <w:r w:rsidRPr="00353DE8">
        <w:rPr>
          <w:rFonts w:ascii="Times New Roman" w:hAnsi="Times New Roman"/>
          <w:sz w:val="28"/>
          <w:szCs w:val="28"/>
        </w:rPr>
        <w:t xml:space="preserve"> Создавать условия для улучшения качества работы, своевременно подводить итоги, поощрять лучших работников с учетом мнения профсоюза, повышать роль морального и материального стимулирования.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3.5</w:t>
      </w:r>
      <w:r>
        <w:rPr>
          <w:rFonts w:ascii="Times New Roman" w:hAnsi="Times New Roman"/>
          <w:sz w:val="28"/>
          <w:szCs w:val="28"/>
        </w:rPr>
        <w:t>.</w:t>
      </w:r>
      <w:r w:rsidRPr="00353DE8">
        <w:rPr>
          <w:rFonts w:ascii="Times New Roman" w:hAnsi="Times New Roman"/>
          <w:sz w:val="28"/>
          <w:szCs w:val="28"/>
        </w:rPr>
        <w:t xml:space="preserve"> Обеспечить участие работников в управлении ДОУ, своевременно рассматривать замечания и предложения работников по совершенствованию образовательной деятельности.</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3.6</w:t>
      </w:r>
      <w:r>
        <w:rPr>
          <w:rFonts w:ascii="Times New Roman" w:hAnsi="Times New Roman"/>
          <w:sz w:val="28"/>
          <w:szCs w:val="28"/>
        </w:rPr>
        <w:t>.</w:t>
      </w:r>
      <w:r w:rsidRPr="00353DE8">
        <w:rPr>
          <w:rFonts w:ascii="Times New Roman" w:hAnsi="Times New Roman"/>
          <w:sz w:val="28"/>
          <w:szCs w:val="28"/>
        </w:rPr>
        <w:t xml:space="preserve"> Организовать труд воспитателей, специалистов, обслуживающего персонала в соответствии с их специальностью, квалификацией, опытом работы.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3.7. Закрепить за каждым работником соответствующее его обязанностям рабочее место и оборудование. Создать необходимые санитарно-гигиенические условия для работы персонала: содержать здание и помещения в чистоте, обеспечивать в них нормальную температуру, освещение; создать условия для хранения верхней одежды работников, организовать их питание.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3.8.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lastRenderedPageBreak/>
        <w:t xml:space="preserve">Принимать необходимые меры для профилактики травматизма, профессиональных и других заболеваний работников ДОУ детский сад и детей.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3.9</w:t>
      </w:r>
      <w:r>
        <w:rPr>
          <w:rFonts w:ascii="Times New Roman" w:hAnsi="Times New Roman"/>
          <w:sz w:val="28"/>
          <w:szCs w:val="28"/>
        </w:rPr>
        <w:t>.</w:t>
      </w:r>
      <w:r w:rsidRPr="00353DE8">
        <w:rPr>
          <w:rFonts w:ascii="Times New Roman" w:hAnsi="Times New Roman"/>
          <w:sz w:val="28"/>
          <w:szCs w:val="28"/>
        </w:rPr>
        <w:t xml:space="preserve"> Обеспечить работников необходимыми методическими пособиями и хозяйственным инвентарем для организации эффективной работы.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3.10</w:t>
      </w:r>
      <w:r>
        <w:rPr>
          <w:rFonts w:ascii="Times New Roman" w:hAnsi="Times New Roman"/>
          <w:sz w:val="28"/>
          <w:szCs w:val="28"/>
        </w:rPr>
        <w:t xml:space="preserve">. Осуществлять контроль </w:t>
      </w:r>
      <w:r w:rsidRPr="00353DE8">
        <w:rPr>
          <w:rFonts w:ascii="Times New Roman" w:hAnsi="Times New Roman"/>
          <w:sz w:val="28"/>
          <w:szCs w:val="28"/>
        </w:rPr>
        <w:t xml:space="preserve"> качеством </w:t>
      </w:r>
      <w:proofErr w:type="spellStart"/>
      <w:r w:rsidRPr="00353DE8">
        <w:rPr>
          <w:rFonts w:ascii="Times New Roman" w:hAnsi="Times New Roman"/>
          <w:sz w:val="28"/>
          <w:szCs w:val="28"/>
        </w:rPr>
        <w:t>воспитательно</w:t>
      </w:r>
      <w:proofErr w:type="spellEnd"/>
      <w:r w:rsidRPr="00353DE8">
        <w:rPr>
          <w:rFonts w:ascii="Times New Roman" w:hAnsi="Times New Roman"/>
          <w:sz w:val="28"/>
          <w:szCs w:val="28"/>
        </w:rPr>
        <w:t xml:space="preserve">-образовательного процесса, выполнением образовательных программ.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3.11 Своевременно рассматривать предложения работников, направленные на улучшение работы ДОУ детский сад, поддерживать и поощрять лучших работников.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3.12</w:t>
      </w:r>
      <w:r>
        <w:rPr>
          <w:rFonts w:ascii="Times New Roman" w:hAnsi="Times New Roman"/>
          <w:sz w:val="28"/>
          <w:szCs w:val="28"/>
        </w:rPr>
        <w:t>.</w:t>
      </w:r>
      <w:r w:rsidRPr="00353DE8">
        <w:rPr>
          <w:rFonts w:ascii="Times New Roman" w:hAnsi="Times New Roman"/>
          <w:sz w:val="28"/>
          <w:szCs w:val="28"/>
        </w:rPr>
        <w:t xml:space="preserve"> Обеспечивать условия для систематического повышения квалификации работников, прохождения аттестации, для совмещения работы с обучением в учебных заведениях.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3.13</w:t>
      </w:r>
      <w:r>
        <w:rPr>
          <w:rFonts w:ascii="Times New Roman" w:hAnsi="Times New Roman"/>
          <w:sz w:val="28"/>
          <w:szCs w:val="28"/>
        </w:rPr>
        <w:t>.</w:t>
      </w:r>
      <w:r w:rsidRPr="00353DE8">
        <w:rPr>
          <w:rFonts w:ascii="Times New Roman" w:hAnsi="Times New Roman"/>
          <w:sz w:val="28"/>
          <w:szCs w:val="28"/>
        </w:rPr>
        <w:t xml:space="preserve"> Совершенствовать организацию труда, обеспечивать выполнение действующих условий оплаты труда, своевременно выдавать заработную плату и пособия.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3.14. Своевременно предоставлять отпуска работникам ДОУ детский сад в соответствии с утвержденным на год графиком.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3.15</w:t>
      </w:r>
      <w:r>
        <w:rPr>
          <w:rFonts w:ascii="Times New Roman" w:hAnsi="Times New Roman"/>
          <w:sz w:val="28"/>
          <w:szCs w:val="28"/>
        </w:rPr>
        <w:t>.</w:t>
      </w:r>
      <w:r w:rsidRPr="00353DE8">
        <w:rPr>
          <w:rFonts w:ascii="Times New Roman" w:hAnsi="Times New Roman"/>
          <w:sz w:val="28"/>
          <w:szCs w:val="28"/>
        </w:rPr>
        <w:t xml:space="preserve"> 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3.16</w:t>
      </w:r>
      <w:r>
        <w:rPr>
          <w:rFonts w:ascii="Times New Roman" w:hAnsi="Times New Roman"/>
          <w:sz w:val="28"/>
          <w:szCs w:val="28"/>
        </w:rPr>
        <w:t>.</w:t>
      </w:r>
      <w:r w:rsidRPr="00353DE8">
        <w:rPr>
          <w:rFonts w:ascii="Times New Roman" w:hAnsi="Times New Roman"/>
          <w:sz w:val="28"/>
          <w:szCs w:val="28"/>
        </w:rPr>
        <w:t xml:space="preserve"> Обеспечивать сохранность имущества ДОУ.</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3.17 Чутко относиться к повседневным нуждам работников, обеспечивать предоставление им установленных льгот и преимуществ, при возможности содействовать улучшению их жилищно-бытовых условий.</w:t>
      </w:r>
    </w:p>
    <w:p w:rsidR="00DE1634" w:rsidRDefault="00161132" w:rsidP="00DE1634">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3.18</w:t>
      </w:r>
      <w:r>
        <w:rPr>
          <w:rFonts w:ascii="Times New Roman" w:hAnsi="Times New Roman"/>
          <w:sz w:val="28"/>
          <w:szCs w:val="28"/>
        </w:rPr>
        <w:t>.</w:t>
      </w:r>
      <w:r w:rsidRPr="00353DE8">
        <w:rPr>
          <w:rFonts w:ascii="Times New Roman" w:hAnsi="Times New Roman"/>
          <w:sz w:val="28"/>
          <w:szCs w:val="28"/>
        </w:rPr>
        <w:t xml:space="preserve"> Нести ответственность за жизнь и здоровье детей во время пребывания  их в ДОУ. Обо всех случаях травматизма сообщать в соответствующие органы управления образованием в установленном порядке.</w:t>
      </w:r>
    </w:p>
    <w:p w:rsidR="00DE1634" w:rsidRPr="00DE1634" w:rsidRDefault="00DE1634" w:rsidP="00DE1634">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3.19.  </w:t>
      </w:r>
      <w:r>
        <w:rPr>
          <w:rFonts w:ascii="Times New Roman" w:eastAsia="Times New Roman" w:hAnsi="Times New Roman"/>
          <w:sz w:val="28"/>
          <w:szCs w:val="28"/>
          <w:lang w:eastAsia="ru-RU"/>
        </w:rPr>
        <w:t>Заработная плата выплачивается за текущий месяц не реже 2 раза в месяц в денежной форме.</w:t>
      </w:r>
    </w:p>
    <w:p w:rsidR="00DE1634" w:rsidRDefault="00DE1634" w:rsidP="00DE1634">
      <w:pPr>
        <w:tabs>
          <w:tab w:val="left" w:pos="709"/>
          <w:tab w:val="left" w:pos="851"/>
        </w:tabs>
        <w:spacing w:before="0" w:after="0" w:line="240" w:lineRule="auto"/>
        <w:ind w:left="0" w:righ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Днями выплаты заработной платы являются: за первую половину месяца 25 числа текущего месяца, за вторую половину месяца 10 числа следующего за расчетным месяцем.</w:t>
      </w:r>
    </w:p>
    <w:p w:rsidR="00DE1634" w:rsidRPr="00353DE8" w:rsidRDefault="00DE1634" w:rsidP="00161132">
      <w:pPr>
        <w:spacing w:after="0" w:line="240" w:lineRule="auto"/>
        <w:ind w:left="-142" w:right="-143"/>
        <w:jc w:val="both"/>
        <w:rPr>
          <w:rFonts w:ascii="Times New Roman" w:hAnsi="Times New Roman"/>
          <w:sz w:val="28"/>
          <w:szCs w:val="28"/>
        </w:rPr>
      </w:pPr>
    </w:p>
    <w:p w:rsidR="00161132" w:rsidRPr="00353DE8" w:rsidRDefault="00161132" w:rsidP="00161132">
      <w:pPr>
        <w:spacing w:after="0" w:line="240" w:lineRule="auto"/>
        <w:ind w:left="-142" w:right="-143"/>
        <w:rPr>
          <w:rFonts w:ascii="Times New Roman" w:hAnsi="Times New Roman"/>
          <w:b/>
          <w:sz w:val="28"/>
          <w:szCs w:val="28"/>
        </w:rPr>
      </w:pPr>
      <w:r w:rsidRPr="00353DE8">
        <w:rPr>
          <w:rFonts w:ascii="Times New Roman" w:hAnsi="Times New Roman"/>
          <w:b/>
          <w:sz w:val="28"/>
          <w:szCs w:val="28"/>
        </w:rPr>
        <w:t>4. Основные обязанности и права работников</w:t>
      </w:r>
    </w:p>
    <w:p w:rsidR="00161132" w:rsidRPr="00353DE8" w:rsidRDefault="00161132" w:rsidP="00161132">
      <w:pPr>
        <w:spacing w:after="0" w:line="240" w:lineRule="auto"/>
        <w:ind w:left="-142" w:right="-143"/>
        <w:rPr>
          <w:rFonts w:ascii="Times New Roman" w:hAnsi="Times New Roman"/>
          <w:sz w:val="28"/>
          <w:szCs w:val="28"/>
        </w:rPr>
      </w:pPr>
      <w:r w:rsidRPr="00353DE8">
        <w:rPr>
          <w:rFonts w:ascii="Times New Roman" w:hAnsi="Times New Roman"/>
          <w:sz w:val="28"/>
          <w:szCs w:val="28"/>
        </w:rPr>
        <w:t xml:space="preserve">Работники ДОУ детский сад обязаны: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4.1 Добросовестно исполнять свои трудовые обязанности, соблюдать настоящие Правила, трудовую дисциплину, своевременно и точно выполнять </w:t>
      </w:r>
      <w:r w:rsidRPr="00353DE8">
        <w:rPr>
          <w:rFonts w:ascii="Times New Roman" w:hAnsi="Times New Roman"/>
          <w:sz w:val="28"/>
          <w:szCs w:val="28"/>
        </w:rPr>
        <w:lastRenderedPageBreak/>
        <w:t>распоряжения работодателя и непосредственного руководителя, использовать все рабочее время для производительного труда</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4.2 Неукоснительно выполнять правила охраны труда и техники безопасности. Обо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Незамедлительно сообщать работодателю, либо непосредственному руководителю о ситуации, представляющей угрозу жизни и здоровью людей, сохранности имущества работодателя;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w:t>
      </w:r>
      <w:r>
        <w:rPr>
          <w:rFonts w:ascii="Times New Roman" w:hAnsi="Times New Roman"/>
          <w:sz w:val="28"/>
          <w:szCs w:val="28"/>
        </w:rPr>
        <w:t>.</w:t>
      </w:r>
      <w:r w:rsidRPr="00353DE8">
        <w:rPr>
          <w:rFonts w:ascii="Times New Roman" w:hAnsi="Times New Roman"/>
          <w:sz w:val="28"/>
          <w:szCs w:val="28"/>
        </w:rPr>
        <w:t xml:space="preserve"> Проходить в установленные сроки медицинский осмотр, соблюдать санитарные правила и нормы, гигиену труда;</w:t>
      </w:r>
    </w:p>
    <w:p w:rsidR="00161132" w:rsidRPr="00353DE8" w:rsidRDefault="00161132" w:rsidP="00C84087">
      <w:pPr>
        <w:spacing w:after="0" w:line="240" w:lineRule="auto"/>
        <w:ind w:left="-142" w:right="-143"/>
        <w:jc w:val="left"/>
        <w:rPr>
          <w:rFonts w:ascii="Times New Roman" w:hAnsi="Times New Roman"/>
          <w:sz w:val="28"/>
          <w:szCs w:val="28"/>
        </w:rPr>
      </w:pPr>
      <w:r w:rsidRPr="00353DE8">
        <w:rPr>
          <w:rFonts w:ascii="Times New Roman" w:hAnsi="Times New Roman"/>
          <w:sz w:val="28"/>
          <w:szCs w:val="28"/>
        </w:rPr>
        <w:t>4.4</w:t>
      </w:r>
      <w:r>
        <w:rPr>
          <w:rFonts w:ascii="Times New Roman" w:hAnsi="Times New Roman"/>
          <w:sz w:val="28"/>
          <w:szCs w:val="28"/>
        </w:rPr>
        <w:t>.</w:t>
      </w:r>
      <w:r w:rsidRPr="00353DE8">
        <w:rPr>
          <w:rFonts w:ascii="Times New Roman" w:hAnsi="Times New Roman"/>
          <w:sz w:val="28"/>
          <w:szCs w:val="28"/>
        </w:rPr>
        <w:t xml:space="preserve"> Своевременно заполнять и аккуратно вести установленную документацию;</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4.5</w:t>
      </w:r>
      <w:r>
        <w:rPr>
          <w:rFonts w:ascii="Times New Roman" w:hAnsi="Times New Roman"/>
          <w:sz w:val="28"/>
          <w:szCs w:val="28"/>
        </w:rPr>
        <w:t>.</w:t>
      </w:r>
      <w:r w:rsidRPr="00353DE8">
        <w:rPr>
          <w:rFonts w:ascii="Times New Roman" w:hAnsi="Times New Roman"/>
          <w:sz w:val="28"/>
          <w:szCs w:val="28"/>
        </w:rPr>
        <w:t xml:space="preserve"> Нести ответственность за жизнь, физическое и психическое здоровье воспитанников, обеспечивать охрану их жизни и здоровья, соблюдать санитарные правила и нормы,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4.6</w:t>
      </w:r>
      <w:r>
        <w:rPr>
          <w:rFonts w:ascii="Times New Roman" w:hAnsi="Times New Roman"/>
          <w:sz w:val="28"/>
          <w:szCs w:val="28"/>
        </w:rPr>
        <w:t>.</w:t>
      </w:r>
      <w:r w:rsidRPr="00353DE8">
        <w:rPr>
          <w:rFonts w:ascii="Times New Roman" w:hAnsi="Times New Roman"/>
          <w:sz w:val="28"/>
          <w:szCs w:val="28"/>
        </w:rPr>
        <w:t xml:space="preserve"> </w:t>
      </w:r>
      <w:r>
        <w:rPr>
          <w:rFonts w:ascii="Times New Roman" w:hAnsi="Times New Roman"/>
          <w:sz w:val="28"/>
          <w:szCs w:val="28"/>
        </w:rPr>
        <w:t xml:space="preserve"> </w:t>
      </w:r>
      <w:r w:rsidRPr="00353DE8">
        <w:rPr>
          <w:rFonts w:ascii="Times New Roman" w:hAnsi="Times New Roman"/>
          <w:sz w:val="28"/>
          <w:szCs w:val="28"/>
        </w:rPr>
        <w:t>Соблюдать этические нормы поведения на работе. Быть внимательными и вежливыми с членами коллектива Учреждения и родителями (законными представителями) воспитанников;</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4.7</w:t>
      </w:r>
      <w:r>
        <w:rPr>
          <w:rFonts w:ascii="Times New Roman" w:hAnsi="Times New Roman"/>
          <w:sz w:val="28"/>
          <w:szCs w:val="28"/>
        </w:rPr>
        <w:t>.</w:t>
      </w:r>
      <w:r w:rsidRPr="00353DE8">
        <w:rPr>
          <w:rFonts w:ascii="Times New Roman" w:hAnsi="Times New Roman"/>
          <w:sz w:val="28"/>
          <w:szCs w:val="28"/>
        </w:rPr>
        <w:t xml:space="preserve"> Сотрудничать с семьей по вопросам воспитания, обучения и оздоровления детей;</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4.8</w:t>
      </w:r>
      <w:r>
        <w:rPr>
          <w:rFonts w:ascii="Times New Roman" w:hAnsi="Times New Roman"/>
          <w:sz w:val="28"/>
          <w:szCs w:val="28"/>
        </w:rPr>
        <w:t>.</w:t>
      </w:r>
      <w:r w:rsidRPr="00353DE8">
        <w:rPr>
          <w:rFonts w:ascii="Times New Roman" w:hAnsi="Times New Roman"/>
          <w:sz w:val="28"/>
          <w:szCs w:val="28"/>
        </w:rPr>
        <w:t xml:space="preserve"> Качественно и в срок выполнять задания и поручения, работать над повышением своего профессионального уровня;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4.9</w:t>
      </w:r>
      <w:r>
        <w:rPr>
          <w:rFonts w:ascii="Times New Roman" w:hAnsi="Times New Roman"/>
          <w:sz w:val="28"/>
          <w:szCs w:val="28"/>
        </w:rPr>
        <w:t>.</w:t>
      </w:r>
      <w:r w:rsidRPr="00353DE8">
        <w:rPr>
          <w:rFonts w:ascii="Times New Roman" w:hAnsi="Times New Roman"/>
          <w:sz w:val="28"/>
          <w:szCs w:val="28"/>
        </w:rPr>
        <w:t xml:space="preserve"> Поддерживать чистоту и порядок на своем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4.10</w:t>
      </w:r>
      <w:r>
        <w:rPr>
          <w:rFonts w:ascii="Times New Roman" w:hAnsi="Times New Roman"/>
          <w:sz w:val="28"/>
          <w:szCs w:val="28"/>
        </w:rPr>
        <w:t>.</w:t>
      </w:r>
      <w:r w:rsidRPr="00353DE8">
        <w:rPr>
          <w:rFonts w:ascii="Times New Roman" w:hAnsi="Times New Roman"/>
          <w:sz w:val="28"/>
          <w:szCs w:val="28"/>
        </w:rPr>
        <w:t xml:space="preserve"> 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 его работникам.</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4.11</w:t>
      </w:r>
      <w:r>
        <w:rPr>
          <w:rFonts w:ascii="Times New Roman" w:hAnsi="Times New Roman"/>
          <w:sz w:val="28"/>
          <w:szCs w:val="28"/>
        </w:rPr>
        <w:t>.</w:t>
      </w:r>
      <w:r w:rsidRPr="00353DE8">
        <w:rPr>
          <w:rFonts w:ascii="Times New Roman" w:hAnsi="Times New Roman"/>
          <w:sz w:val="28"/>
          <w:szCs w:val="28"/>
        </w:rPr>
        <w:t xml:space="preserve"> Допускать на свои занятия администрацию и представителей общественности.</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4.12</w:t>
      </w:r>
      <w:r>
        <w:rPr>
          <w:rFonts w:ascii="Times New Roman" w:hAnsi="Times New Roman"/>
          <w:sz w:val="28"/>
          <w:szCs w:val="28"/>
        </w:rPr>
        <w:t>.</w:t>
      </w:r>
      <w:r w:rsidRPr="00353DE8">
        <w:rPr>
          <w:rFonts w:ascii="Times New Roman" w:hAnsi="Times New Roman"/>
          <w:sz w:val="28"/>
          <w:szCs w:val="28"/>
        </w:rPr>
        <w:t xml:space="preserve">  Неукоснительно выполнять режим дня, заранее тщательно готовиться к занятиям, изготовлять педагогические пособия</w:t>
      </w:r>
      <w:r>
        <w:rPr>
          <w:rFonts w:ascii="Times New Roman" w:hAnsi="Times New Roman"/>
          <w:sz w:val="28"/>
          <w:szCs w:val="28"/>
        </w:rPr>
        <w:t>, дидактические игры, в работе с</w:t>
      </w:r>
      <w:r w:rsidRPr="00353DE8">
        <w:rPr>
          <w:rFonts w:ascii="Times New Roman" w:hAnsi="Times New Roman"/>
          <w:sz w:val="28"/>
          <w:szCs w:val="28"/>
        </w:rPr>
        <w:t xml:space="preserve"> детьми использовать ТСО, слайды, различные виды театра.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lastRenderedPageBreak/>
        <w:t>4.13. Участвовать в работе педагогических советов ДОУ детский сад, изучать педагоги</w:t>
      </w:r>
      <w:r>
        <w:rPr>
          <w:rFonts w:ascii="Times New Roman" w:hAnsi="Times New Roman"/>
          <w:sz w:val="28"/>
          <w:szCs w:val="28"/>
        </w:rPr>
        <w:t>ческую литературу, знакомиться с</w:t>
      </w:r>
      <w:r w:rsidRPr="00353DE8">
        <w:rPr>
          <w:rFonts w:ascii="Times New Roman" w:hAnsi="Times New Roman"/>
          <w:sz w:val="28"/>
          <w:szCs w:val="28"/>
        </w:rPr>
        <w:t xml:space="preserve"> опытом работы других воспитателей.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4.14. Вести работу в методическом кабинете, готовить выставки, каталоги, подбирать методический материал для практической работы с детьми, оформлять наглядную педагогическую агитацию, стенды.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4.19. Совместно с музыкальным руководителем готовить развлечения, праздники, принимать участие в праздничном оформлении ДОУ детский сад.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4.20. Работать в тесном контакте с учителем-логопедом, с педагогом-психологом, с руководителем физической культуры, с музыкальным руководителем, со вторым педагогом и помощником воспитателя в своей группе.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4.21. Четко планировать свою учебно-воспитательную деятельность, держать администрацию в курсе своих планов; вести дневник наблюдений за детьми во время занятий, до и после.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4.22. Уважать личность ребенка, изучать его индивидуальные особенности, знать его склонности и особенности характера, помогать ему в становлении и развитии личности. </w:t>
      </w:r>
    </w:p>
    <w:p w:rsidR="00161132"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4.21. Приказом заведующего ДОУ  в дополнение к основной деятельности на воспитателей  может быть возложено выполнение обязанностей по заведованию учебно-опытными участками, а также выполнение других образовательных функций.</w:t>
      </w:r>
      <w:r>
        <w:rPr>
          <w:rFonts w:ascii="Times New Roman" w:hAnsi="Times New Roman"/>
          <w:sz w:val="28"/>
          <w:szCs w:val="28"/>
        </w:rPr>
        <w:t xml:space="preserve">                 </w:t>
      </w:r>
    </w:p>
    <w:p w:rsidR="00161132" w:rsidRPr="00353DE8"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                                   Работники М</w:t>
      </w:r>
      <w:r w:rsidRPr="00353DE8">
        <w:rPr>
          <w:rFonts w:ascii="Times New Roman" w:hAnsi="Times New Roman"/>
          <w:sz w:val="28"/>
          <w:szCs w:val="28"/>
        </w:rPr>
        <w:t>ДО</w:t>
      </w:r>
      <w:r>
        <w:rPr>
          <w:rFonts w:ascii="Times New Roman" w:hAnsi="Times New Roman"/>
          <w:sz w:val="28"/>
          <w:szCs w:val="28"/>
        </w:rPr>
        <w:t>Б</w:t>
      </w:r>
      <w:r w:rsidRPr="00353DE8">
        <w:rPr>
          <w:rFonts w:ascii="Times New Roman" w:hAnsi="Times New Roman"/>
          <w:sz w:val="28"/>
          <w:szCs w:val="28"/>
        </w:rPr>
        <w:t>У имеют право:</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4.22. на самостоятельное определение форм, средств и методов своей педагогической деятельности в рамках основной общеобразовательной программы МДОБУ;</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4.23. определение по своему усмотрению темпов прохождения того или иного раздела программы;</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4.24. проявление творчества, инициативы;</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4.25. уважение и вежливое обращение со стороны администрации, воспитанников, родителей (законных представителей); </w:t>
      </w:r>
    </w:p>
    <w:p w:rsidR="00161132" w:rsidRPr="00353DE8"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4.26. о</w:t>
      </w:r>
      <w:r w:rsidRPr="00353DE8">
        <w:rPr>
          <w:rFonts w:ascii="Times New Roman" w:hAnsi="Times New Roman"/>
          <w:sz w:val="28"/>
          <w:szCs w:val="28"/>
        </w:rPr>
        <w:t>бращаться при необходимости к родителям для усиления контроля с их стороны за поведением и развитием детей.</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4.27. моральное и материальное поощрение по результатам своего труда;</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4.28. повышение категории по результатам своего труда;</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4.29. совмещение профессий, должностей;</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lastRenderedPageBreak/>
        <w:t>4.30. 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4.31.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4.32. отказ от выполнения работ в случае возникновения опасности для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4.33. обеспечение средствами индивидуальной коллективной защиты в соответствии с требованиями охраны труда за счет средств работодателя;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4.34. обучение безопасным методам и приемам труда за счет средств работодателя;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4.35.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4.36. запрос о проведении проверки условий и охраны труда на рабочем месте орган</w:t>
      </w:r>
      <w:r>
        <w:rPr>
          <w:rFonts w:ascii="Times New Roman" w:hAnsi="Times New Roman"/>
          <w:sz w:val="28"/>
          <w:szCs w:val="28"/>
        </w:rPr>
        <w:t>ами государственного контроля  соблюдения</w:t>
      </w:r>
      <w:r w:rsidRPr="00353DE8">
        <w:rPr>
          <w:rFonts w:ascii="Times New Roman" w:hAnsi="Times New Roman"/>
          <w:sz w:val="28"/>
          <w:szCs w:val="28"/>
        </w:rPr>
        <w:t xml:space="preserve"> законодательства о труде и охране труда лицами, осуществляющими государственную экспертизу условий труда, а также органами профсоюзного контроля;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4.37. обращение в органы государственной власти РФ, субъектов РФ и органы местного самоуправления, к Учредителю, а также в профессиональные союзы, их объединения и иные полномочные представительные органы по вопросам охраны труда;</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4.38.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4.39. Быть избр</w:t>
      </w:r>
      <w:r>
        <w:rPr>
          <w:rFonts w:ascii="Times New Roman" w:hAnsi="Times New Roman"/>
          <w:sz w:val="28"/>
          <w:szCs w:val="28"/>
        </w:rPr>
        <w:t xml:space="preserve">анным в органы самоуправления. </w:t>
      </w:r>
    </w:p>
    <w:p w:rsidR="00161132" w:rsidRPr="00353DE8" w:rsidRDefault="00161132" w:rsidP="00161132">
      <w:pPr>
        <w:spacing w:after="0" w:line="240" w:lineRule="auto"/>
        <w:ind w:left="-142" w:right="-143"/>
        <w:rPr>
          <w:rFonts w:ascii="Times New Roman" w:hAnsi="Times New Roman"/>
          <w:b/>
          <w:sz w:val="28"/>
          <w:szCs w:val="28"/>
        </w:rPr>
      </w:pPr>
      <w:r w:rsidRPr="00353DE8">
        <w:rPr>
          <w:rFonts w:ascii="Times New Roman" w:hAnsi="Times New Roman"/>
          <w:b/>
          <w:sz w:val="28"/>
          <w:szCs w:val="28"/>
        </w:rPr>
        <w:t>5. Рабочее время и его использование</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xml:space="preserve">5.1. В соответствии с действующим трудовым законодательством РФ, для сотрудников Учреждения устанавливается 5-дневная рабочая неделя. Нормальная продолжительность рабочего времени не может превышать 40 часов в неделю, для педагогических работников 36 часов в неделю. Выходные дни – суббота, воскресенье. График работы сотрудников учреждения утверждается работодателем по согласованию с профсоюзным </w:t>
      </w:r>
      <w:r w:rsidRPr="00353DE8">
        <w:rPr>
          <w:rFonts w:ascii="Times New Roman" w:eastAsia="Times New Roman" w:hAnsi="Times New Roman"/>
          <w:sz w:val="28"/>
          <w:szCs w:val="28"/>
          <w:lang w:eastAsia="ru-RU"/>
        </w:rPr>
        <w:lastRenderedPageBreak/>
        <w:t xml:space="preserve">комитетом Учреждения. Накануне праздничных дней продолжительность рабочей смены сокращается на 1 час. </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5.2. Время работы административного персонала и  перерыв на обед устанавливается в графике рабочего времени</w:t>
      </w:r>
    </w:p>
    <w:p w:rsidR="00161132" w:rsidRPr="00353DE8" w:rsidRDefault="00161132" w:rsidP="00161132">
      <w:pPr>
        <w:spacing w:after="0" w:line="240" w:lineRule="auto"/>
        <w:ind w:left="-142" w:right="-143" w:firstLine="708"/>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Время работы воспитателей</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первая смена – с 7.30 до 14.48</w:t>
      </w:r>
    </w:p>
    <w:p w:rsidR="00161132" w:rsidRPr="00353DE8" w:rsidRDefault="00C84087" w:rsidP="00161132">
      <w:pPr>
        <w:spacing w:after="0" w:line="240" w:lineRule="auto"/>
        <w:ind w:left="-142" w:right="-14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вторая смена – с 10</w:t>
      </w:r>
      <w:r w:rsidR="00161132">
        <w:rPr>
          <w:rFonts w:ascii="Times New Roman" w:eastAsia="Times New Roman" w:hAnsi="Times New Roman"/>
          <w:sz w:val="28"/>
          <w:szCs w:val="28"/>
          <w:lang w:eastAsia="ru-RU"/>
        </w:rPr>
        <w:t>.48 до 18</w:t>
      </w:r>
      <w:r w:rsidR="00161132" w:rsidRPr="00353DE8">
        <w:rPr>
          <w:rFonts w:ascii="Times New Roman" w:eastAsia="Times New Roman" w:hAnsi="Times New Roman"/>
          <w:sz w:val="28"/>
          <w:szCs w:val="28"/>
          <w:lang w:eastAsia="ru-RU"/>
        </w:rPr>
        <w:t>.00. (воспитатель ведет учет доработки часов по установленной форме и отчитывается перед старшим воспитателем)</w:t>
      </w:r>
    </w:p>
    <w:p w:rsidR="00161132" w:rsidRPr="00353DE8" w:rsidRDefault="00161132" w:rsidP="00161132">
      <w:pPr>
        <w:spacing w:after="0" w:line="240" w:lineRule="auto"/>
        <w:ind w:left="-142" w:right="-143" w:firstLine="708"/>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Время работы технического персонала и  перерыв на обед устанавливается в графике рабочего времени.</w:t>
      </w:r>
    </w:p>
    <w:p w:rsidR="00161132" w:rsidRPr="00353DE8" w:rsidRDefault="00161132" w:rsidP="00161132">
      <w:pPr>
        <w:spacing w:after="0" w:line="240" w:lineRule="auto"/>
        <w:ind w:left="-142" w:right="-143" w:firstLine="708"/>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Время работы специалистов устанавливается в соответствии с расписанием образовательной деятельности и меняется ежегодно.</w:t>
      </w:r>
    </w:p>
    <w:p w:rsidR="00161132" w:rsidRPr="00353DE8" w:rsidRDefault="00161132" w:rsidP="00161132">
      <w:pPr>
        <w:spacing w:after="0" w:line="240" w:lineRule="auto"/>
        <w:ind w:left="-142" w:right="-143" w:firstLine="708"/>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xml:space="preserve">Работа работников пищеблока производится по графику сменности. </w:t>
      </w:r>
    </w:p>
    <w:p w:rsidR="00161132" w:rsidRPr="00353DE8" w:rsidRDefault="00161132" w:rsidP="00161132">
      <w:pPr>
        <w:spacing w:after="0" w:line="240" w:lineRule="auto"/>
        <w:ind w:left="-142" w:right="-143" w:firstLine="708"/>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Работа сторожей организуется в соответствии с производственным графиком на календарный год.</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5.3. В соответствии со ст. 112 ТК РФ нерабочими праздничными днями являются:</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xml:space="preserve">- </w:t>
      </w:r>
      <w:r w:rsidR="006B67C2">
        <w:rPr>
          <w:rFonts w:ascii="Times New Roman" w:eastAsia="Times New Roman" w:hAnsi="Times New Roman"/>
          <w:sz w:val="28"/>
          <w:szCs w:val="28"/>
          <w:lang w:eastAsia="ru-RU"/>
        </w:rPr>
        <w:t xml:space="preserve">1.2.3.4.5.6,и 8 января </w:t>
      </w:r>
      <w:proofErr w:type="gramStart"/>
      <w:r w:rsidR="006B67C2">
        <w:rPr>
          <w:rFonts w:ascii="Times New Roman" w:eastAsia="Times New Roman" w:hAnsi="Times New Roman"/>
          <w:sz w:val="28"/>
          <w:szCs w:val="28"/>
          <w:lang w:eastAsia="ru-RU"/>
        </w:rPr>
        <w:t>-Н</w:t>
      </w:r>
      <w:proofErr w:type="gramEnd"/>
      <w:r w:rsidRPr="00353DE8">
        <w:rPr>
          <w:rFonts w:ascii="Times New Roman" w:eastAsia="Times New Roman" w:hAnsi="Times New Roman"/>
          <w:sz w:val="28"/>
          <w:szCs w:val="28"/>
          <w:lang w:eastAsia="ru-RU"/>
        </w:rPr>
        <w:t>овогодние каникулы;</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- 7 января – Рождество Христово;</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- 23 февраля – День защитника отечества;</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- 8 марта – международный женский день;</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- 1 мая – праздник Весны и Труда;</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- 9 мая – День Победы;</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- 12 июня – День России;</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- 4 ноября – День народного единства.</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proofErr w:type="gramStart"/>
      <w:r w:rsidRPr="00353DE8">
        <w:rPr>
          <w:rFonts w:ascii="Times New Roman" w:eastAsia="Times New Roman" w:hAnsi="Times New Roman"/>
          <w:sz w:val="28"/>
          <w:szCs w:val="28"/>
          <w:lang w:eastAsia="ru-RU"/>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В целях рационального использования работниками выходных и праздничных дней Правительство РФ вправе переносить выходные дни на другие дни.</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5.4. Работа в выходные и нерабочие праздничные дни, как правило, запрещается. Привлечение к работе в эти дни допускается с письменного согласия работника с учетом мнения профсоюзного комитета.</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 xml:space="preserve">5.5. Работникам предоставляются ежегодные отпуска с сохранением места работы (должности) и среднего заработка. Очередность предоставления оплачиваемых отпусков определяется ежегодно в соответствии с графиком </w:t>
      </w:r>
      <w:r w:rsidRPr="00353DE8">
        <w:rPr>
          <w:rFonts w:ascii="Times New Roman" w:eastAsia="Times New Roman" w:hAnsi="Times New Roman"/>
          <w:sz w:val="28"/>
          <w:szCs w:val="28"/>
          <w:lang w:eastAsia="ru-RU"/>
        </w:rPr>
        <w:lastRenderedPageBreak/>
        <w:t xml:space="preserve">отпусков, утверждаемых работодателем с учетом мнения профсоюзного комитета не </w:t>
      </w:r>
      <w:proofErr w:type="gramStart"/>
      <w:r w:rsidRPr="00353DE8">
        <w:rPr>
          <w:rFonts w:ascii="Times New Roman" w:eastAsia="Times New Roman" w:hAnsi="Times New Roman"/>
          <w:sz w:val="28"/>
          <w:szCs w:val="28"/>
          <w:lang w:eastAsia="ru-RU"/>
        </w:rPr>
        <w:t>позднее</w:t>
      </w:r>
      <w:proofErr w:type="gramEnd"/>
      <w:r w:rsidRPr="00353DE8">
        <w:rPr>
          <w:rFonts w:ascii="Times New Roman" w:eastAsia="Times New Roman" w:hAnsi="Times New Roman"/>
          <w:sz w:val="28"/>
          <w:szCs w:val="28"/>
          <w:lang w:eastAsia="ru-RU"/>
        </w:rPr>
        <w:t xml:space="preserve"> чем за 2 недели до наступления календарного года. О времени начала отпуска работник должен быть извещен не </w:t>
      </w:r>
      <w:proofErr w:type="gramStart"/>
      <w:r w:rsidRPr="00353DE8">
        <w:rPr>
          <w:rFonts w:ascii="Times New Roman" w:eastAsia="Times New Roman" w:hAnsi="Times New Roman"/>
          <w:sz w:val="28"/>
          <w:szCs w:val="28"/>
          <w:lang w:eastAsia="ru-RU"/>
        </w:rPr>
        <w:t>позднее</w:t>
      </w:r>
      <w:proofErr w:type="gramEnd"/>
      <w:r w:rsidRPr="00353DE8">
        <w:rPr>
          <w:rFonts w:ascii="Times New Roman" w:eastAsia="Times New Roman" w:hAnsi="Times New Roman"/>
          <w:sz w:val="28"/>
          <w:szCs w:val="28"/>
          <w:lang w:eastAsia="ru-RU"/>
        </w:rPr>
        <w:t xml:space="preserve"> чем за 2 недели до его начала. Отдельным категориям работников, предусмотренных федеральными законами, ежегодный оплачиваемый отпуск предоставляется по их желанию в удобное для них время.</w:t>
      </w:r>
    </w:p>
    <w:p w:rsidR="00161132" w:rsidRPr="00353DE8" w:rsidRDefault="00161132" w:rsidP="00161132">
      <w:pPr>
        <w:spacing w:after="0" w:line="240" w:lineRule="auto"/>
        <w:ind w:left="-142" w:right="-143"/>
        <w:jc w:val="both"/>
        <w:rPr>
          <w:rFonts w:ascii="Times New Roman" w:eastAsia="Times New Roman" w:hAnsi="Times New Roman"/>
          <w:sz w:val="28"/>
          <w:szCs w:val="28"/>
          <w:lang w:eastAsia="ru-RU"/>
        </w:rPr>
      </w:pPr>
      <w:r w:rsidRPr="00353DE8">
        <w:rPr>
          <w:rFonts w:ascii="Times New Roman" w:eastAsia="Times New Roman" w:hAnsi="Times New Roman"/>
          <w:sz w:val="28"/>
          <w:szCs w:val="28"/>
          <w:lang w:eastAsia="ru-RU"/>
        </w:rPr>
        <w:t>5.6. Администрация Учреждения организует учет рабочего времени и его использования всеми сотрудниками Учреждения. В случае неявки на работу по болезни работник обязан срочно известить об этом администрацию, а также предоставить лист временной нетрудоспособности в первый день выхода на работу.</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5.7. Общие собрания трудового коллектива проводятся по мере необходимости, но не реже одного раза в год.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Заседания педагогического совета проводятся не реже двух раз в год.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Все заседания проводятся в нерабочее время и не должны продолжаться более двух часов, родительские собрания - более полутора часов.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5.8. Посторонним лицам разрешается присутствовать в ДОУ детский сад по согласованию с администрацией.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5.9.  Не разрешается делать замечаний педагогическим работникам по поводу их работы во время проведения занятий, в присутствии детей и родителей.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5.10. В помещениях ДОУ детский сад запрещается: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находиться в верхней одежде и головных уборах;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громко разговаривать и шуметь в коридорах;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курить на территории ДОУ детский сад. </w:t>
      </w:r>
    </w:p>
    <w:p w:rsidR="00161132" w:rsidRPr="00353DE8" w:rsidRDefault="00161132" w:rsidP="00161132">
      <w:pPr>
        <w:spacing w:after="0" w:line="240" w:lineRule="auto"/>
        <w:ind w:left="-142" w:right="-143"/>
        <w:rPr>
          <w:rFonts w:ascii="Times New Roman" w:hAnsi="Times New Roman"/>
          <w:b/>
          <w:sz w:val="28"/>
          <w:szCs w:val="28"/>
        </w:rPr>
      </w:pPr>
      <w:r w:rsidRPr="00353DE8">
        <w:rPr>
          <w:rFonts w:ascii="Times New Roman" w:hAnsi="Times New Roman"/>
          <w:b/>
          <w:sz w:val="28"/>
          <w:szCs w:val="28"/>
        </w:rPr>
        <w:t>6. Поощрения за успехи в работе</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6.1. За образцовое выполнение трудовых обязанностей, новаторство в труде и другие достижения в работе применяются следующие поощрения: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объявление благодарности; </w:t>
      </w:r>
    </w:p>
    <w:p w:rsidR="00161132" w:rsidRPr="00353DE8" w:rsidRDefault="00161132" w:rsidP="00161132">
      <w:pPr>
        <w:spacing w:after="0" w:line="240" w:lineRule="auto"/>
        <w:ind w:left="-142" w:right="-143"/>
        <w:jc w:val="both"/>
        <w:rPr>
          <w:rFonts w:ascii="Times New Roman" w:hAnsi="Times New Roman"/>
          <w:sz w:val="28"/>
          <w:szCs w:val="28"/>
        </w:rPr>
      </w:pPr>
      <w:r w:rsidRPr="00353DE8">
        <w:rPr>
          <w:rFonts w:ascii="Times New Roman" w:hAnsi="Times New Roman"/>
          <w:sz w:val="28"/>
          <w:szCs w:val="28"/>
        </w:rPr>
        <w:t xml:space="preserve">- премирование; </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 награждение ценным подарком; </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награждение почетной грамотой</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знаком отличия.</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6.2. Поощрения применяются администрацией совместно или по согласованию с соответствующим профсоюзным органом. </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6.3. Поощрения объявляются приказом заведующего ДОУ детский сад и доводятся до сведения коллектива, запись о поощрении вносится в трудовую книжку работника. </w:t>
      </w:r>
    </w:p>
    <w:p w:rsidR="00161132" w:rsidRPr="00EC1CCD"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lastRenderedPageBreak/>
        <w:t xml:space="preserve">6.4. 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бытового и жилищного обслуживания. За особые трудовые заслуги работники представляются в вышестоящие органы к поощрению, наградам и присвоению званий. </w:t>
      </w:r>
    </w:p>
    <w:p w:rsidR="00161132" w:rsidRPr="00EC1CCD" w:rsidRDefault="00161132" w:rsidP="00161132">
      <w:pPr>
        <w:spacing w:after="0" w:line="240" w:lineRule="auto"/>
        <w:ind w:left="-142" w:right="-143"/>
        <w:rPr>
          <w:rFonts w:ascii="Times New Roman" w:hAnsi="Times New Roman"/>
          <w:b/>
          <w:sz w:val="28"/>
          <w:szCs w:val="28"/>
        </w:rPr>
      </w:pPr>
      <w:r>
        <w:rPr>
          <w:rFonts w:ascii="Times New Roman" w:hAnsi="Times New Roman"/>
          <w:b/>
          <w:sz w:val="28"/>
          <w:szCs w:val="28"/>
        </w:rPr>
        <w:t>8. Взыскания за нарушения трудовой дисциплины</w:t>
      </w:r>
    </w:p>
    <w:p w:rsidR="00161132" w:rsidRDefault="00C84087"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161132" w:rsidRDefault="00C84087"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замечание;</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выговор;</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увольнение по соответствующим основаниям.</w:t>
      </w:r>
    </w:p>
    <w:p w:rsidR="00161132" w:rsidRDefault="00C84087"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.3. </w:t>
      </w:r>
      <w:proofErr w:type="gramStart"/>
      <w:r w:rsidR="00161132">
        <w:rPr>
          <w:rFonts w:ascii="Times New Roman" w:hAnsi="Times New Roman"/>
          <w:sz w:val="28"/>
          <w:szCs w:val="28"/>
        </w:rPr>
        <w:t xml:space="preserve">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ДОУ детский сад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 </w:t>
      </w:r>
      <w:proofErr w:type="gramEnd"/>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 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 </w:t>
      </w:r>
    </w:p>
    <w:p w:rsidR="00161132" w:rsidRDefault="00C84087"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.4.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препятствуют применению взыскания.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1 месяца со дня обнаружения проступка, не считая времени болезни работника, пребывания его в отпуске, а также времени, необходимого на учет мнения </w:t>
      </w:r>
      <w:r w:rsidR="00161132">
        <w:rPr>
          <w:rFonts w:ascii="Times New Roman" w:hAnsi="Times New Roman"/>
          <w:sz w:val="28"/>
          <w:szCs w:val="28"/>
        </w:rPr>
        <w:lastRenderedPageBreak/>
        <w:t>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финансово-хозяйственной деятельности или аудиторской проверки – не позднее 2 лет со дня его совершения. В указанные сроки не включается время производства по уголовному делу.</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.7. Приказ о применении дисциплинарного взыскания с указанием мотивов его применения предъявляется работнику под расписку в течение 3 рабочих дней со дня его издания. В случае отказа работника подписывать указанный приказ составляется соответствующий акт.</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.8.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.9. Если в течение одного года со дня применения дисциплинарного взыскания работник не будет подвергнут новому взысканию, то он считается не имеющим дисциплинарного взыскания. Дисциплинарное взыскание может быть снято до истечения 1 года со дня его применения работодателем </w:t>
      </w:r>
      <w:proofErr w:type="gramStart"/>
      <w:r w:rsidR="00161132">
        <w:rPr>
          <w:rFonts w:ascii="Times New Roman" w:hAnsi="Times New Roman"/>
          <w:sz w:val="28"/>
          <w:szCs w:val="28"/>
        </w:rPr>
        <w:t>со</w:t>
      </w:r>
      <w:proofErr w:type="gramEnd"/>
      <w:r w:rsidR="00161132">
        <w:rPr>
          <w:rFonts w:ascii="Times New Roman" w:hAnsi="Times New Roman"/>
          <w:sz w:val="28"/>
          <w:szCs w:val="28"/>
        </w:rPr>
        <w:t xml:space="preserve"> собственной инициативе, просьбе самого работника, ходатайству его непосредственного руководителя или представительного органа работников.</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.10. Взыскание применяется не позднее одного месяца со дня обнаружения нарушений трудовой дисциплины, не считая времени болезни и отпуска работника. </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Взыскание не может быть применено позднее шести месяцев со дня совершения нарушения трудовой дисциплины. </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.11. Взыскание объявляется приказом по ДОУ детский сад.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подписания. </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.12. К работникам, имеющим взыскания, меры поощрения не применяются в течение срока действия этих взысканий. </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.13.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Заведующий ДОУ детский </w:t>
      </w:r>
      <w:r w:rsidR="00161132">
        <w:rPr>
          <w:rFonts w:ascii="Times New Roman" w:hAnsi="Times New Roman"/>
          <w:sz w:val="28"/>
          <w:szCs w:val="28"/>
        </w:rPr>
        <w:lastRenderedPageBreak/>
        <w:t xml:space="preserve">сад вправе снять взыскание досрочно по ходатайству руководителя или трудового коллектива, если подвергнутый дисциплинарному взысканию не совершил нового проступка и проявил себя как добросовестный работник. </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.14. Педагогические работники ДОУ детский сад,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 </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Педагоги ДОУ детский сад могут быть уволены за применение методов воспитания, связанных с физическим и (или) психическим насилием над личностью воспитанников Закона РФ "Об образовании". </w:t>
      </w:r>
    </w:p>
    <w:p w:rsidR="00161132" w:rsidRDefault="00161132"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 xml:space="preserve">Указанные увольнения не относятся к мерам дисциплинарного взыскания. </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 xml:space="preserve">.15.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производятся без согласования с профсоюзным органом. </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.16. Трудовой коллектив имеет право на выражение недоверия любому члену руководства и на ходатайство вышестоящему руководству о его замене.</w:t>
      </w:r>
    </w:p>
    <w:p w:rsidR="00161132" w:rsidRDefault="00F32658" w:rsidP="00161132">
      <w:pPr>
        <w:spacing w:after="0" w:line="240" w:lineRule="auto"/>
        <w:ind w:left="-142" w:right="-143"/>
        <w:jc w:val="both"/>
        <w:rPr>
          <w:rFonts w:ascii="Times New Roman" w:hAnsi="Times New Roman"/>
          <w:sz w:val="28"/>
          <w:szCs w:val="28"/>
        </w:rPr>
      </w:pPr>
      <w:r>
        <w:rPr>
          <w:rFonts w:ascii="Times New Roman" w:hAnsi="Times New Roman"/>
          <w:sz w:val="28"/>
          <w:szCs w:val="28"/>
        </w:rPr>
        <w:t>7</w:t>
      </w:r>
      <w:r w:rsidR="00161132">
        <w:rPr>
          <w:rFonts w:ascii="Times New Roman" w:hAnsi="Times New Roman"/>
          <w:sz w:val="28"/>
          <w:szCs w:val="28"/>
        </w:rPr>
        <w:t>.17. С правилами внутреннего трудового распорядка должны быть ознакомлены все работники МДОБУ.</w:t>
      </w:r>
    </w:p>
    <w:p w:rsidR="00161132" w:rsidRDefault="00161132" w:rsidP="00161132">
      <w:pPr>
        <w:spacing w:after="0" w:line="240" w:lineRule="auto"/>
        <w:ind w:left="-142" w:right="-143"/>
        <w:rPr>
          <w:rFonts w:ascii="Times New Roman" w:hAnsi="Times New Roman"/>
          <w:sz w:val="28"/>
          <w:szCs w:val="28"/>
        </w:rPr>
      </w:pPr>
    </w:p>
    <w:p w:rsidR="00161132" w:rsidRDefault="00161132"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440861" w:rsidRDefault="00440861" w:rsidP="00161132">
      <w:pPr>
        <w:spacing w:after="0" w:line="240" w:lineRule="auto"/>
        <w:ind w:left="-142" w:right="-143"/>
        <w:rPr>
          <w:rFonts w:ascii="Times New Roman" w:hAnsi="Times New Roman"/>
          <w:sz w:val="28"/>
          <w:szCs w:val="28"/>
        </w:rPr>
      </w:pPr>
    </w:p>
    <w:p w:rsidR="007F681E" w:rsidRDefault="007F681E" w:rsidP="00834136">
      <w:pPr>
        <w:ind w:left="0"/>
        <w:jc w:val="both"/>
        <w:rPr>
          <w:sz w:val="28"/>
          <w:szCs w:val="28"/>
        </w:rPr>
      </w:pPr>
    </w:p>
    <w:p w:rsidR="00011636" w:rsidRDefault="00011636" w:rsidP="00B26E42">
      <w:pPr>
        <w:ind w:left="0"/>
        <w:jc w:val="both"/>
        <w:rPr>
          <w:b/>
          <w:sz w:val="28"/>
          <w:szCs w:val="28"/>
        </w:rPr>
      </w:pPr>
      <w:r w:rsidRPr="00DC0B92">
        <w:rPr>
          <w:b/>
          <w:sz w:val="28"/>
          <w:szCs w:val="28"/>
        </w:rPr>
        <w:lastRenderedPageBreak/>
        <w:t xml:space="preserve">   </w:t>
      </w:r>
      <w:r>
        <w:rPr>
          <w:b/>
          <w:sz w:val="28"/>
          <w:szCs w:val="28"/>
        </w:rPr>
        <w:t xml:space="preserve">                               </w:t>
      </w:r>
      <w:r w:rsidRPr="00DC0B92">
        <w:rPr>
          <w:b/>
          <w:sz w:val="28"/>
          <w:szCs w:val="28"/>
        </w:rPr>
        <w:t xml:space="preserve">                                                           </w:t>
      </w:r>
      <w:r w:rsidR="00B26E42">
        <w:rPr>
          <w:noProof/>
          <w:lang w:eastAsia="ru-RU"/>
        </w:rPr>
        <w:drawing>
          <wp:inline distT="0" distB="0" distL="0" distR="0" wp14:anchorId="3254A618" wp14:editId="7474C5F3">
            <wp:extent cx="6020176" cy="8277225"/>
            <wp:effectExtent l="0" t="0" r="0" b="0"/>
            <wp:docPr id="4" name="Рисунок 4" descr="C:\Users\SaMSunG\Pictures\2018-11-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Pictures\2018-11-10\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6019513" cy="8276313"/>
                    </a:xfrm>
                    <a:prstGeom prst="rect">
                      <a:avLst/>
                    </a:prstGeom>
                    <a:noFill/>
                    <a:ln>
                      <a:noFill/>
                    </a:ln>
                  </pic:spPr>
                </pic:pic>
              </a:graphicData>
            </a:graphic>
          </wp:inline>
        </w:drawing>
      </w:r>
      <w:r w:rsidRPr="00DC0B92">
        <w:rPr>
          <w:b/>
          <w:sz w:val="28"/>
          <w:szCs w:val="28"/>
        </w:rPr>
        <w:t xml:space="preserve">            </w:t>
      </w:r>
    </w:p>
    <w:p w:rsidR="00B26E42" w:rsidRDefault="00B26E42" w:rsidP="00B26E42">
      <w:pPr>
        <w:ind w:left="0"/>
        <w:jc w:val="both"/>
        <w:rPr>
          <w:rFonts w:ascii="Times New Roman" w:hAnsi="Times New Roman"/>
          <w:sz w:val="28"/>
          <w:szCs w:val="28"/>
        </w:rPr>
      </w:pP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lastRenderedPageBreak/>
        <w:t>3.1. Предоставлять работникам МДОБУ детского сада N 32 «Росинка» работу по профилю их специализа</w:t>
      </w:r>
      <w:r>
        <w:rPr>
          <w:rFonts w:ascii="Times New Roman" w:hAnsi="Times New Roman"/>
          <w:color w:val="000000"/>
          <w:sz w:val="28"/>
          <w:szCs w:val="28"/>
        </w:rPr>
        <w:softHyphen/>
        <w:t>ции в объёме нагрузки установленной трудовым законодательством для работников образования.</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3.2. Предоставлять отпуска в соответствии с графиком.</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3.3. Обеспечивать санитарные нормы, температурно-климатические и нормы освещения в пределах финансовых и материальных возмож</w:t>
      </w:r>
      <w:r>
        <w:rPr>
          <w:rFonts w:ascii="Times New Roman" w:hAnsi="Times New Roman"/>
          <w:color w:val="000000"/>
          <w:sz w:val="28"/>
          <w:szCs w:val="28"/>
        </w:rPr>
        <w:softHyphen/>
        <w:t>ностей учреждения.</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3.4. Обеспечивать положенной по нормативам спецодеждой и индивиду</w:t>
      </w:r>
      <w:r>
        <w:rPr>
          <w:rFonts w:ascii="Times New Roman" w:hAnsi="Times New Roman"/>
          <w:color w:val="000000"/>
          <w:sz w:val="28"/>
          <w:szCs w:val="28"/>
        </w:rPr>
        <w:softHyphen/>
        <w:t>альными средствами защиты, а также средствами оказания первой медицинской помощи, моющими и чистящими средствами.</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3.5. Обеспечивать помещения  здания учреждения средствами пожаро</w:t>
      </w:r>
      <w:r>
        <w:rPr>
          <w:rFonts w:ascii="Times New Roman" w:hAnsi="Times New Roman"/>
          <w:color w:val="000000"/>
          <w:sz w:val="28"/>
          <w:szCs w:val="28"/>
        </w:rPr>
        <w:softHyphen/>
        <w:t>тушения, регулярно проводить противопожарные мероприятия.</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3.6. Организовывать питание детей.</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 xml:space="preserve">3.7. Обеспечивать </w:t>
      </w:r>
      <w:proofErr w:type="spellStart"/>
      <w:r>
        <w:rPr>
          <w:rFonts w:ascii="Times New Roman" w:hAnsi="Times New Roman"/>
          <w:color w:val="000000"/>
          <w:sz w:val="28"/>
          <w:szCs w:val="28"/>
        </w:rPr>
        <w:t>воспитательно</w:t>
      </w:r>
      <w:proofErr w:type="spellEnd"/>
      <w:r>
        <w:rPr>
          <w:rFonts w:ascii="Times New Roman" w:hAnsi="Times New Roman"/>
          <w:color w:val="000000"/>
          <w:sz w:val="28"/>
          <w:szCs w:val="28"/>
        </w:rPr>
        <w:t>-образовательный процесс учебными пособиями и инвентарём.</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З.8. Обеспечивать регулярную уборку помещений общего пользования.</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3.9. Обеспечивать защиту контингента учреждения в чрезвычайных ситуациях мирного времени.</w:t>
      </w:r>
    </w:p>
    <w:p w:rsidR="00011636" w:rsidRDefault="00011636" w:rsidP="00011636">
      <w:pPr>
        <w:shd w:val="clear" w:color="auto" w:fill="FFFFFF"/>
        <w:spacing w:line="276" w:lineRule="auto"/>
        <w:ind w:left="-426" w:right="-140" w:firstLine="720"/>
        <w:jc w:val="both"/>
        <w:rPr>
          <w:rFonts w:ascii="Times New Roman" w:hAnsi="Times New Roman"/>
          <w:color w:val="000000"/>
          <w:sz w:val="28"/>
          <w:szCs w:val="28"/>
        </w:rPr>
      </w:pPr>
      <w:r>
        <w:rPr>
          <w:rFonts w:ascii="Times New Roman" w:hAnsi="Times New Roman"/>
          <w:color w:val="000000"/>
          <w:sz w:val="28"/>
          <w:szCs w:val="28"/>
        </w:rPr>
        <w:t>3.10. Обеспечивать нормальные условия отдыха педагогических работ</w:t>
      </w:r>
      <w:r>
        <w:rPr>
          <w:rFonts w:ascii="Times New Roman" w:hAnsi="Times New Roman"/>
          <w:color w:val="000000"/>
          <w:sz w:val="28"/>
          <w:szCs w:val="28"/>
        </w:rPr>
        <w:softHyphen/>
        <w:t>ников, обслуживающего персонала  учреждения.</w:t>
      </w:r>
    </w:p>
    <w:p w:rsidR="00011636" w:rsidRDefault="00011636" w:rsidP="00011636">
      <w:pPr>
        <w:shd w:val="clear" w:color="auto" w:fill="FFFFFF"/>
        <w:spacing w:line="276" w:lineRule="auto"/>
        <w:ind w:left="-426" w:right="-140" w:firstLine="720"/>
        <w:jc w:val="both"/>
        <w:rPr>
          <w:rFonts w:ascii="Times New Roman" w:hAnsi="Times New Roman"/>
          <w:color w:val="000000"/>
          <w:sz w:val="28"/>
          <w:szCs w:val="28"/>
        </w:rPr>
      </w:pPr>
      <w:r>
        <w:rPr>
          <w:rFonts w:ascii="Times New Roman" w:hAnsi="Times New Roman"/>
          <w:color w:val="000000"/>
          <w:sz w:val="28"/>
          <w:szCs w:val="28"/>
        </w:rPr>
        <w:t>3.11.  Реализовывать мероприятия, направленные на развитие физической культуры и спорта  в трудовом коллективе, в том числе</w:t>
      </w:r>
    </w:p>
    <w:p w:rsidR="00011636" w:rsidRDefault="00011636" w:rsidP="00011636">
      <w:pPr>
        <w:shd w:val="clear" w:color="auto" w:fill="FFFFFF"/>
        <w:spacing w:line="276" w:lineRule="auto"/>
        <w:ind w:left="-426" w:right="-140" w:firstLine="720"/>
        <w:jc w:val="both"/>
        <w:rPr>
          <w:rFonts w:ascii="Times New Roman" w:hAnsi="Times New Roman"/>
          <w:color w:val="000000"/>
          <w:sz w:val="28"/>
          <w:szCs w:val="28"/>
        </w:rPr>
      </w:pPr>
      <w:r>
        <w:rPr>
          <w:rFonts w:ascii="Times New Roman" w:hAnsi="Times New Roman"/>
          <w:color w:val="000000"/>
          <w:sz w:val="28"/>
          <w:szCs w:val="28"/>
        </w:rPr>
        <w:t>- компенсация работникам оплаты занятий спортом в клубах и секциях;</w:t>
      </w:r>
    </w:p>
    <w:p w:rsidR="00011636" w:rsidRDefault="00011636" w:rsidP="00011636">
      <w:pPr>
        <w:shd w:val="clear" w:color="auto" w:fill="FFFFFF"/>
        <w:spacing w:line="276" w:lineRule="auto"/>
        <w:ind w:left="-426" w:right="-140" w:firstLine="720"/>
        <w:jc w:val="both"/>
        <w:rPr>
          <w:rFonts w:ascii="Times New Roman" w:hAnsi="Times New Roman"/>
          <w:color w:val="000000"/>
          <w:sz w:val="28"/>
          <w:szCs w:val="28"/>
        </w:rPr>
      </w:pPr>
      <w:r>
        <w:rPr>
          <w:rFonts w:ascii="Times New Roman" w:hAnsi="Times New Roman"/>
          <w:color w:val="000000"/>
          <w:sz w:val="28"/>
          <w:szCs w:val="28"/>
        </w:rPr>
        <w:t xml:space="preserve">- организация и проведение физкультурных и спортивных мероприятий, в том числе мероприятий по внедрению Всероссийского </w:t>
      </w:r>
      <w:proofErr w:type="spellStart"/>
      <w:r>
        <w:rPr>
          <w:rFonts w:ascii="Times New Roman" w:hAnsi="Times New Roman"/>
          <w:color w:val="000000"/>
          <w:sz w:val="28"/>
          <w:szCs w:val="28"/>
        </w:rPr>
        <w:t>физкультурн</w:t>
      </w:r>
      <w:proofErr w:type="gramStart"/>
      <w:r>
        <w:rPr>
          <w:rFonts w:ascii="Times New Roman" w:hAnsi="Times New Roman"/>
          <w:color w:val="000000"/>
          <w:sz w:val="28"/>
          <w:szCs w:val="28"/>
        </w:rPr>
        <w:t>о</w:t>
      </w:r>
      <w:proofErr w:type="spellEnd"/>
      <w:r>
        <w:rPr>
          <w:rFonts w:ascii="Times New Roman" w:hAnsi="Times New Roman"/>
          <w:color w:val="000000"/>
          <w:sz w:val="28"/>
          <w:szCs w:val="28"/>
        </w:rPr>
        <w:t>–</w:t>
      </w:r>
      <w:proofErr w:type="gramEnd"/>
      <w:r>
        <w:rPr>
          <w:rFonts w:ascii="Times New Roman" w:hAnsi="Times New Roman"/>
          <w:color w:val="000000"/>
          <w:sz w:val="28"/>
          <w:szCs w:val="28"/>
        </w:rPr>
        <w:t xml:space="preserve"> спортивного комплекса « Готов к труду и обороне» (ГТО), включая оплату труда методистов и тренеров, привлекаемых к выполнению указанных мероприятий.</w:t>
      </w:r>
    </w:p>
    <w:p w:rsidR="00011636" w:rsidRDefault="00011636" w:rsidP="00011636">
      <w:pPr>
        <w:shd w:val="clear" w:color="auto" w:fill="FFFFFF"/>
        <w:spacing w:line="276" w:lineRule="auto"/>
        <w:ind w:left="-426" w:right="-140" w:firstLine="720"/>
        <w:jc w:val="both"/>
        <w:rPr>
          <w:rFonts w:ascii="Times New Roman" w:hAnsi="Times New Roman"/>
          <w:color w:val="000000"/>
          <w:sz w:val="28"/>
          <w:szCs w:val="28"/>
        </w:rPr>
      </w:pPr>
      <w:r>
        <w:rPr>
          <w:rFonts w:ascii="Times New Roman" w:hAnsi="Times New Roman"/>
          <w:color w:val="000000"/>
          <w:sz w:val="28"/>
          <w:szCs w:val="28"/>
        </w:rPr>
        <w:t xml:space="preserve">- организация и проведение физкультурно-оздоровительных мероприятий </w:t>
      </w:r>
      <w:proofErr w:type="gramStart"/>
      <w:r>
        <w:rPr>
          <w:rFonts w:ascii="Times New Roman" w:hAnsi="Times New Roman"/>
          <w:color w:val="000000"/>
          <w:sz w:val="28"/>
          <w:szCs w:val="28"/>
        </w:rPr>
        <w:t xml:space="preserve">( </w:t>
      </w:r>
      <w:proofErr w:type="gramEnd"/>
      <w:r>
        <w:rPr>
          <w:rFonts w:ascii="Times New Roman" w:hAnsi="Times New Roman"/>
          <w:color w:val="000000"/>
          <w:sz w:val="28"/>
          <w:szCs w:val="28"/>
        </w:rPr>
        <w:t>производственной гимнастики, лечебной физической  культуры (далее ЛФК),  с работниками, которым по рекомендации лечащего врача и на основании результатов медицинских осмотров показаны занятия ЛФК), включая оплату труда методистов, тренеров, врачей-специалистов, привлекаемых к выполнению указанных мероприятий;</w:t>
      </w:r>
    </w:p>
    <w:p w:rsidR="00011636" w:rsidRDefault="00011636" w:rsidP="00011636">
      <w:pPr>
        <w:shd w:val="clear" w:color="auto" w:fill="FFFFFF"/>
        <w:spacing w:line="276" w:lineRule="auto"/>
        <w:ind w:left="-426" w:right="-140" w:firstLine="720"/>
        <w:jc w:val="both"/>
        <w:rPr>
          <w:rFonts w:ascii="Times New Roman" w:hAnsi="Times New Roman"/>
          <w:color w:val="000000"/>
          <w:sz w:val="28"/>
          <w:szCs w:val="28"/>
        </w:rPr>
      </w:pPr>
      <w:r>
        <w:rPr>
          <w:rFonts w:ascii="Times New Roman" w:hAnsi="Times New Roman"/>
          <w:color w:val="000000"/>
          <w:sz w:val="28"/>
          <w:szCs w:val="28"/>
        </w:rPr>
        <w:lastRenderedPageBreak/>
        <w:t>- приобретение, содержание и обновление спортивного инвентаря;</w:t>
      </w:r>
    </w:p>
    <w:p w:rsidR="00011636" w:rsidRDefault="00011636" w:rsidP="00011636">
      <w:pPr>
        <w:shd w:val="clear" w:color="auto" w:fill="FFFFFF"/>
        <w:spacing w:line="276" w:lineRule="auto"/>
        <w:ind w:left="-426" w:right="-140" w:firstLine="720"/>
        <w:jc w:val="both"/>
        <w:rPr>
          <w:rFonts w:ascii="Times New Roman" w:hAnsi="Times New Roman"/>
          <w:color w:val="000000"/>
          <w:sz w:val="28"/>
          <w:szCs w:val="28"/>
        </w:rPr>
      </w:pP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4. Работники учреждения о б я з у ю т с я</w:t>
      </w:r>
      <w:proofErr w:type="gramStart"/>
      <w:r>
        <w:rPr>
          <w:rFonts w:ascii="Times New Roman" w:hAnsi="Times New Roman"/>
          <w:color w:val="000000"/>
          <w:sz w:val="28"/>
          <w:szCs w:val="28"/>
        </w:rPr>
        <w:t xml:space="preserve"> :</w:t>
      </w:r>
      <w:proofErr w:type="gramEnd"/>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4.1. Соблюдать требования охраны труда и санитарной гигиены  требовать их соблюдения от воспитанников.</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4.2. Выполнять свои должностные обязанности по охране труда, вести документацию по охране труда в соответствии с положе</w:t>
      </w:r>
      <w:r>
        <w:rPr>
          <w:rFonts w:ascii="Times New Roman" w:hAnsi="Times New Roman"/>
          <w:color w:val="000000"/>
          <w:sz w:val="28"/>
          <w:szCs w:val="28"/>
        </w:rPr>
        <w:softHyphen/>
        <w:t>нием о службе охраны труда в системе Министерства образования.</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4.3. Обеспечивать соблюдение санитарных правил и организовывать в группах проветривание и влажную уборку.</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4.4. Обеспечивать контроль  поведения  воспитанников на экскурсиях с целью предупреждения несчастных случаев и травматизма.</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4.5. Обеспечивать безопасность воспитанников при проведении различ</w:t>
      </w:r>
      <w:r>
        <w:rPr>
          <w:rFonts w:ascii="Times New Roman" w:hAnsi="Times New Roman"/>
          <w:color w:val="000000"/>
          <w:sz w:val="28"/>
          <w:szCs w:val="28"/>
        </w:rPr>
        <w:softHyphen/>
        <w:t>ных мероприятий.</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4.6. Оказывать помощь администрации при выполнении мероприятий по предупреждению и ликвидации чрезвычайных ситуаций.</w:t>
      </w:r>
    </w:p>
    <w:p w:rsidR="00011636" w:rsidRDefault="00011636" w:rsidP="00011636">
      <w:pPr>
        <w:shd w:val="clear" w:color="auto" w:fill="FFFFFF"/>
        <w:spacing w:line="276" w:lineRule="auto"/>
        <w:ind w:left="-426" w:right="-140" w:firstLine="720"/>
        <w:jc w:val="both"/>
        <w:rPr>
          <w:rFonts w:ascii="Times New Roman" w:hAnsi="Times New Roman"/>
          <w:sz w:val="28"/>
          <w:szCs w:val="28"/>
        </w:rPr>
      </w:pPr>
      <w:r>
        <w:rPr>
          <w:rFonts w:ascii="Times New Roman" w:hAnsi="Times New Roman"/>
          <w:color w:val="000000"/>
          <w:sz w:val="28"/>
          <w:szCs w:val="28"/>
        </w:rPr>
        <w:t xml:space="preserve">5.  При </w:t>
      </w:r>
      <w:proofErr w:type="gramStart"/>
      <w:r>
        <w:rPr>
          <w:rFonts w:ascii="Times New Roman" w:hAnsi="Times New Roman"/>
          <w:color w:val="000000"/>
          <w:sz w:val="28"/>
          <w:szCs w:val="28"/>
        </w:rPr>
        <w:t>не выполнении</w:t>
      </w:r>
      <w:proofErr w:type="gramEnd"/>
      <w:r>
        <w:rPr>
          <w:rFonts w:ascii="Times New Roman" w:hAnsi="Times New Roman"/>
          <w:color w:val="000000"/>
          <w:sz w:val="28"/>
          <w:szCs w:val="28"/>
        </w:rPr>
        <w:t xml:space="preserve"> работниками МДОБУ детского сада N 32 «Росинка» своих обязательств, предусмотренных данным соглашением, администрация учреждения имеет праве применить к работникам санкции, предусмотренные трудовым законодательством РФ.</w:t>
      </w:r>
    </w:p>
    <w:p w:rsidR="00011636" w:rsidRDefault="00011636" w:rsidP="00011636">
      <w:pPr>
        <w:shd w:val="clear" w:color="auto" w:fill="FFFFFF"/>
        <w:spacing w:line="276" w:lineRule="auto"/>
        <w:ind w:left="-426" w:right="-140"/>
        <w:jc w:val="both"/>
        <w:rPr>
          <w:rFonts w:ascii="Times New Roman" w:hAnsi="Times New Roman"/>
          <w:color w:val="000000"/>
          <w:sz w:val="28"/>
          <w:szCs w:val="28"/>
        </w:rPr>
      </w:pPr>
      <w:r>
        <w:rPr>
          <w:rFonts w:ascii="Times New Roman" w:hAnsi="Times New Roman"/>
          <w:color w:val="000000"/>
          <w:sz w:val="28"/>
          <w:szCs w:val="28"/>
        </w:rPr>
        <w:t xml:space="preserve">6. При </w:t>
      </w:r>
      <w:proofErr w:type="gramStart"/>
      <w:r>
        <w:rPr>
          <w:rFonts w:ascii="Times New Roman" w:hAnsi="Times New Roman"/>
          <w:color w:val="000000"/>
          <w:sz w:val="28"/>
          <w:szCs w:val="28"/>
        </w:rPr>
        <w:t>не выполнении</w:t>
      </w:r>
      <w:proofErr w:type="gramEnd"/>
      <w:r>
        <w:rPr>
          <w:rFonts w:ascii="Times New Roman" w:hAnsi="Times New Roman"/>
          <w:color w:val="000000"/>
          <w:sz w:val="28"/>
          <w:szCs w:val="28"/>
        </w:rPr>
        <w:t xml:space="preserve"> администрацией образовательного учреждения своих обязательств, предусмотренных данным соглашением, работ</w:t>
      </w:r>
      <w:r>
        <w:rPr>
          <w:rFonts w:ascii="Times New Roman" w:hAnsi="Times New Roman"/>
          <w:color w:val="000000"/>
          <w:sz w:val="28"/>
          <w:szCs w:val="28"/>
        </w:rPr>
        <w:softHyphen/>
        <w:t>ники образовательного учреждения имеют право обжаловать без</w:t>
      </w:r>
      <w:r>
        <w:rPr>
          <w:rFonts w:ascii="Times New Roman" w:hAnsi="Times New Roman"/>
          <w:color w:val="000000"/>
          <w:sz w:val="28"/>
          <w:szCs w:val="28"/>
        </w:rPr>
        <w:softHyphen/>
        <w:t>действие администрации в  Управлении образования Михайловского муниципального района</w:t>
      </w:r>
    </w:p>
    <w:p w:rsidR="00011636" w:rsidRDefault="00011636" w:rsidP="00011636">
      <w:pPr>
        <w:rPr>
          <w:rFonts w:ascii="Times New Roman" w:hAnsi="Times New Roman"/>
          <w:sz w:val="28"/>
          <w:szCs w:val="28"/>
        </w:rPr>
        <w:sectPr w:rsidR="00011636" w:rsidSect="00E5407C">
          <w:footerReference w:type="default" r:id="rId12"/>
          <w:pgSz w:w="11909" w:h="16834"/>
          <w:pgMar w:top="851" w:right="1134" w:bottom="851" w:left="1701" w:header="720" w:footer="720" w:gutter="0"/>
          <w:cols w:space="720"/>
          <w:docGrid w:linePitch="299"/>
        </w:sectPr>
      </w:pPr>
    </w:p>
    <w:p w:rsidR="00011636" w:rsidRDefault="00011636" w:rsidP="008E5E9B">
      <w:pPr>
        <w:rPr>
          <w:color w:val="0D0D0D"/>
          <w:sz w:val="28"/>
          <w:szCs w:val="28"/>
        </w:rPr>
      </w:pPr>
      <w:r w:rsidRPr="00DC0B92">
        <w:rPr>
          <w:b/>
          <w:color w:val="0D0D0D"/>
          <w:sz w:val="28"/>
          <w:szCs w:val="28"/>
        </w:rPr>
        <w:lastRenderedPageBreak/>
        <w:t xml:space="preserve">                                                                                                        </w:t>
      </w:r>
      <w:r w:rsidR="008E5E9B">
        <w:rPr>
          <w:noProof/>
          <w:lang w:eastAsia="ru-RU"/>
        </w:rPr>
        <w:drawing>
          <wp:inline distT="0" distB="0" distL="0" distR="0" wp14:anchorId="6C91AEF0" wp14:editId="2BF111AB">
            <wp:extent cx="6190615" cy="8511565"/>
            <wp:effectExtent l="0" t="0" r="0" b="0"/>
            <wp:docPr id="5" name="Рисунок 5" descr="C:\Users\SaMSunG\Pictures\2018-1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Pictures\2018-11-1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190615" cy="8511565"/>
                    </a:xfrm>
                    <a:prstGeom prst="rect">
                      <a:avLst/>
                    </a:prstGeom>
                    <a:noFill/>
                    <a:ln>
                      <a:noFill/>
                    </a:ln>
                  </pic:spPr>
                </pic:pic>
              </a:graphicData>
            </a:graphic>
          </wp:inline>
        </w:drawing>
      </w:r>
      <w:r w:rsidRPr="00DC0B92">
        <w:rPr>
          <w:b/>
          <w:color w:val="0D0D0D"/>
          <w:sz w:val="28"/>
          <w:szCs w:val="28"/>
        </w:rPr>
        <w:t xml:space="preserve">                                      </w:t>
      </w:r>
    </w:p>
    <w:p w:rsidR="00011636" w:rsidRDefault="00011636" w:rsidP="00011636">
      <w:pPr>
        <w:ind w:left="0" w:right="-174" w:firstLine="426"/>
        <w:jc w:val="both"/>
        <w:rPr>
          <w:color w:val="0D0D0D"/>
          <w:sz w:val="28"/>
          <w:szCs w:val="28"/>
        </w:rPr>
      </w:pPr>
      <w:r>
        <w:rPr>
          <w:color w:val="0D0D0D"/>
          <w:sz w:val="28"/>
          <w:szCs w:val="28"/>
        </w:rPr>
        <w:lastRenderedPageBreak/>
        <w:t>- проводить работы по установлению причин и обстоятельств пожаров, происшедших на предприятиях;</w:t>
      </w:r>
    </w:p>
    <w:p w:rsidR="00011636" w:rsidRDefault="00011636" w:rsidP="00011636">
      <w:pPr>
        <w:ind w:left="0" w:right="-174" w:firstLine="426"/>
        <w:jc w:val="both"/>
        <w:rPr>
          <w:color w:val="0D0D0D"/>
          <w:sz w:val="28"/>
          <w:szCs w:val="28"/>
        </w:rPr>
      </w:pPr>
      <w:r>
        <w:rPr>
          <w:color w:val="0D0D0D"/>
          <w:sz w:val="28"/>
          <w:szCs w:val="28"/>
        </w:rPr>
        <w:t>- устанавливает меры социального и экономического стимулирования обеспечения пожарной безопасности;</w:t>
      </w:r>
    </w:p>
    <w:p w:rsidR="00011636" w:rsidRDefault="00011636" w:rsidP="00011636">
      <w:pPr>
        <w:ind w:left="0" w:right="-174" w:firstLine="426"/>
        <w:jc w:val="both"/>
        <w:rPr>
          <w:color w:val="0D0D0D"/>
          <w:sz w:val="28"/>
          <w:szCs w:val="28"/>
        </w:rPr>
      </w:pPr>
      <w:r>
        <w:rPr>
          <w:color w:val="0D0D0D"/>
          <w:sz w:val="28"/>
          <w:szCs w:val="28"/>
        </w:rPr>
        <w:t>- получает информацию по вопросам пожарной безопасности, в том числе в установленном порядке от органов управления и подразделений пожарной охраны.</w:t>
      </w:r>
    </w:p>
    <w:p w:rsidR="00011636" w:rsidRDefault="00011636" w:rsidP="00011636">
      <w:pPr>
        <w:ind w:left="0" w:right="-174" w:firstLine="426"/>
        <w:jc w:val="both"/>
        <w:rPr>
          <w:color w:val="0D0D0D"/>
          <w:sz w:val="28"/>
          <w:szCs w:val="28"/>
        </w:rPr>
      </w:pPr>
      <w:r>
        <w:rPr>
          <w:color w:val="0D0D0D"/>
          <w:sz w:val="28"/>
          <w:szCs w:val="28"/>
        </w:rPr>
        <w:t>3 Руководитель организации обязан:</w:t>
      </w:r>
    </w:p>
    <w:p w:rsidR="00011636" w:rsidRDefault="00011636" w:rsidP="00011636">
      <w:pPr>
        <w:ind w:left="0" w:right="-174" w:firstLine="426"/>
        <w:jc w:val="both"/>
        <w:rPr>
          <w:color w:val="0D0D0D"/>
          <w:sz w:val="28"/>
          <w:szCs w:val="28"/>
        </w:rPr>
      </w:pPr>
      <w:r>
        <w:rPr>
          <w:color w:val="0D0D0D"/>
          <w:sz w:val="28"/>
          <w:szCs w:val="28"/>
        </w:rPr>
        <w:t xml:space="preserve"> -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011636" w:rsidRDefault="00011636" w:rsidP="00011636">
      <w:pPr>
        <w:ind w:left="0" w:right="-174" w:firstLine="426"/>
        <w:jc w:val="both"/>
        <w:rPr>
          <w:color w:val="0D0D0D"/>
          <w:sz w:val="28"/>
          <w:szCs w:val="28"/>
        </w:rPr>
      </w:pPr>
      <w:r>
        <w:rPr>
          <w:color w:val="0D0D0D"/>
          <w:sz w:val="28"/>
          <w:szCs w:val="28"/>
        </w:rPr>
        <w:t xml:space="preserve"> - разрабатывать и осуществлять меры по обеспечению пожарной безопасности;</w:t>
      </w:r>
    </w:p>
    <w:p w:rsidR="00011636" w:rsidRDefault="00011636" w:rsidP="00011636">
      <w:pPr>
        <w:ind w:left="0" w:right="-174" w:firstLine="426"/>
        <w:jc w:val="both"/>
        <w:rPr>
          <w:color w:val="0D0D0D"/>
          <w:sz w:val="28"/>
          <w:szCs w:val="28"/>
        </w:rPr>
      </w:pPr>
      <w:r>
        <w:rPr>
          <w:color w:val="0D0D0D"/>
          <w:sz w:val="28"/>
          <w:szCs w:val="28"/>
        </w:rPr>
        <w:t xml:space="preserve"> - проводить противопожарную пропаганду, а так же  обучать своих работников мерам пожарной безопасности и </w:t>
      </w:r>
      <w:proofErr w:type="spellStart"/>
      <w:r>
        <w:rPr>
          <w:color w:val="0D0D0D"/>
          <w:sz w:val="28"/>
          <w:szCs w:val="28"/>
        </w:rPr>
        <w:t>пожарно</w:t>
      </w:r>
      <w:proofErr w:type="spellEnd"/>
      <w:r>
        <w:rPr>
          <w:color w:val="0D0D0D"/>
          <w:sz w:val="28"/>
          <w:szCs w:val="28"/>
        </w:rPr>
        <w:t xml:space="preserve"> – техническому минимуму;</w:t>
      </w:r>
    </w:p>
    <w:p w:rsidR="00011636" w:rsidRDefault="00011636" w:rsidP="00011636">
      <w:pPr>
        <w:ind w:left="0" w:right="-174" w:firstLine="426"/>
        <w:jc w:val="both"/>
        <w:rPr>
          <w:color w:val="0D0D0D"/>
          <w:sz w:val="28"/>
          <w:szCs w:val="28"/>
        </w:rPr>
      </w:pPr>
      <w:r>
        <w:rPr>
          <w:color w:val="0D0D0D"/>
          <w:sz w:val="28"/>
          <w:szCs w:val="28"/>
        </w:rPr>
        <w:t xml:space="preserve"> - включать в коллективный договор (соглашение) вопросы пожарной безопасности;</w:t>
      </w:r>
    </w:p>
    <w:p w:rsidR="00011636" w:rsidRDefault="00011636" w:rsidP="00011636">
      <w:pPr>
        <w:ind w:left="0" w:right="-174" w:firstLine="426"/>
        <w:jc w:val="both"/>
        <w:rPr>
          <w:color w:val="0D0D0D"/>
          <w:sz w:val="28"/>
          <w:szCs w:val="28"/>
        </w:rPr>
      </w:pPr>
      <w:r>
        <w:rPr>
          <w:color w:val="0D0D0D"/>
          <w:sz w:val="28"/>
          <w:szCs w:val="28"/>
        </w:rPr>
        <w:t xml:space="preserve"> - содержать в исправном состоянии системы и средства противопожарной защиты, включая первичные средства тушения пожаров, не допускать их использование не по назначению;</w:t>
      </w:r>
    </w:p>
    <w:p w:rsidR="00011636" w:rsidRDefault="00011636" w:rsidP="00011636">
      <w:pPr>
        <w:ind w:left="0" w:right="-174" w:firstLine="426"/>
        <w:jc w:val="both"/>
        <w:rPr>
          <w:color w:val="0D0D0D"/>
          <w:sz w:val="28"/>
          <w:szCs w:val="28"/>
        </w:rPr>
      </w:pPr>
      <w:r>
        <w:rPr>
          <w:color w:val="0D0D0D"/>
          <w:sz w:val="28"/>
          <w:szCs w:val="28"/>
        </w:rPr>
        <w:t xml:space="preserve"> - оказывать содействие пожарной охране при тушении пожаров, установлении причин и условий их возникновения и развития, а так же при выявлении лиц, виновных в нарушении требований пожарной безопасности и возникновении пожаров;</w:t>
      </w:r>
    </w:p>
    <w:p w:rsidR="00011636" w:rsidRDefault="00011636" w:rsidP="00011636">
      <w:pPr>
        <w:ind w:left="0" w:right="-174" w:firstLine="426"/>
        <w:jc w:val="both"/>
        <w:rPr>
          <w:color w:val="0D0D0D"/>
          <w:sz w:val="28"/>
          <w:szCs w:val="28"/>
        </w:rPr>
      </w:pPr>
      <w:r>
        <w:rPr>
          <w:color w:val="0D0D0D"/>
          <w:sz w:val="28"/>
          <w:szCs w:val="28"/>
        </w:rPr>
        <w:t xml:space="preserve"> - предоставлять в установленном порядке при тушении пожаров на территориях предприятий необходимые силы и средства;</w:t>
      </w:r>
    </w:p>
    <w:p w:rsidR="00011636" w:rsidRDefault="00011636" w:rsidP="00011636">
      <w:pPr>
        <w:ind w:left="0" w:right="-174" w:firstLine="426"/>
        <w:jc w:val="both"/>
        <w:rPr>
          <w:color w:val="0D0D0D"/>
          <w:sz w:val="28"/>
          <w:szCs w:val="28"/>
        </w:rPr>
      </w:pPr>
      <w:r>
        <w:rPr>
          <w:color w:val="0D0D0D"/>
          <w:sz w:val="28"/>
          <w:szCs w:val="28"/>
        </w:rPr>
        <w:t xml:space="preserve"> -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предприятий;</w:t>
      </w:r>
    </w:p>
    <w:p w:rsidR="00011636" w:rsidRDefault="00011636" w:rsidP="00011636">
      <w:pPr>
        <w:ind w:left="0" w:right="-174" w:firstLine="426"/>
        <w:jc w:val="both"/>
        <w:rPr>
          <w:color w:val="0D0D0D"/>
          <w:sz w:val="28"/>
          <w:szCs w:val="28"/>
        </w:rPr>
      </w:pPr>
      <w:r>
        <w:rPr>
          <w:color w:val="0D0D0D"/>
          <w:sz w:val="28"/>
          <w:szCs w:val="28"/>
        </w:rPr>
        <w:t xml:space="preserve"> - предоставлять по требованию должностных лиц государственного пожарного надзора сведения и документы о состоянии пожарной безопасности на предприятии, а также о происшедших на их территориях пожарах и их последствиях;</w:t>
      </w:r>
    </w:p>
    <w:p w:rsidR="00011636" w:rsidRDefault="00011636" w:rsidP="00011636">
      <w:pPr>
        <w:ind w:left="0" w:right="-174" w:firstLine="426"/>
        <w:jc w:val="both"/>
        <w:rPr>
          <w:color w:val="0D0D0D"/>
          <w:sz w:val="28"/>
          <w:szCs w:val="28"/>
        </w:rPr>
      </w:pPr>
      <w:r>
        <w:rPr>
          <w:color w:val="0D0D0D"/>
          <w:sz w:val="28"/>
          <w:szCs w:val="28"/>
        </w:rPr>
        <w:t xml:space="preserve"> - незамедлительно сообщать в пожарную охрану о возникших пожарах, неисправностях имеющихся систем и сре</w:t>
      </w:r>
      <w:proofErr w:type="gramStart"/>
      <w:r>
        <w:rPr>
          <w:color w:val="0D0D0D"/>
          <w:sz w:val="28"/>
          <w:szCs w:val="28"/>
        </w:rPr>
        <w:t>дств пр</w:t>
      </w:r>
      <w:proofErr w:type="gramEnd"/>
      <w:r>
        <w:rPr>
          <w:color w:val="0D0D0D"/>
          <w:sz w:val="28"/>
          <w:szCs w:val="28"/>
        </w:rPr>
        <w:t>отивопожарной защиты, об изменении состояния дорог и проездов;</w:t>
      </w:r>
    </w:p>
    <w:p w:rsidR="00011636" w:rsidRDefault="00011636" w:rsidP="00011636">
      <w:pPr>
        <w:ind w:left="0" w:right="-174" w:firstLine="426"/>
        <w:jc w:val="both"/>
        <w:rPr>
          <w:color w:val="0D0D0D"/>
          <w:sz w:val="28"/>
          <w:szCs w:val="28"/>
        </w:rPr>
      </w:pPr>
      <w:r>
        <w:rPr>
          <w:color w:val="0D0D0D"/>
          <w:sz w:val="28"/>
          <w:szCs w:val="28"/>
        </w:rPr>
        <w:t xml:space="preserve"> - содействовать деятельности пожарных дружин. </w:t>
      </w:r>
    </w:p>
    <w:p w:rsidR="00011636" w:rsidRDefault="00011636" w:rsidP="00011636">
      <w:pPr>
        <w:ind w:left="0" w:right="-174" w:firstLine="142"/>
        <w:jc w:val="both"/>
        <w:rPr>
          <w:color w:val="0D0D0D"/>
          <w:sz w:val="28"/>
          <w:szCs w:val="28"/>
        </w:rPr>
      </w:pPr>
      <w:r>
        <w:rPr>
          <w:color w:val="0D0D0D"/>
          <w:sz w:val="28"/>
          <w:szCs w:val="28"/>
        </w:rPr>
        <w:lastRenderedPageBreak/>
        <w:t xml:space="preserve">4. Руководитель осуществляет непосредственное  руководство системой пожарной безопасности в пределах своей компетенции в организации и несёт персональную ответственность за соблюдение требований пожарной безопасности. </w:t>
      </w:r>
    </w:p>
    <w:p w:rsidR="00011636" w:rsidRDefault="00011636" w:rsidP="00011636">
      <w:pPr>
        <w:ind w:left="0" w:right="-174" w:firstLine="142"/>
        <w:jc w:val="both"/>
        <w:rPr>
          <w:color w:val="0D0D0D"/>
          <w:sz w:val="28"/>
          <w:szCs w:val="28"/>
        </w:rPr>
      </w:pPr>
      <w:r>
        <w:rPr>
          <w:color w:val="0D0D0D"/>
          <w:sz w:val="28"/>
          <w:szCs w:val="28"/>
        </w:rPr>
        <w:t xml:space="preserve">5. Руководитель  организации несёт ответственность за организацию и своевременность обучения в области пожарной безопасности, проверку знаний пожарной безопасности работников, за организацию обучения </w:t>
      </w:r>
      <w:proofErr w:type="spellStart"/>
      <w:r>
        <w:rPr>
          <w:color w:val="0D0D0D"/>
          <w:sz w:val="28"/>
          <w:szCs w:val="28"/>
        </w:rPr>
        <w:t>пожарно</w:t>
      </w:r>
      <w:proofErr w:type="spellEnd"/>
      <w:r>
        <w:rPr>
          <w:color w:val="0D0D0D"/>
          <w:sz w:val="28"/>
          <w:szCs w:val="28"/>
        </w:rPr>
        <w:t xml:space="preserve"> - техническому минимуму в организации в порядке, установленном законодательством Российской Федерации.</w:t>
      </w:r>
    </w:p>
    <w:p w:rsidR="00011636" w:rsidRDefault="00011636" w:rsidP="00011636">
      <w:pPr>
        <w:tabs>
          <w:tab w:val="left" w:pos="1134"/>
          <w:tab w:val="num" w:pos="1440"/>
        </w:tabs>
        <w:spacing w:after="60"/>
        <w:ind w:left="0" w:right="-174"/>
        <w:jc w:val="both"/>
        <w:rPr>
          <w:b/>
          <w:sz w:val="28"/>
          <w:szCs w:val="28"/>
        </w:rPr>
      </w:pPr>
    </w:p>
    <w:p w:rsidR="00011636" w:rsidRDefault="00011636" w:rsidP="00011636">
      <w:pPr>
        <w:keepNext/>
        <w:autoSpaceDE w:val="0"/>
        <w:autoSpaceDN w:val="0"/>
        <w:adjustRightInd w:val="0"/>
        <w:ind w:left="0" w:right="-174"/>
        <w:jc w:val="both"/>
        <w:outlineLvl w:val="1"/>
        <w:rPr>
          <w:sz w:val="28"/>
          <w:szCs w:val="28"/>
        </w:rPr>
      </w:pPr>
    </w:p>
    <w:p w:rsidR="00011636" w:rsidRDefault="00011636" w:rsidP="00011636">
      <w:pPr>
        <w:keepNext/>
        <w:autoSpaceDE w:val="0"/>
        <w:autoSpaceDN w:val="0"/>
        <w:adjustRightInd w:val="0"/>
        <w:ind w:left="0" w:right="-174"/>
        <w:jc w:val="both"/>
        <w:outlineLvl w:val="1"/>
        <w:rPr>
          <w:sz w:val="28"/>
          <w:szCs w:val="28"/>
        </w:rPr>
      </w:pPr>
    </w:p>
    <w:p w:rsidR="00011636" w:rsidRDefault="00011636" w:rsidP="00011636">
      <w:pPr>
        <w:keepNext/>
        <w:autoSpaceDE w:val="0"/>
        <w:autoSpaceDN w:val="0"/>
        <w:adjustRightInd w:val="0"/>
        <w:ind w:left="0" w:right="-174"/>
        <w:jc w:val="both"/>
        <w:outlineLvl w:val="1"/>
        <w:rPr>
          <w:sz w:val="28"/>
          <w:szCs w:val="28"/>
        </w:rPr>
      </w:pPr>
    </w:p>
    <w:p w:rsidR="00011636" w:rsidRDefault="00011636" w:rsidP="00011636">
      <w:pPr>
        <w:keepNext/>
        <w:autoSpaceDE w:val="0"/>
        <w:autoSpaceDN w:val="0"/>
        <w:adjustRightInd w:val="0"/>
        <w:ind w:left="0" w:right="-174"/>
        <w:jc w:val="both"/>
        <w:outlineLvl w:val="1"/>
        <w:rPr>
          <w:sz w:val="28"/>
          <w:szCs w:val="28"/>
        </w:rPr>
      </w:pPr>
    </w:p>
    <w:p w:rsidR="0094207F" w:rsidRDefault="0094207F" w:rsidP="00834136">
      <w:pPr>
        <w:ind w:left="0"/>
        <w:jc w:val="both"/>
        <w:rPr>
          <w:sz w:val="28"/>
          <w:szCs w:val="28"/>
        </w:rPr>
      </w:pPr>
    </w:p>
    <w:p w:rsidR="001E6767" w:rsidRDefault="001E6767" w:rsidP="00834136">
      <w:pPr>
        <w:ind w:left="0"/>
        <w:jc w:val="both"/>
        <w:rPr>
          <w:sz w:val="28"/>
          <w:szCs w:val="28"/>
        </w:rPr>
      </w:pPr>
    </w:p>
    <w:p w:rsidR="001675F5" w:rsidRDefault="001675F5" w:rsidP="00834136">
      <w:pPr>
        <w:ind w:left="0"/>
        <w:jc w:val="both"/>
        <w:rPr>
          <w:sz w:val="28"/>
          <w:szCs w:val="28"/>
        </w:rPr>
      </w:pPr>
    </w:p>
    <w:p w:rsidR="001675F5" w:rsidRDefault="001675F5" w:rsidP="00834136">
      <w:pPr>
        <w:ind w:left="0"/>
        <w:jc w:val="both"/>
        <w:rPr>
          <w:sz w:val="28"/>
          <w:szCs w:val="28"/>
        </w:rPr>
      </w:pPr>
    </w:p>
    <w:p w:rsidR="001675F5" w:rsidRDefault="001675F5" w:rsidP="00834136">
      <w:pPr>
        <w:ind w:left="0"/>
        <w:jc w:val="both"/>
        <w:rPr>
          <w:sz w:val="28"/>
          <w:szCs w:val="28"/>
        </w:rPr>
      </w:pPr>
    </w:p>
    <w:p w:rsidR="00563F31" w:rsidRDefault="00563F31"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1425C6">
      <w:pPr>
        <w:ind w:left="0" w:right="-174"/>
        <w:rPr>
          <w:rFonts w:ascii="Times New Roman" w:hAnsi="Times New Roman"/>
        </w:rPr>
      </w:pPr>
    </w:p>
    <w:p w:rsidR="008E5E9B" w:rsidRDefault="008E5E9B" w:rsidP="008E5E9B">
      <w:pPr>
        <w:ind w:left="0" w:right="-174"/>
        <w:jc w:val="both"/>
        <w:rPr>
          <w:rFonts w:ascii="Times New Roman" w:hAnsi="Times New Roman"/>
        </w:rPr>
        <w:sectPr w:rsidR="008E5E9B" w:rsidSect="00E31E4C">
          <w:footerReference w:type="default" r:id="rId14"/>
          <w:pgSz w:w="11909" w:h="16834"/>
          <w:pgMar w:top="851" w:right="1080" w:bottom="1440" w:left="1080" w:header="720" w:footer="720" w:gutter="0"/>
          <w:cols w:space="720"/>
          <w:docGrid w:linePitch="299"/>
        </w:sectPr>
      </w:pPr>
    </w:p>
    <w:p w:rsidR="00EC1CCD" w:rsidRDefault="008E5E9B" w:rsidP="00EC1CCD">
      <w:pPr>
        <w:spacing w:after="0" w:line="240" w:lineRule="auto"/>
        <w:ind w:left="-142" w:right="-143"/>
        <w:rPr>
          <w:rFonts w:ascii="Times New Roman" w:hAnsi="Times New Roman"/>
          <w:sz w:val="28"/>
          <w:szCs w:val="28"/>
        </w:rPr>
      </w:pPr>
      <w:r>
        <w:rPr>
          <w:noProof/>
          <w:lang w:eastAsia="ru-RU"/>
        </w:rPr>
        <w:lastRenderedPageBreak/>
        <w:drawing>
          <wp:inline distT="0" distB="0" distL="0" distR="0" wp14:anchorId="79730E63" wp14:editId="4DFBE2CD">
            <wp:extent cx="5902404" cy="8115300"/>
            <wp:effectExtent l="0" t="0" r="0" b="0"/>
            <wp:docPr id="6" name="Рисунок 6" descr="C:\Users\SaMSunG\Pictures\2018-1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Pictures\2018-11-1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905519" cy="8119582"/>
                    </a:xfrm>
                    <a:prstGeom prst="rect">
                      <a:avLst/>
                    </a:prstGeom>
                    <a:noFill/>
                    <a:ln>
                      <a:noFill/>
                    </a:ln>
                  </pic:spPr>
                </pic:pic>
              </a:graphicData>
            </a:graphic>
          </wp:inline>
        </w:drawing>
      </w:r>
    </w:p>
    <w:p w:rsidR="008E5E9B" w:rsidRDefault="008E5E9B" w:rsidP="00F32658">
      <w:pPr>
        <w:ind w:left="-142" w:right="-1" w:firstLine="900"/>
        <w:jc w:val="left"/>
        <w:rPr>
          <w:sz w:val="28"/>
          <w:szCs w:val="28"/>
        </w:rPr>
      </w:pPr>
    </w:p>
    <w:p w:rsidR="008E5E9B" w:rsidRDefault="008E5E9B" w:rsidP="00F32658">
      <w:pPr>
        <w:ind w:left="-142" w:right="-1" w:firstLine="900"/>
        <w:jc w:val="left"/>
        <w:rPr>
          <w:sz w:val="28"/>
          <w:szCs w:val="28"/>
        </w:rPr>
      </w:pPr>
    </w:p>
    <w:p w:rsidR="008E5E9B" w:rsidRDefault="008E5E9B" w:rsidP="00F32658">
      <w:pPr>
        <w:ind w:left="-142" w:right="-1" w:firstLine="900"/>
        <w:jc w:val="left"/>
        <w:rPr>
          <w:sz w:val="28"/>
          <w:szCs w:val="28"/>
        </w:rPr>
      </w:pPr>
    </w:p>
    <w:p w:rsidR="008E5E9B" w:rsidRDefault="008E5E9B" w:rsidP="00F32658">
      <w:pPr>
        <w:ind w:left="-142" w:right="-1" w:firstLine="900"/>
        <w:jc w:val="left"/>
        <w:rPr>
          <w:sz w:val="28"/>
          <w:szCs w:val="28"/>
        </w:rPr>
      </w:pPr>
    </w:p>
    <w:p w:rsidR="008E5E9B" w:rsidRDefault="008E5E9B" w:rsidP="00F32658">
      <w:pPr>
        <w:ind w:left="-142" w:right="-1" w:firstLine="900"/>
        <w:jc w:val="left"/>
        <w:rPr>
          <w:sz w:val="28"/>
          <w:szCs w:val="28"/>
        </w:rPr>
      </w:pPr>
    </w:p>
    <w:p w:rsidR="00A612BB" w:rsidRPr="00A612BB" w:rsidRDefault="00A612BB" w:rsidP="00F32658">
      <w:pPr>
        <w:ind w:left="-142" w:right="-1" w:firstLine="900"/>
        <w:jc w:val="left"/>
        <w:rPr>
          <w:sz w:val="28"/>
          <w:szCs w:val="28"/>
        </w:rPr>
      </w:pPr>
      <w:r w:rsidRPr="00A612BB">
        <w:rPr>
          <w:sz w:val="28"/>
          <w:szCs w:val="28"/>
        </w:rPr>
        <w:t xml:space="preserve">      -  порядок формирования фонда оплаты труда;</w:t>
      </w:r>
    </w:p>
    <w:p w:rsidR="00A612BB" w:rsidRPr="00A612BB" w:rsidRDefault="00A612BB" w:rsidP="00F32658">
      <w:pPr>
        <w:ind w:left="-142" w:right="-1" w:firstLine="900"/>
        <w:jc w:val="left"/>
        <w:rPr>
          <w:sz w:val="28"/>
          <w:szCs w:val="28"/>
        </w:rPr>
      </w:pPr>
      <w:r w:rsidRPr="00A612BB">
        <w:rPr>
          <w:sz w:val="28"/>
          <w:szCs w:val="28"/>
        </w:rPr>
        <w:t xml:space="preserve">      -  другие вопросы.</w:t>
      </w:r>
    </w:p>
    <w:p w:rsidR="00A612BB" w:rsidRPr="00A612BB" w:rsidRDefault="00A612BB" w:rsidP="00A612BB">
      <w:pPr>
        <w:ind w:left="-142" w:right="-1" w:firstLine="900"/>
        <w:jc w:val="both"/>
        <w:rPr>
          <w:sz w:val="28"/>
          <w:szCs w:val="28"/>
        </w:rPr>
      </w:pPr>
      <w:r w:rsidRPr="00A612BB">
        <w:rPr>
          <w:sz w:val="28"/>
          <w:szCs w:val="28"/>
        </w:rPr>
        <w:t>1.2.Оплата труда работников учреждения осуществл</w:t>
      </w:r>
      <w:r w:rsidR="009704C4">
        <w:rPr>
          <w:sz w:val="28"/>
          <w:szCs w:val="28"/>
        </w:rPr>
        <w:t>яется из муниципального бюджета, педагогическому и административному персоналу - из краевого бюджета</w:t>
      </w:r>
    </w:p>
    <w:p w:rsidR="009704C4" w:rsidRDefault="00A612BB" w:rsidP="009704C4">
      <w:pPr>
        <w:ind w:left="-142" w:right="-1" w:firstLine="900"/>
        <w:jc w:val="both"/>
        <w:rPr>
          <w:sz w:val="28"/>
          <w:szCs w:val="28"/>
        </w:rPr>
      </w:pPr>
      <w:r w:rsidRPr="00A612BB">
        <w:rPr>
          <w:sz w:val="28"/>
          <w:szCs w:val="28"/>
        </w:rPr>
        <w:t>1.3.</w:t>
      </w:r>
      <w:r w:rsidR="009704C4">
        <w:rPr>
          <w:sz w:val="28"/>
          <w:szCs w:val="28"/>
        </w:rPr>
        <w:t xml:space="preserve"> </w:t>
      </w:r>
      <w:r w:rsidRPr="00A612BB">
        <w:rPr>
          <w:sz w:val="28"/>
          <w:szCs w:val="28"/>
        </w:rPr>
        <w:t>Заработная плата, установленная в соответствии с настоящим Положением, не может быть меньше заработной платы, выплачиваемой на основе тарифной сетки по оплате труда работников учреждения, финансируемых из бюджета Михайловского       муниципального района</w:t>
      </w:r>
    </w:p>
    <w:p w:rsidR="00A612BB" w:rsidRPr="00A612BB" w:rsidRDefault="009704C4" w:rsidP="009704C4">
      <w:pPr>
        <w:ind w:left="-142" w:right="-1"/>
        <w:jc w:val="both"/>
        <w:rPr>
          <w:sz w:val="28"/>
          <w:szCs w:val="28"/>
        </w:rPr>
      </w:pPr>
      <w:r>
        <w:rPr>
          <w:sz w:val="28"/>
          <w:szCs w:val="28"/>
        </w:rPr>
        <w:t>и краевого бюджета,</w:t>
      </w:r>
      <w:r w:rsidR="00A612BB" w:rsidRPr="00A612BB">
        <w:rPr>
          <w:sz w:val="28"/>
          <w:szCs w:val="28"/>
        </w:rPr>
        <w:t xml:space="preserve">  при условии сохранения объема должностных обязанностей работников и  выполнения  ими работ той же квалификации.</w:t>
      </w:r>
    </w:p>
    <w:p w:rsidR="00A612BB" w:rsidRPr="00A612BB" w:rsidRDefault="00A612BB" w:rsidP="009704C4">
      <w:pPr>
        <w:ind w:left="-142" w:right="-1" w:firstLine="900"/>
        <w:jc w:val="both"/>
        <w:rPr>
          <w:sz w:val="28"/>
          <w:szCs w:val="28"/>
        </w:rPr>
      </w:pPr>
      <w:r w:rsidRPr="00A612BB">
        <w:rPr>
          <w:sz w:val="28"/>
          <w:szCs w:val="28"/>
        </w:rPr>
        <w:t>1.4.Оплата труда работников учреждения, занятых по совместительству, а также на  условие  неполного рабочего времен</w:t>
      </w:r>
      <w:r w:rsidR="009704C4">
        <w:rPr>
          <w:sz w:val="28"/>
          <w:szCs w:val="28"/>
        </w:rPr>
        <w:t xml:space="preserve">и производится пропорционально  </w:t>
      </w:r>
      <w:r w:rsidRPr="00A612BB">
        <w:rPr>
          <w:sz w:val="28"/>
          <w:szCs w:val="28"/>
        </w:rPr>
        <w:t>отработанному времени.</w:t>
      </w:r>
    </w:p>
    <w:p w:rsidR="00A612BB" w:rsidRPr="00A612BB" w:rsidRDefault="00A612BB" w:rsidP="009704C4">
      <w:pPr>
        <w:ind w:left="-142" w:right="-1" w:firstLine="900"/>
        <w:jc w:val="both"/>
        <w:rPr>
          <w:sz w:val="28"/>
          <w:szCs w:val="28"/>
        </w:rPr>
      </w:pPr>
      <w:r w:rsidRPr="00A612BB">
        <w:rPr>
          <w:sz w:val="28"/>
          <w:szCs w:val="28"/>
        </w:rPr>
        <w:t xml:space="preserve">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A612BB" w:rsidRPr="00A612BB" w:rsidRDefault="00A612BB" w:rsidP="00A612BB">
      <w:pPr>
        <w:ind w:left="-142" w:right="-1"/>
        <w:jc w:val="both"/>
        <w:rPr>
          <w:sz w:val="28"/>
          <w:szCs w:val="28"/>
        </w:rPr>
      </w:pPr>
      <w:r w:rsidRPr="00A612BB">
        <w:rPr>
          <w:sz w:val="28"/>
          <w:szCs w:val="28"/>
        </w:rPr>
        <w:t>1.5.Заработная плата работников учреждения предельными размерами не ограничивается.</w:t>
      </w:r>
    </w:p>
    <w:p w:rsidR="00A612BB" w:rsidRPr="00A612BB" w:rsidRDefault="00A612BB" w:rsidP="00A612BB">
      <w:pPr>
        <w:ind w:left="-142" w:right="-1"/>
        <w:jc w:val="both"/>
        <w:rPr>
          <w:b/>
          <w:sz w:val="28"/>
          <w:szCs w:val="28"/>
        </w:rPr>
      </w:pPr>
    </w:p>
    <w:p w:rsidR="00A612BB" w:rsidRPr="00A612BB" w:rsidRDefault="00A612BB" w:rsidP="00A612BB">
      <w:pPr>
        <w:ind w:left="-142" w:right="-1"/>
        <w:jc w:val="both"/>
        <w:rPr>
          <w:b/>
          <w:sz w:val="28"/>
          <w:szCs w:val="28"/>
        </w:rPr>
      </w:pPr>
      <w:r w:rsidRPr="00A612BB">
        <w:rPr>
          <w:b/>
          <w:sz w:val="28"/>
          <w:szCs w:val="28"/>
        </w:rPr>
        <w:t>2.Размеры окладов работников учреждения</w:t>
      </w:r>
    </w:p>
    <w:p w:rsidR="00A612BB" w:rsidRPr="00A612BB" w:rsidRDefault="00A612BB" w:rsidP="00A612BB">
      <w:pPr>
        <w:ind w:left="-142" w:right="-1"/>
        <w:jc w:val="both"/>
        <w:rPr>
          <w:sz w:val="28"/>
          <w:szCs w:val="28"/>
        </w:rPr>
      </w:pPr>
      <w:r w:rsidRPr="00A612BB">
        <w:rPr>
          <w:sz w:val="28"/>
          <w:szCs w:val="28"/>
        </w:rPr>
        <w:t>2.1.размеры окладов работников учреждения устанавливаются руководителем учреждения с учетом единого тарифн</w:t>
      </w:r>
      <w:proofErr w:type="gramStart"/>
      <w:r w:rsidRPr="00A612BB">
        <w:rPr>
          <w:sz w:val="28"/>
          <w:szCs w:val="28"/>
        </w:rPr>
        <w:t>о-</w:t>
      </w:r>
      <w:proofErr w:type="gramEnd"/>
      <w:r w:rsidRPr="00A612BB">
        <w:rPr>
          <w:sz w:val="28"/>
          <w:szCs w:val="28"/>
        </w:rPr>
        <w:t xml:space="preserve"> квалификационного справочника работ и профессий рабочих, единого квалификационного справочника должностей руководителей, специалистов и служащих, размеров окладов работников бюджетных учреждений и рекомендаций органов исполнительной власти Приморского края и администрации Михайловского муниципального района, в ведении которой находится учреждение, по установлению окладов работников учреждения в зависимости от квалификационной категории и </w:t>
      </w:r>
      <w:proofErr w:type="spellStart"/>
      <w:r w:rsidRPr="00A612BB">
        <w:rPr>
          <w:sz w:val="28"/>
          <w:szCs w:val="28"/>
        </w:rPr>
        <w:t>внутридолжностного</w:t>
      </w:r>
      <w:proofErr w:type="spellEnd"/>
      <w:r w:rsidRPr="00A612BB">
        <w:rPr>
          <w:sz w:val="28"/>
          <w:szCs w:val="28"/>
        </w:rPr>
        <w:t xml:space="preserve"> категорирования.</w:t>
      </w:r>
    </w:p>
    <w:p w:rsidR="00A612BB" w:rsidRPr="00A612BB" w:rsidRDefault="00A612BB" w:rsidP="00A612BB">
      <w:pPr>
        <w:ind w:left="-142" w:right="-1"/>
        <w:jc w:val="both"/>
        <w:rPr>
          <w:sz w:val="28"/>
          <w:szCs w:val="28"/>
        </w:rPr>
      </w:pPr>
      <w:r w:rsidRPr="00A612BB">
        <w:rPr>
          <w:sz w:val="28"/>
          <w:szCs w:val="28"/>
        </w:rPr>
        <w:t>2.2.Размеры</w:t>
      </w:r>
      <w:r w:rsidR="009704C4">
        <w:rPr>
          <w:sz w:val="28"/>
          <w:szCs w:val="28"/>
        </w:rPr>
        <w:t xml:space="preserve"> окладов работников учреждения, </w:t>
      </w:r>
      <w:r w:rsidRPr="00A612BB">
        <w:rPr>
          <w:sz w:val="28"/>
          <w:szCs w:val="28"/>
        </w:rPr>
        <w:t>установлены по основной занимаемой должности в соответствии со штатным расписанием учреждения.</w:t>
      </w:r>
    </w:p>
    <w:p w:rsidR="00A612BB" w:rsidRPr="00A612BB" w:rsidRDefault="00A612BB" w:rsidP="00A612BB">
      <w:pPr>
        <w:ind w:left="-142" w:right="-1"/>
        <w:jc w:val="both"/>
        <w:rPr>
          <w:sz w:val="28"/>
          <w:szCs w:val="28"/>
        </w:rPr>
      </w:pPr>
      <w:r w:rsidRPr="00A612BB">
        <w:rPr>
          <w:sz w:val="28"/>
          <w:szCs w:val="28"/>
        </w:rPr>
        <w:lastRenderedPageBreak/>
        <w:t>2.3. квалификационная категория учитывается при установлении окладов при работе педагогических работников по специальности, по которой им присвоена квалификационная категория.</w:t>
      </w:r>
    </w:p>
    <w:p w:rsidR="00A612BB" w:rsidRPr="00A612BB" w:rsidRDefault="00A612BB" w:rsidP="00A612BB">
      <w:pPr>
        <w:ind w:left="-142" w:right="-1"/>
        <w:jc w:val="both"/>
        <w:rPr>
          <w:sz w:val="28"/>
          <w:szCs w:val="28"/>
        </w:rPr>
      </w:pPr>
      <w:r w:rsidRPr="00A612BB">
        <w:rPr>
          <w:sz w:val="28"/>
          <w:szCs w:val="28"/>
        </w:rPr>
        <w:t>Оклады с учетом квалификационной категории устанавливаются со дня издания приказа о присвоении квалификационной категории на весь срок ее действия.</w:t>
      </w:r>
    </w:p>
    <w:p w:rsidR="00A612BB" w:rsidRPr="00A612BB" w:rsidRDefault="00A612BB" w:rsidP="00A612BB">
      <w:pPr>
        <w:ind w:left="-142" w:right="-1"/>
        <w:jc w:val="both"/>
        <w:rPr>
          <w:sz w:val="28"/>
          <w:szCs w:val="28"/>
        </w:rPr>
      </w:pPr>
      <w:r w:rsidRPr="00A612BB">
        <w:rPr>
          <w:sz w:val="28"/>
          <w:szCs w:val="28"/>
        </w:rPr>
        <w:t>2.4.Порядок отнесения к окладам профессий, должностей работников учреждения определен на основе  требований тарифно-квалификационных характеристик по должностям работников образования, отраслевым должностям рабочих и служащих.</w:t>
      </w:r>
    </w:p>
    <w:p w:rsidR="00A612BB" w:rsidRPr="00A612BB" w:rsidRDefault="00A612BB" w:rsidP="00A612BB">
      <w:pPr>
        <w:ind w:left="-142" w:right="-1"/>
        <w:jc w:val="both"/>
        <w:rPr>
          <w:sz w:val="28"/>
          <w:szCs w:val="28"/>
        </w:rPr>
      </w:pPr>
      <w:r w:rsidRPr="00A612BB">
        <w:rPr>
          <w:sz w:val="28"/>
          <w:szCs w:val="28"/>
        </w:rPr>
        <w:t>2.5.Оклад руководителя учреждения устанавливается в зависимости от уровня образования, стажа работы по специальности, квалификационной категории, почетного звания и на основании группы учреждения по оплате труда руководителей и специалистов, определяемой по объемным показателям учреждения.</w:t>
      </w:r>
    </w:p>
    <w:p w:rsidR="001A3DBF" w:rsidRPr="00A612BB" w:rsidRDefault="00A612BB" w:rsidP="00B346BB">
      <w:pPr>
        <w:ind w:left="-142" w:right="-1"/>
        <w:jc w:val="both"/>
        <w:rPr>
          <w:sz w:val="28"/>
          <w:szCs w:val="28"/>
        </w:rPr>
      </w:pPr>
      <w:proofErr w:type="gramStart"/>
      <w:r w:rsidRPr="00A612BB">
        <w:rPr>
          <w:sz w:val="28"/>
          <w:szCs w:val="28"/>
        </w:rPr>
        <w:t xml:space="preserve">2.6..Лица, не имеющие специальной  подготовки или стажа работы, но обладающие достаточным практическим опытом и выполняющие качественно и в полном объеме возложенные </w:t>
      </w:r>
      <w:r w:rsidR="00B346BB">
        <w:rPr>
          <w:sz w:val="28"/>
          <w:szCs w:val="28"/>
        </w:rPr>
        <w:t xml:space="preserve"> </w:t>
      </w:r>
      <w:r w:rsidRPr="00A612BB">
        <w:rPr>
          <w:sz w:val="28"/>
          <w:szCs w:val="28"/>
        </w:rPr>
        <w:t>Молодым специалистам, окончившим учреждения высшего или среднего профессионального образования и прибывшим в образовательное муниципальное учреждение  по направлению, размеры окладов устанавливаются по соответствующему квалификационному уровню профессионально квалификационной группы без учета квалификационной категории.</w:t>
      </w:r>
      <w:proofErr w:type="gramEnd"/>
    </w:p>
    <w:p w:rsidR="00A612BB" w:rsidRPr="00A612BB" w:rsidRDefault="00A612BB" w:rsidP="00A612BB">
      <w:pPr>
        <w:tabs>
          <w:tab w:val="left" w:pos="9498"/>
        </w:tabs>
        <w:ind w:left="142" w:right="-1"/>
        <w:jc w:val="both"/>
        <w:rPr>
          <w:sz w:val="28"/>
          <w:szCs w:val="28"/>
        </w:rPr>
      </w:pPr>
      <w:r w:rsidRPr="00A612BB">
        <w:rPr>
          <w:b/>
          <w:sz w:val="28"/>
          <w:szCs w:val="28"/>
        </w:rPr>
        <w:t>Размеры окладов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6"/>
        <w:gridCol w:w="5396"/>
        <w:gridCol w:w="2791"/>
      </w:tblGrid>
      <w:tr w:rsidR="001B2F7F" w:rsidRPr="00A612BB" w:rsidTr="001B2F7F">
        <w:tc>
          <w:tcPr>
            <w:tcW w:w="817"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sz w:val="28"/>
                <w:szCs w:val="28"/>
              </w:rPr>
            </w:pPr>
            <w:r w:rsidRPr="00A612BB">
              <w:rPr>
                <w:sz w:val="28"/>
                <w:szCs w:val="28"/>
              </w:rPr>
              <w:t>№ п\</w:t>
            </w:r>
            <w:proofErr w:type="gramStart"/>
            <w:r w:rsidRPr="00A612BB">
              <w:rPr>
                <w:sz w:val="28"/>
                <w:szCs w:val="28"/>
              </w:rPr>
              <w:t>п</w:t>
            </w:r>
            <w:proofErr w:type="gramEnd"/>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sz w:val="28"/>
                <w:szCs w:val="28"/>
              </w:rPr>
            </w:pP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sz w:val="28"/>
                <w:szCs w:val="28"/>
              </w:rPr>
            </w:pPr>
            <w:r w:rsidRPr="00A612BB">
              <w:rPr>
                <w:sz w:val="28"/>
                <w:szCs w:val="28"/>
              </w:rPr>
              <w:t>Размеры окладов</w:t>
            </w:r>
          </w:p>
        </w:tc>
      </w:tr>
      <w:tr w:rsidR="001B2F7F" w:rsidRPr="00A612BB" w:rsidTr="001B2F7F">
        <w:trPr>
          <w:trHeight w:val="608"/>
        </w:trPr>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A612BB">
            <w:pPr>
              <w:tabs>
                <w:tab w:val="left" w:pos="9498"/>
              </w:tabs>
              <w:ind w:left="142" w:right="-1"/>
              <w:contextualSpacing/>
              <w:jc w:val="both"/>
              <w:rPr>
                <w:sz w:val="28"/>
                <w:szCs w:val="28"/>
              </w:rPr>
            </w:pP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b/>
                <w:sz w:val="28"/>
                <w:szCs w:val="28"/>
              </w:rPr>
            </w:pPr>
            <w:r w:rsidRPr="00A612BB">
              <w:rPr>
                <w:b/>
                <w:sz w:val="28"/>
                <w:szCs w:val="28"/>
              </w:rPr>
              <w:t>1.Перечень должностей (профессий</w:t>
            </w:r>
            <w:proofErr w:type="gramStart"/>
            <w:r w:rsidRPr="00A612BB">
              <w:rPr>
                <w:b/>
                <w:sz w:val="28"/>
                <w:szCs w:val="28"/>
              </w:rPr>
              <w:t>)п</w:t>
            </w:r>
            <w:proofErr w:type="gramEnd"/>
            <w:r w:rsidRPr="00A612BB">
              <w:rPr>
                <w:b/>
                <w:sz w:val="28"/>
                <w:szCs w:val="28"/>
              </w:rPr>
              <w:t>едагогического персонала учреждения</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A612BB" w:rsidP="00A612BB">
            <w:pPr>
              <w:tabs>
                <w:tab w:val="left" w:pos="9498"/>
              </w:tabs>
              <w:ind w:left="142" w:right="-1"/>
              <w:contextualSpacing/>
              <w:jc w:val="both"/>
              <w:rPr>
                <w:sz w:val="28"/>
                <w:szCs w:val="28"/>
              </w:rPr>
            </w:pPr>
          </w:p>
        </w:tc>
      </w:tr>
      <w:tr w:rsidR="001B2F7F" w:rsidRPr="00A612BB" w:rsidTr="001B2F7F">
        <w:trPr>
          <w:trHeight w:val="69"/>
        </w:trPr>
        <w:tc>
          <w:tcPr>
            <w:tcW w:w="817" w:type="dxa"/>
            <w:vMerge w:val="restart"/>
            <w:tcBorders>
              <w:top w:val="single" w:sz="4" w:space="0" w:color="auto"/>
              <w:left w:val="single" w:sz="4" w:space="0" w:color="auto"/>
              <w:bottom w:val="single" w:sz="4" w:space="0" w:color="auto"/>
              <w:right w:val="single" w:sz="4" w:space="0" w:color="auto"/>
            </w:tcBorders>
            <w:hideMark/>
          </w:tcPr>
          <w:p w:rsidR="00A612BB" w:rsidRPr="00A612BB" w:rsidRDefault="00A612BB" w:rsidP="004E5C7E">
            <w:pPr>
              <w:tabs>
                <w:tab w:val="left" w:pos="9498"/>
              </w:tabs>
              <w:ind w:left="142" w:right="-1"/>
              <w:contextualSpacing/>
              <w:rPr>
                <w:sz w:val="28"/>
                <w:szCs w:val="28"/>
              </w:rPr>
            </w:pPr>
            <w:r w:rsidRPr="00A612BB">
              <w:rPr>
                <w:sz w:val="28"/>
                <w:szCs w:val="28"/>
              </w:rPr>
              <w:t>1.</w:t>
            </w: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sz w:val="28"/>
                <w:szCs w:val="28"/>
              </w:rPr>
            </w:pPr>
            <w:r w:rsidRPr="00A612BB">
              <w:rPr>
                <w:sz w:val="28"/>
                <w:szCs w:val="28"/>
              </w:rPr>
              <w:t>Старший воспитатель</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r>
      <w:tr w:rsidR="001B2F7F" w:rsidRPr="00A612BB" w:rsidTr="004E5C7E">
        <w:trPr>
          <w:trHeight w:val="9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F32658" w:rsidP="00A612BB">
            <w:pPr>
              <w:tabs>
                <w:tab w:val="left" w:pos="9498"/>
              </w:tabs>
              <w:ind w:left="142" w:right="-1"/>
              <w:contextualSpacing/>
              <w:jc w:val="both"/>
              <w:rPr>
                <w:sz w:val="28"/>
                <w:szCs w:val="28"/>
              </w:rPr>
            </w:pPr>
            <w:r>
              <w:rPr>
                <w:sz w:val="28"/>
                <w:szCs w:val="28"/>
              </w:rPr>
              <w:t>высшая</w:t>
            </w:r>
            <w:r w:rsidR="00A612BB" w:rsidRPr="00A612BB">
              <w:rPr>
                <w:sz w:val="28"/>
                <w:szCs w:val="28"/>
              </w:rPr>
              <w:t xml:space="preserve"> квалификационная категория</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F32658" w:rsidP="004E5C7E">
            <w:pPr>
              <w:tabs>
                <w:tab w:val="left" w:pos="9498"/>
              </w:tabs>
              <w:ind w:left="142" w:right="-1"/>
              <w:contextualSpacing/>
              <w:rPr>
                <w:sz w:val="28"/>
                <w:szCs w:val="28"/>
              </w:rPr>
            </w:pPr>
            <w:r>
              <w:rPr>
                <w:sz w:val="28"/>
                <w:szCs w:val="28"/>
              </w:rPr>
              <w:t>12073</w:t>
            </w:r>
          </w:p>
        </w:tc>
      </w:tr>
      <w:tr w:rsidR="001B2F7F" w:rsidRPr="00A612BB" w:rsidTr="001B2F7F">
        <w:trPr>
          <w:trHeight w:val="6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F32658" w:rsidP="00F32658">
            <w:pPr>
              <w:tabs>
                <w:tab w:val="left" w:pos="9498"/>
              </w:tabs>
              <w:ind w:left="142" w:right="-1"/>
              <w:contextualSpacing/>
              <w:jc w:val="both"/>
              <w:rPr>
                <w:sz w:val="28"/>
                <w:szCs w:val="28"/>
              </w:rPr>
            </w:pPr>
            <w:r>
              <w:rPr>
                <w:sz w:val="28"/>
                <w:szCs w:val="28"/>
              </w:rPr>
              <w:t>1  квалификационная категория</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A612BB" w:rsidP="004E5C7E">
            <w:pPr>
              <w:tabs>
                <w:tab w:val="left" w:pos="9498"/>
              </w:tabs>
              <w:ind w:left="142" w:right="-1"/>
              <w:contextualSpacing/>
              <w:rPr>
                <w:sz w:val="28"/>
                <w:szCs w:val="28"/>
              </w:rPr>
            </w:pPr>
            <w:r w:rsidRPr="00A612BB">
              <w:rPr>
                <w:sz w:val="28"/>
                <w:szCs w:val="28"/>
              </w:rPr>
              <w:t>10362</w:t>
            </w:r>
          </w:p>
        </w:tc>
      </w:tr>
      <w:tr w:rsidR="001B2F7F" w:rsidRPr="00A612BB" w:rsidTr="001B2F7F">
        <w:trPr>
          <w:trHeight w:val="6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F32658" w:rsidP="00A612BB">
            <w:pPr>
              <w:tabs>
                <w:tab w:val="left" w:pos="9498"/>
              </w:tabs>
              <w:ind w:left="142" w:right="-1"/>
              <w:contextualSpacing/>
              <w:jc w:val="both"/>
              <w:rPr>
                <w:sz w:val="28"/>
                <w:szCs w:val="28"/>
              </w:rPr>
            </w:pPr>
            <w:r>
              <w:rPr>
                <w:sz w:val="28"/>
                <w:szCs w:val="28"/>
              </w:rPr>
              <w:t xml:space="preserve">не </w:t>
            </w:r>
            <w:proofErr w:type="gramStart"/>
            <w:r>
              <w:rPr>
                <w:sz w:val="28"/>
                <w:szCs w:val="28"/>
              </w:rPr>
              <w:t>имеющий</w:t>
            </w:r>
            <w:proofErr w:type="gramEnd"/>
            <w:r>
              <w:rPr>
                <w:sz w:val="28"/>
                <w:szCs w:val="28"/>
              </w:rPr>
              <w:t xml:space="preserve"> квалификационной категории</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804F78" w:rsidP="004E5C7E">
            <w:pPr>
              <w:tabs>
                <w:tab w:val="left" w:pos="9498"/>
              </w:tabs>
              <w:ind w:left="0" w:right="-1"/>
              <w:contextualSpacing/>
              <w:rPr>
                <w:sz w:val="28"/>
                <w:szCs w:val="28"/>
              </w:rPr>
            </w:pPr>
            <w:r>
              <w:rPr>
                <w:sz w:val="28"/>
                <w:szCs w:val="28"/>
              </w:rPr>
              <w:t>8019</w:t>
            </w:r>
          </w:p>
        </w:tc>
      </w:tr>
      <w:tr w:rsidR="001B2F7F" w:rsidRPr="00A612BB" w:rsidTr="001B2F7F">
        <w:trPr>
          <w:trHeight w:val="69"/>
        </w:trPr>
        <w:tc>
          <w:tcPr>
            <w:tcW w:w="817" w:type="dxa"/>
            <w:vMerge w:val="restart"/>
            <w:tcBorders>
              <w:top w:val="single" w:sz="4" w:space="0" w:color="auto"/>
              <w:left w:val="single" w:sz="4" w:space="0" w:color="auto"/>
              <w:bottom w:val="single" w:sz="4" w:space="0" w:color="auto"/>
              <w:right w:val="single" w:sz="4" w:space="0" w:color="auto"/>
            </w:tcBorders>
            <w:hideMark/>
          </w:tcPr>
          <w:p w:rsidR="00A612BB" w:rsidRPr="00A612BB" w:rsidRDefault="00A612BB" w:rsidP="004E5C7E">
            <w:pPr>
              <w:tabs>
                <w:tab w:val="left" w:pos="9498"/>
              </w:tabs>
              <w:ind w:left="142" w:right="-1"/>
              <w:contextualSpacing/>
              <w:rPr>
                <w:sz w:val="28"/>
                <w:szCs w:val="28"/>
              </w:rPr>
            </w:pPr>
            <w:r w:rsidRPr="00A612BB">
              <w:rPr>
                <w:sz w:val="28"/>
                <w:szCs w:val="28"/>
              </w:rPr>
              <w:t>2</w:t>
            </w: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sz w:val="28"/>
                <w:szCs w:val="28"/>
              </w:rPr>
            </w:pPr>
            <w:r w:rsidRPr="00A612BB">
              <w:rPr>
                <w:sz w:val="28"/>
                <w:szCs w:val="28"/>
              </w:rPr>
              <w:t>Воспитатель</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r>
      <w:tr w:rsidR="001B2F7F" w:rsidRPr="00A612BB" w:rsidTr="001B2F7F">
        <w:trPr>
          <w:trHeight w:val="6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804F78" w:rsidP="00A612BB">
            <w:pPr>
              <w:tabs>
                <w:tab w:val="left" w:pos="9498"/>
              </w:tabs>
              <w:ind w:left="142" w:right="-1"/>
              <w:contextualSpacing/>
              <w:jc w:val="both"/>
              <w:rPr>
                <w:sz w:val="28"/>
                <w:szCs w:val="28"/>
              </w:rPr>
            </w:pPr>
            <w:r>
              <w:rPr>
                <w:sz w:val="28"/>
                <w:szCs w:val="28"/>
              </w:rPr>
              <w:t>высшая</w:t>
            </w:r>
            <w:r w:rsidRPr="00A612BB">
              <w:rPr>
                <w:sz w:val="28"/>
                <w:szCs w:val="28"/>
              </w:rPr>
              <w:t xml:space="preserve"> квалификационная категория</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804F78" w:rsidP="004E5C7E">
            <w:pPr>
              <w:tabs>
                <w:tab w:val="left" w:pos="9498"/>
              </w:tabs>
              <w:ind w:left="142" w:right="-1"/>
              <w:contextualSpacing/>
              <w:rPr>
                <w:sz w:val="28"/>
                <w:szCs w:val="28"/>
              </w:rPr>
            </w:pPr>
            <w:r>
              <w:rPr>
                <w:sz w:val="28"/>
                <w:szCs w:val="28"/>
              </w:rPr>
              <w:t>12073</w:t>
            </w:r>
          </w:p>
        </w:tc>
      </w:tr>
      <w:tr w:rsidR="001B2F7F" w:rsidRPr="00A612BB" w:rsidTr="001B2F7F">
        <w:trPr>
          <w:trHeight w:val="6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804F78" w:rsidP="00A612BB">
            <w:pPr>
              <w:tabs>
                <w:tab w:val="left" w:pos="9498"/>
              </w:tabs>
              <w:ind w:left="142" w:right="-1"/>
              <w:contextualSpacing/>
              <w:jc w:val="both"/>
              <w:rPr>
                <w:sz w:val="28"/>
                <w:szCs w:val="28"/>
              </w:rPr>
            </w:pPr>
            <w:r>
              <w:rPr>
                <w:sz w:val="28"/>
                <w:szCs w:val="28"/>
              </w:rPr>
              <w:t>1  квалификационная категория</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804F78" w:rsidP="004E5C7E">
            <w:pPr>
              <w:tabs>
                <w:tab w:val="left" w:pos="9498"/>
              </w:tabs>
              <w:ind w:left="142" w:right="-1"/>
              <w:contextualSpacing/>
              <w:rPr>
                <w:sz w:val="28"/>
                <w:szCs w:val="28"/>
              </w:rPr>
            </w:pPr>
            <w:r>
              <w:rPr>
                <w:sz w:val="28"/>
                <w:szCs w:val="28"/>
              </w:rPr>
              <w:t>10362</w:t>
            </w:r>
          </w:p>
        </w:tc>
      </w:tr>
      <w:tr w:rsidR="001B2F7F" w:rsidRPr="00A612BB" w:rsidTr="001B2F7F">
        <w:trPr>
          <w:trHeight w:val="6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804F78" w:rsidP="00A612BB">
            <w:pPr>
              <w:tabs>
                <w:tab w:val="left" w:pos="9498"/>
              </w:tabs>
              <w:ind w:left="142" w:right="-1"/>
              <w:contextualSpacing/>
              <w:jc w:val="both"/>
              <w:rPr>
                <w:sz w:val="28"/>
                <w:szCs w:val="28"/>
              </w:rPr>
            </w:pPr>
            <w:r>
              <w:rPr>
                <w:sz w:val="28"/>
                <w:szCs w:val="28"/>
              </w:rPr>
              <w:t xml:space="preserve">не </w:t>
            </w:r>
            <w:proofErr w:type="gramStart"/>
            <w:r>
              <w:rPr>
                <w:sz w:val="28"/>
                <w:szCs w:val="28"/>
              </w:rPr>
              <w:t>имеющий</w:t>
            </w:r>
            <w:proofErr w:type="gramEnd"/>
            <w:r>
              <w:rPr>
                <w:sz w:val="28"/>
                <w:szCs w:val="28"/>
              </w:rPr>
              <w:t xml:space="preserve"> квалификационной категории (образование высшее)</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804F78" w:rsidP="004E5C7E">
            <w:pPr>
              <w:tabs>
                <w:tab w:val="left" w:pos="9498"/>
              </w:tabs>
              <w:ind w:left="142" w:right="-1"/>
              <w:contextualSpacing/>
              <w:rPr>
                <w:sz w:val="28"/>
                <w:szCs w:val="28"/>
              </w:rPr>
            </w:pPr>
            <w:r>
              <w:rPr>
                <w:sz w:val="28"/>
                <w:szCs w:val="28"/>
              </w:rPr>
              <w:t>8019</w:t>
            </w:r>
          </w:p>
        </w:tc>
      </w:tr>
      <w:tr w:rsidR="001B2F7F" w:rsidRPr="00A612BB" w:rsidTr="001B2F7F">
        <w:trPr>
          <w:trHeight w:val="67"/>
        </w:trPr>
        <w:tc>
          <w:tcPr>
            <w:tcW w:w="817" w:type="dxa"/>
            <w:tcBorders>
              <w:top w:val="single" w:sz="4" w:space="0" w:color="auto"/>
              <w:left w:val="single" w:sz="4" w:space="0" w:color="auto"/>
              <w:bottom w:val="single" w:sz="4" w:space="0" w:color="auto"/>
              <w:right w:val="single" w:sz="4" w:space="0" w:color="auto"/>
            </w:tcBorders>
            <w:vAlign w:val="center"/>
          </w:tcPr>
          <w:p w:rsidR="00804F78" w:rsidRPr="00A612BB" w:rsidRDefault="00804F78"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804F78" w:rsidRDefault="00804F78" w:rsidP="00A612BB">
            <w:pPr>
              <w:tabs>
                <w:tab w:val="left" w:pos="9498"/>
              </w:tabs>
              <w:ind w:left="142" w:right="-1"/>
              <w:contextualSpacing/>
              <w:jc w:val="both"/>
              <w:rPr>
                <w:sz w:val="28"/>
                <w:szCs w:val="28"/>
              </w:rPr>
            </w:pPr>
            <w:r>
              <w:rPr>
                <w:sz w:val="28"/>
                <w:szCs w:val="28"/>
              </w:rPr>
              <w:t xml:space="preserve">не </w:t>
            </w:r>
            <w:proofErr w:type="gramStart"/>
            <w:r>
              <w:rPr>
                <w:sz w:val="28"/>
                <w:szCs w:val="28"/>
              </w:rPr>
              <w:t>имеющий</w:t>
            </w:r>
            <w:proofErr w:type="gramEnd"/>
            <w:r>
              <w:rPr>
                <w:sz w:val="28"/>
                <w:szCs w:val="28"/>
              </w:rPr>
              <w:t xml:space="preserve"> квалификационной категории (образование средне-</w:t>
            </w:r>
            <w:r>
              <w:rPr>
                <w:sz w:val="28"/>
                <w:szCs w:val="28"/>
              </w:rPr>
              <w:lastRenderedPageBreak/>
              <w:t>специальное)</w:t>
            </w:r>
          </w:p>
        </w:tc>
        <w:tc>
          <w:tcPr>
            <w:tcW w:w="2951" w:type="dxa"/>
            <w:tcBorders>
              <w:top w:val="single" w:sz="4" w:space="0" w:color="auto"/>
              <w:left w:val="single" w:sz="4" w:space="0" w:color="auto"/>
              <w:bottom w:val="single" w:sz="4" w:space="0" w:color="auto"/>
              <w:right w:val="single" w:sz="4" w:space="0" w:color="auto"/>
            </w:tcBorders>
          </w:tcPr>
          <w:p w:rsidR="00804F78" w:rsidRDefault="00804F78" w:rsidP="004E5C7E">
            <w:pPr>
              <w:tabs>
                <w:tab w:val="left" w:pos="9498"/>
              </w:tabs>
              <w:ind w:left="142" w:right="-1"/>
              <w:contextualSpacing/>
              <w:rPr>
                <w:sz w:val="28"/>
                <w:szCs w:val="28"/>
              </w:rPr>
            </w:pPr>
            <w:r>
              <w:rPr>
                <w:sz w:val="28"/>
                <w:szCs w:val="28"/>
              </w:rPr>
              <w:lastRenderedPageBreak/>
              <w:t>7448</w:t>
            </w:r>
          </w:p>
        </w:tc>
      </w:tr>
      <w:tr w:rsidR="001B2F7F" w:rsidRPr="00A612BB" w:rsidTr="001B2F7F">
        <w:trPr>
          <w:trHeight w:val="69"/>
        </w:trPr>
        <w:tc>
          <w:tcPr>
            <w:tcW w:w="817" w:type="dxa"/>
            <w:vMerge w:val="restart"/>
            <w:tcBorders>
              <w:top w:val="single" w:sz="4" w:space="0" w:color="auto"/>
              <w:left w:val="single" w:sz="4" w:space="0" w:color="auto"/>
              <w:bottom w:val="single" w:sz="4" w:space="0" w:color="auto"/>
              <w:right w:val="single" w:sz="4" w:space="0" w:color="auto"/>
            </w:tcBorders>
            <w:hideMark/>
          </w:tcPr>
          <w:p w:rsidR="00A612BB" w:rsidRPr="00A612BB" w:rsidRDefault="00A612BB" w:rsidP="004E5C7E">
            <w:pPr>
              <w:tabs>
                <w:tab w:val="left" w:pos="9498"/>
              </w:tabs>
              <w:ind w:left="142" w:right="-1"/>
              <w:contextualSpacing/>
              <w:rPr>
                <w:sz w:val="28"/>
                <w:szCs w:val="28"/>
              </w:rPr>
            </w:pPr>
            <w:r w:rsidRPr="00A612BB">
              <w:rPr>
                <w:sz w:val="28"/>
                <w:szCs w:val="28"/>
              </w:rPr>
              <w:lastRenderedPageBreak/>
              <w:t>3.</w:t>
            </w: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sz w:val="28"/>
                <w:szCs w:val="28"/>
              </w:rPr>
            </w:pPr>
            <w:r w:rsidRPr="00A612BB">
              <w:rPr>
                <w:sz w:val="28"/>
                <w:szCs w:val="28"/>
              </w:rPr>
              <w:t>Музыкальный руководитель</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r>
      <w:tr w:rsidR="001B2F7F" w:rsidRPr="00A612BB" w:rsidTr="001B2F7F">
        <w:trPr>
          <w:trHeight w:val="69"/>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A612BB">
            <w:pPr>
              <w:tabs>
                <w:tab w:val="left" w:pos="9498"/>
              </w:tabs>
              <w:ind w:left="142" w:right="-1"/>
              <w:contextualSpacing/>
              <w:jc w:val="both"/>
              <w:rPr>
                <w:sz w:val="28"/>
                <w:szCs w:val="28"/>
              </w:rPr>
            </w:pP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804F78" w:rsidP="00804F78">
            <w:pPr>
              <w:tabs>
                <w:tab w:val="left" w:pos="9498"/>
              </w:tabs>
              <w:ind w:left="142" w:right="-1"/>
              <w:contextualSpacing/>
              <w:jc w:val="both"/>
              <w:rPr>
                <w:sz w:val="28"/>
                <w:szCs w:val="28"/>
              </w:rPr>
            </w:pPr>
            <w:r w:rsidRPr="00A612BB">
              <w:rPr>
                <w:sz w:val="28"/>
                <w:szCs w:val="28"/>
              </w:rPr>
              <w:t>Высшая</w:t>
            </w:r>
            <w:r>
              <w:rPr>
                <w:sz w:val="28"/>
                <w:szCs w:val="28"/>
              </w:rPr>
              <w:t xml:space="preserve"> квалификационная </w:t>
            </w:r>
            <w:r w:rsidRPr="00A612BB">
              <w:rPr>
                <w:sz w:val="28"/>
                <w:szCs w:val="28"/>
              </w:rPr>
              <w:t>категория</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804F78" w:rsidP="004E5C7E">
            <w:pPr>
              <w:tabs>
                <w:tab w:val="left" w:pos="9498"/>
              </w:tabs>
              <w:ind w:left="0" w:right="-1"/>
              <w:contextualSpacing/>
              <w:rPr>
                <w:sz w:val="28"/>
                <w:szCs w:val="28"/>
              </w:rPr>
            </w:pPr>
            <w:r>
              <w:rPr>
                <w:sz w:val="28"/>
                <w:szCs w:val="28"/>
              </w:rPr>
              <w:t>12073</w:t>
            </w:r>
          </w:p>
        </w:tc>
      </w:tr>
      <w:tr w:rsidR="001B2F7F" w:rsidRPr="00A612BB" w:rsidTr="001B2F7F">
        <w:trPr>
          <w:trHeight w:val="6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A612BB">
            <w:pPr>
              <w:tabs>
                <w:tab w:val="left" w:pos="9498"/>
              </w:tabs>
              <w:ind w:left="142" w:right="-1"/>
              <w:contextualSpacing/>
              <w:jc w:val="both"/>
              <w:rPr>
                <w:sz w:val="28"/>
                <w:szCs w:val="28"/>
              </w:rPr>
            </w:pP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sz w:val="28"/>
                <w:szCs w:val="28"/>
              </w:rPr>
            </w:pPr>
            <w:r w:rsidRPr="00A612BB">
              <w:rPr>
                <w:sz w:val="28"/>
                <w:szCs w:val="28"/>
              </w:rPr>
              <w:t>1-я квалификационная категория</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804F78" w:rsidP="004E5C7E">
            <w:pPr>
              <w:tabs>
                <w:tab w:val="left" w:pos="9498"/>
              </w:tabs>
              <w:ind w:left="0" w:right="-1"/>
              <w:contextualSpacing/>
              <w:rPr>
                <w:sz w:val="28"/>
                <w:szCs w:val="28"/>
              </w:rPr>
            </w:pPr>
            <w:r>
              <w:rPr>
                <w:sz w:val="28"/>
                <w:szCs w:val="28"/>
              </w:rPr>
              <w:t>10362</w:t>
            </w:r>
          </w:p>
        </w:tc>
      </w:tr>
      <w:tr w:rsidR="001B2F7F" w:rsidRPr="00A612BB" w:rsidTr="001B2F7F">
        <w:trPr>
          <w:trHeight w:val="67"/>
        </w:trPr>
        <w:tc>
          <w:tcPr>
            <w:tcW w:w="817" w:type="dxa"/>
            <w:vMerge/>
            <w:tcBorders>
              <w:top w:val="single" w:sz="4" w:space="0" w:color="auto"/>
              <w:left w:val="single" w:sz="4" w:space="0" w:color="auto"/>
              <w:bottom w:val="single" w:sz="4" w:space="0" w:color="auto"/>
              <w:right w:val="single" w:sz="4" w:space="0" w:color="auto"/>
            </w:tcBorders>
            <w:vAlign w:val="center"/>
            <w:hideMark/>
          </w:tcPr>
          <w:p w:rsidR="00A612BB" w:rsidRPr="00A612BB" w:rsidRDefault="00A612BB" w:rsidP="00A612BB">
            <w:pPr>
              <w:tabs>
                <w:tab w:val="left" w:pos="9498"/>
              </w:tabs>
              <w:ind w:left="142" w:right="-1"/>
              <w:contextualSpacing/>
              <w:jc w:val="both"/>
              <w:rPr>
                <w:sz w:val="28"/>
                <w:szCs w:val="28"/>
              </w:rPr>
            </w:pP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804F78" w:rsidP="00A612BB">
            <w:pPr>
              <w:tabs>
                <w:tab w:val="left" w:pos="9498"/>
              </w:tabs>
              <w:ind w:left="142" w:right="-1"/>
              <w:contextualSpacing/>
              <w:jc w:val="both"/>
              <w:rPr>
                <w:sz w:val="28"/>
                <w:szCs w:val="28"/>
              </w:rPr>
            </w:pPr>
            <w:r>
              <w:rPr>
                <w:sz w:val="28"/>
                <w:szCs w:val="28"/>
              </w:rPr>
              <w:t xml:space="preserve">не </w:t>
            </w:r>
            <w:proofErr w:type="gramStart"/>
            <w:r>
              <w:rPr>
                <w:sz w:val="28"/>
                <w:szCs w:val="28"/>
              </w:rPr>
              <w:t>имеющий</w:t>
            </w:r>
            <w:proofErr w:type="gramEnd"/>
            <w:r>
              <w:rPr>
                <w:sz w:val="28"/>
                <w:szCs w:val="28"/>
              </w:rPr>
              <w:t xml:space="preserve"> квалификационной категории (образование высшее)</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804F78" w:rsidP="004E5C7E">
            <w:pPr>
              <w:tabs>
                <w:tab w:val="left" w:pos="9498"/>
              </w:tabs>
              <w:ind w:left="142" w:right="-1"/>
              <w:contextualSpacing/>
              <w:rPr>
                <w:sz w:val="28"/>
                <w:szCs w:val="28"/>
              </w:rPr>
            </w:pPr>
            <w:r>
              <w:rPr>
                <w:sz w:val="28"/>
                <w:szCs w:val="28"/>
              </w:rPr>
              <w:t>8019</w:t>
            </w:r>
          </w:p>
        </w:tc>
      </w:tr>
      <w:tr w:rsidR="001B2F7F" w:rsidRPr="00A612BB" w:rsidTr="001B2F7F">
        <w:trPr>
          <w:trHeight w:val="67"/>
        </w:trPr>
        <w:tc>
          <w:tcPr>
            <w:tcW w:w="817" w:type="dxa"/>
            <w:tcBorders>
              <w:top w:val="single" w:sz="4" w:space="0" w:color="auto"/>
              <w:left w:val="single" w:sz="4" w:space="0" w:color="auto"/>
              <w:bottom w:val="single" w:sz="4" w:space="0" w:color="auto"/>
              <w:right w:val="single" w:sz="4" w:space="0" w:color="auto"/>
            </w:tcBorders>
            <w:vAlign w:val="center"/>
          </w:tcPr>
          <w:p w:rsidR="00804F78" w:rsidRPr="00A612BB" w:rsidRDefault="00804F78"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804F78" w:rsidRDefault="00804F78" w:rsidP="00A612BB">
            <w:pPr>
              <w:tabs>
                <w:tab w:val="left" w:pos="9498"/>
              </w:tabs>
              <w:ind w:left="142" w:right="-1"/>
              <w:contextualSpacing/>
              <w:jc w:val="both"/>
              <w:rPr>
                <w:sz w:val="28"/>
                <w:szCs w:val="28"/>
              </w:rPr>
            </w:pPr>
            <w:r>
              <w:rPr>
                <w:sz w:val="28"/>
                <w:szCs w:val="28"/>
              </w:rPr>
              <w:t xml:space="preserve">не </w:t>
            </w:r>
            <w:proofErr w:type="gramStart"/>
            <w:r>
              <w:rPr>
                <w:sz w:val="28"/>
                <w:szCs w:val="28"/>
              </w:rPr>
              <w:t>имеющий</w:t>
            </w:r>
            <w:proofErr w:type="gramEnd"/>
            <w:r>
              <w:rPr>
                <w:sz w:val="28"/>
                <w:szCs w:val="28"/>
              </w:rPr>
              <w:t xml:space="preserve"> квалификационной категории (образование средне-специальное)</w:t>
            </w:r>
          </w:p>
        </w:tc>
        <w:tc>
          <w:tcPr>
            <w:tcW w:w="2951" w:type="dxa"/>
            <w:tcBorders>
              <w:top w:val="single" w:sz="4" w:space="0" w:color="auto"/>
              <w:left w:val="single" w:sz="4" w:space="0" w:color="auto"/>
              <w:bottom w:val="single" w:sz="4" w:space="0" w:color="auto"/>
              <w:right w:val="single" w:sz="4" w:space="0" w:color="auto"/>
            </w:tcBorders>
          </w:tcPr>
          <w:p w:rsidR="00804F78" w:rsidRDefault="00804F78" w:rsidP="004E5C7E">
            <w:pPr>
              <w:tabs>
                <w:tab w:val="left" w:pos="9498"/>
              </w:tabs>
              <w:ind w:left="142" w:right="-1"/>
              <w:contextualSpacing/>
              <w:rPr>
                <w:sz w:val="28"/>
                <w:szCs w:val="28"/>
              </w:rPr>
            </w:pPr>
          </w:p>
        </w:tc>
      </w:tr>
      <w:tr w:rsidR="001B2F7F" w:rsidRPr="00A612BB" w:rsidTr="001B2F7F">
        <w:trPr>
          <w:trHeight w:val="70"/>
        </w:trPr>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A612BB" w:rsidP="00A612BB">
            <w:pPr>
              <w:tabs>
                <w:tab w:val="left" w:pos="9498"/>
              </w:tabs>
              <w:ind w:left="142" w:right="-1"/>
              <w:contextualSpacing/>
              <w:jc w:val="both"/>
              <w:rPr>
                <w:b/>
                <w:sz w:val="28"/>
                <w:szCs w:val="28"/>
              </w:rPr>
            </w:pP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hideMark/>
          </w:tcPr>
          <w:p w:rsidR="00A612BB" w:rsidRPr="00A612BB" w:rsidRDefault="00A612BB" w:rsidP="004E5C7E">
            <w:pPr>
              <w:tabs>
                <w:tab w:val="left" w:pos="9498"/>
              </w:tabs>
              <w:ind w:left="142" w:right="-1"/>
              <w:contextualSpacing/>
              <w:rPr>
                <w:sz w:val="28"/>
                <w:szCs w:val="28"/>
              </w:rPr>
            </w:pPr>
            <w:r w:rsidRPr="00A612BB">
              <w:rPr>
                <w:sz w:val="28"/>
                <w:szCs w:val="28"/>
              </w:rPr>
              <w:t>4</w:t>
            </w:r>
          </w:p>
        </w:tc>
        <w:tc>
          <w:tcPr>
            <w:tcW w:w="5522" w:type="dxa"/>
            <w:tcBorders>
              <w:top w:val="single" w:sz="4" w:space="0" w:color="auto"/>
              <w:left w:val="single" w:sz="4" w:space="0" w:color="auto"/>
              <w:bottom w:val="single" w:sz="4" w:space="0" w:color="auto"/>
              <w:right w:val="single" w:sz="4" w:space="0" w:color="auto"/>
            </w:tcBorders>
            <w:hideMark/>
          </w:tcPr>
          <w:p w:rsidR="00A612BB" w:rsidRPr="00A612BB" w:rsidRDefault="00804F78" w:rsidP="00A612BB">
            <w:pPr>
              <w:tabs>
                <w:tab w:val="left" w:pos="9498"/>
              </w:tabs>
              <w:ind w:left="142" w:right="-1"/>
              <w:contextualSpacing/>
              <w:jc w:val="both"/>
              <w:rPr>
                <w:sz w:val="28"/>
                <w:szCs w:val="28"/>
              </w:rPr>
            </w:pPr>
            <w:r>
              <w:rPr>
                <w:sz w:val="28"/>
                <w:szCs w:val="28"/>
              </w:rPr>
              <w:t>Педаго</w:t>
            </w:r>
            <w:proofErr w:type="gramStart"/>
            <w:r>
              <w:rPr>
                <w:sz w:val="28"/>
                <w:szCs w:val="28"/>
              </w:rPr>
              <w:t>г-</w:t>
            </w:r>
            <w:proofErr w:type="gramEnd"/>
            <w:r>
              <w:rPr>
                <w:sz w:val="28"/>
                <w:szCs w:val="28"/>
              </w:rPr>
              <w:t xml:space="preserve"> психолог</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A612BB" w:rsidP="004E5C7E">
            <w:pPr>
              <w:tabs>
                <w:tab w:val="left" w:pos="9498"/>
              </w:tabs>
              <w:ind w:left="0" w:right="-1"/>
              <w:contextualSpacing/>
              <w:rPr>
                <w:sz w:val="28"/>
                <w:szCs w:val="28"/>
              </w:rPr>
            </w:pP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804F78" w:rsidP="00A612BB">
            <w:pPr>
              <w:tabs>
                <w:tab w:val="left" w:pos="9498"/>
              </w:tabs>
              <w:ind w:left="142" w:right="-1"/>
              <w:contextualSpacing/>
              <w:jc w:val="both"/>
              <w:rPr>
                <w:sz w:val="28"/>
                <w:szCs w:val="28"/>
              </w:rPr>
            </w:pPr>
            <w:r w:rsidRPr="00A612BB">
              <w:rPr>
                <w:sz w:val="28"/>
                <w:szCs w:val="28"/>
              </w:rPr>
              <w:t>Высшая</w:t>
            </w:r>
            <w:r>
              <w:rPr>
                <w:sz w:val="28"/>
                <w:szCs w:val="28"/>
              </w:rPr>
              <w:t xml:space="preserve"> квалификационная </w:t>
            </w:r>
            <w:r w:rsidRPr="00A612BB">
              <w:rPr>
                <w:sz w:val="28"/>
                <w:szCs w:val="28"/>
              </w:rPr>
              <w:t>категория</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804F78" w:rsidP="004E5C7E">
            <w:pPr>
              <w:tabs>
                <w:tab w:val="left" w:pos="9498"/>
              </w:tabs>
              <w:ind w:left="142" w:right="-1"/>
              <w:contextualSpacing/>
              <w:rPr>
                <w:sz w:val="28"/>
                <w:szCs w:val="28"/>
              </w:rPr>
            </w:pPr>
            <w:r>
              <w:rPr>
                <w:sz w:val="28"/>
                <w:szCs w:val="28"/>
              </w:rPr>
              <w:t>12073</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804F78" w:rsidP="00A612BB">
            <w:pPr>
              <w:tabs>
                <w:tab w:val="left" w:pos="9498"/>
              </w:tabs>
              <w:ind w:left="142" w:right="-1"/>
              <w:contextualSpacing/>
              <w:jc w:val="both"/>
              <w:rPr>
                <w:sz w:val="28"/>
                <w:szCs w:val="28"/>
              </w:rPr>
            </w:pPr>
            <w:r w:rsidRPr="00A612BB">
              <w:rPr>
                <w:sz w:val="28"/>
                <w:szCs w:val="28"/>
              </w:rPr>
              <w:t>1-я квалификационная категория</w:t>
            </w:r>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804F78" w:rsidP="004E5C7E">
            <w:pPr>
              <w:tabs>
                <w:tab w:val="left" w:pos="9498"/>
              </w:tabs>
              <w:ind w:left="142" w:right="-1"/>
              <w:contextualSpacing/>
              <w:rPr>
                <w:sz w:val="28"/>
                <w:szCs w:val="28"/>
              </w:rPr>
            </w:pPr>
            <w:r>
              <w:rPr>
                <w:sz w:val="28"/>
                <w:szCs w:val="28"/>
              </w:rPr>
              <w:t>10362</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804F78" w:rsidP="00B03FF0">
            <w:pPr>
              <w:tabs>
                <w:tab w:val="left" w:pos="9498"/>
              </w:tabs>
              <w:ind w:left="142" w:right="-1"/>
              <w:contextualSpacing/>
              <w:jc w:val="both"/>
              <w:rPr>
                <w:sz w:val="28"/>
                <w:szCs w:val="28"/>
              </w:rPr>
            </w:pPr>
            <w:proofErr w:type="gramStart"/>
            <w:r>
              <w:rPr>
                <w:sz w:val="28"/>
                <w:szCs w:val="28"/>
              </w:rPr>
              <w:t>не имеющий квалификационной категории (образование высшее</w:t>
            </w:r>
            <w:proofErr w:type="gramEnd"/>
          </w:p>
        </w:tc>
        <w:tc>
          <w:tcPr>
            <w:tcW w:w="2951" w:type="dxa"/>
            <w:tcBorders>
              <w:top w:val="single" w:sz="4" w:space="0" w:color="auto"/>
              <w:left w:val="single" w:sz="4" w:space="0" w:color="auto"/>
              <w:bottom w:val="single" w:sz="4" w:space="0" w:color="auto"/>
              <w:right w:val="single" w:sz="4" w:space="0" w:color="auto"/>
            </w:tcBorders>
            <w:hideMark/>
          </w:tcPr>
          <w:p w:rsidR="00A612BB" w:rsidRPr="00A612BB" w:rsidRDefault="00804F78" w:rsidP="004E5C7E">
            <w:pPr>
              <w:tabs>
                <w:tab w:val="left" w:pos="9498"/>
              </w:tabs>
              <w:ind w:left="142" w:right="-1"/>
              <w:contextualSpacing/>
              <w:rPr>
                <w:sz w:val="28"/>
                <w:szCs w:val="28"/>
              </w:rPr>
            </w:pPr>
            <w:r>
              <w:rPr>
                <w:sz w:val="28"/>
                <w:szCs w:val="28"/>
              </w:rPr>
              <w:t>8019</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804F78" w:rsidRPr="00A612BB" w:rsidRDefault="00804F78"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804F78" w:rsidRDefault="00804F78" w:rsidP="00B03FF0">
            <w:pPr>
              <w:tabs>
                <w:tab w:val="left" w:pos="9498"/>
              </w:tabs>
              <w:ind w:left="142" w:right="-1"/>
              <w:contextualSpacing/>
              <w:jc w:val="both"/>
              <w:rPr>
                <w:sz w:val="28"/>
                <w:szCs w:val="28"/>
              </w:rPr>
            </w:pPr>
            <w:proofErr w:type="gramStart"/>
            <w:r>
              <w:rPr>
                <w:sz w:val="28"/>
                <w:szCs w:val="28"/>
              </w:rPr>
              <w:t>не имеющий квалификационной категории (образование средне-специальное</w:t>
            </w:r>
            <w:proofErr w:type="gramEnd"/>
          </w:p>
        </w:tc>
        <w:tc>
          <w:tcPr>
            <w:tcW w:w="2951" w:type="dxa"/>
            <w:tcBorders>
              <w:top w:val="single" w:sz="4" w:space="0" w:color="auto"/>
              <w:left w:val="single" w:sz="4" w:space="0" w:color="auto"/>
              <w:bottom w:val="single" w:sz="4" w:space="0" w:color="auto"/>
              <w:right w:val="single" w:sz="4" w:space="0" w:color="auto"/>
            </w:tcBorders>
          </w:tcPr>
          <w:p w:rsidR="00804F78" w:rsidRDefault="00F60E27" w:rsidP="004E5C7E">
            <w:pPr>
              <w:tabs>
                <w:tab w:val="left" w:pos="9498"/>
              </w:tabs>
              <w:ind w:left="142" w:right="-1"/>
              <w:contextualSpacing/>
              <w:rPr>
                <w:sz w:val="28"/>
                <w:szCs w:val="28"/>
              </w:rPr>
            </w:pPr>
            <w:r>
              <w:rPr>
                <w:sz w:val="28"/>
                <w:szCs w:val="28"/>
              </w:rPr>
              <w:t>7448</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F60E27" w:rsidP="004E5C7E">
            <w:pPr>
              <w:tabs>
                <w:tab w:val="left" w:pos="9498"/>
              </w:tabs>
              <w:ind w:left="142" w:right="-1"/>
              <w:contextualSpacing/>
              <w:rPr>
                <w:sz w:val="28"/>
                <w:szCs w:val="28"/>
              </w:rPr>
            </w:pPr>
            <w:r>
              <w:rPr>
                <w:sz w:val="28"/>
                <w:szCs w:val="28"/>
              </w:rPr>
              <w:t>5</w:t>
            </w: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F60E27" w:rsidP="00A612BB">
            <w:pPr>
              <w:tabs>
                <w:tab w:val="left" w:pos="9498"/>
              </w:tabs>
              <w:ind w:left="142" w:right="-1"/>
              <w:contextualSpacing/>
              <w:jc w:val="both"/>
              <w:rPr>
                <w:sz w:val="28"/>
                <w:szCs w:val="28"/>
              </w:rPr>
            </w:pPr>
            <w:r>
              <w:rPr>
                <w:sz w:val="28"/>
                <w:szCs w:val="28"/>
              </w:rPr>
              <w:t>Учитель-логопед</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F60E27" w:rsidP="00A612BB">
            <w:pPr>
              <w:tabs>
                <w:tab w:val="left" w:pos="9498"/>
              </w:tabs>
              <w:ind w:left="142" w:right="-1"/>
              <w:contextualSpacing/>
              <w:jc w:val="both"/>
              <w:rPr>
                <w:sz w:val="28"/>
                <w:szCs w:val="28"/>
              </w:rPr>
            </w:pPr>
            <w:r w:rsidRPr="00A612BB">
              <w:rPr>
                <w:sz w:val="28"/>
                <w:szCs w:val="28"/>
              </w:rPr>
              <w:t>Высшая</w:t>
            </w:r>
            <w:r>
              <w:rPr>
                <w:sz w:val="28"/>
                <w:szCs w:val="28"/>
              </w:rPr>
              <w:t xml:space="preserve"> квалификационная </w:t>
            </w:r>
            <w:r w:rsidRPr="00A612BB">
              <w:rPr>
                <w:sz w:val="28"/>
                <w:szCs w:val="28"/>
              </w:rPr>
              <w:t>катего</w:t>
            </w:r>
            <w:r>
              <w:rPr>
                <w:sz w:val="28"/>
                <w:szCs w:val="28"/>
              </w:rPr>
              <w:t>рия</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F60E27" w:rsidP="004E5C7E">
            <w:pPr>
              <w:tabs>
                <w:tab w:val="left" w:pos="9498"/>
              </w:tabs>
              <w:ind w:left="142" w:right="-1"/>
              <w:contextualSpacing/>
              <w:rPr>
                <w:sz w:val="28"/>
                <w:szCs w:val="28"/>
              </w:rPr>
            </w:pPr>
            <w:r>
              <w:rPr>
                <w:sz w:val="28"/>
                <w:szCs w:val="28"/>
              </w:rPr>
              <w:t>12073</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F60E27" w:rsidP="00A612BB">
            <w:pPr>
              <w:tabs>
                <w:tab w:val="left" w:pos="9498"/>
              </w:tabs>
              <w:ind w:left="142" w:right="-1"/>
              <w:contextualSpacing/>
              <w:jc w:val="both"/>
              <w:rPr>
                <w:sz w:val="28"/>
                <w:szCs w:val="28"/>
              </w:rPr>
            </w:pPr>
            <w:r w:rsidRPr="00A612BB">
              <w:rPr>
                <w:sz w:val="28"/>
                <w:szCs w:val="28"/>
              </w:rPr>
              <w:t>1-я квалификационная категория</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F60E27" w:rsidP="004E5C7E">
            <w:pPr>
              <w:tabs>
                <w:tab w:val="left" w:pos="9498"/>
              </w:tabs>
              <w:ind w:left="142" w:right="-1"/>
              <w:contextualSpacing/>
              <w:rPr>
                <w:sz w:val="28"/>
                <w:szCs w:val="28"/>
              </w:rPr>
            </w:pPr>
            <w:r>
              <w:rPr>
                <w:sz w:val="28"/>
                <w:szCs w:val="28"/>
              </w:rPr>
              <w:t>10362</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tabs>
                <w:tab w:val="left" w:pos="9498"/>
              </w:tabs>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F60E27" w:rsidP="00B03FF0">
            <w:pPr>
              <w:tabs>
                <w:tab w:val="left" w:pos="9498"/>
              </w:tabs>
              <w:ind w:left="142" w:right="-1"/>
              <w:contextualSpacing/>
              <w:jc w:val="left"/>
              <w:rPr>
                <w:sz w:val="28"/>
                <w:szCs w:val="28"/>
              </w:rPr>
            </w:pPr>
            <w:proofErr w:type="gramStart"/>
            <w:r>
              <w:rPr>
                <w:sz w:val="28"/>
                <w:szCs w:val="28"/>
              </w:rPr>
              <w:t>не имеющий квалификационной категории (образование высшее</w:t>
            </w:r>
            <w:proofErr w:type="gramEnd"/>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F60E27" w:rsidP="004E5C7E">
            <w:pPr>
              <w:tabs>
                <w:tab w:val="left" w:pos="9498"/>
              </w:tabs>
              <w:ind w:left="142" w:right="-1"/>
              <w:contextualSpacing/>
              <w:rPr>
                <w:sz w:val="28"/>
                <w:szCs w:val="28"/>
              </w:rPr>
            </w:pPr>
            <w:r>
              <w:rPr>
                <w:sz w:val="28"/>
                <w:szCs w:val="28"/>
              </w:rPr>
              <w:t>8019</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F60E27" w:rsidP="00B03FF0">
            <w:pPr>
              <w:ind w:left="-142" w:right="-1"/>
              <w:contextualSpacing/>
              <w:jc w:val="left"/>
              <w:rPr>
                <w:sz w:val="28"/>
                <w:szCs w:val="28"/>
              </w:rPr>
            </w:pPr>
            <w:proofErr w:type="gramStart"/>
            <w:r>
              <w:rPr>
                <w:sz w:val="28"/>
                <w:szCs w:val="28"/>
              </w:rPr>
              <w:t>не имеющий квалификационной категории (образование средне-специальное</w:t>
            </w:r>
            <w:proofErr w:type="gramEnd"/>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F60E27" w:rsidP="004E5C7E">
            <w:pPr>
              <w:ind w:left="-142" w:right="-1"/>
              <w:contextualSpacing/>
              <w:rPr>
                <w:sz w:val="28"/>
                <w:szCs w:val="28"/>
              </w:rPr>
            </w:pPr>
            <w:r>
              <w:rPr>
                <w:sz w:val="28"/>
                <w:szCs w:val="28"/>
              </w:rPr>
              <w:t>7448</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F60E27" w:rsidP="004E5C7E">
            <w:pPr>
              <w:ind w:left="-142" w:right="-1"/>
              <w:contextualSpacing/>
              <w:rPr>
                <w:sz w:val="28"/>
                <w:szCs w:val="28"/>
              </w:rPr>
            </w:pPr>
            <w:r>
              <w:rPr>
                <w:sz w:val="28"/>
                <w:szCs w:val="28"/>
              </w:rPr>
              <w:t>6</w:t>
            </w: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F60E27" w:rsidP="00B03FF0">
            <w:pPr>
              <w:ind w:left="-142" w:right="-1"/>
              <w:contextualSpacing/>
              <w:jc w:val="left"/>
              <w:rPr>
                <w:sz w:val="28"/>
                <w:szCs w:val="28"/>
              </w:rPr>
            </w:pPr>
            <w:r w:rsidRPr="00A612BB">
              <w:rPr>
                <w:b/>
                <w:sz w:val="28"/>
                <w:szCs w:val="28"/>
              </w:rPr>
              <w:t>2.Перечень должностей (профессий) учебно-вспомогательного и обслуживающего персонала</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A612BB" w:rsidP="004E5C7E">
            <w:pPr>
              <w:ind w:left="-142" w:right="-1"/>
              <w:contextualSpacing/>
              <w:rPr>
                <w:sz w:val="28"/>
                <w:szCs w:val="28"/>
              </w:rPr>
            </w:pP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A612BB" w:rsidRPr="00A612BB" w:rsidRDefault="00F60E27" w:rsidP="004E5C7E">
            <w:pPr>
              <w:ind w:left="-142" w:right="-1"/>
              <w:contextualSpacing/>
              <w:rPr>
                <w:sz w:val="28"/>
                <w:szCs w:val="28"/>
              </w:rPr>
            </w:pPr>
            <w:r>
              <w:rPr>
                <w:sz w:val="28"/>
                <w:szCs w:val="28"/>
              </w:rPr>
              <w:t>7</w:t>
            </w:r>
          </w:p>
        </w:tc>
        <w:tc>
          <w:tcPr>
            <w:tcW w:w="5522" w:type="dxa"/>
            <w:tcBorders>
              <w:top w:val="single" w:sz="4" w:space="0" w:color="auto"/>
              <w:left w:val="single" w:sz="4" w:space="0" w:color="auto"/>
              <w:bottom w:val="single" w:sz="4" w:space="0" w:color="auto"/>
              <w:right w:val="single" w:sz="4" w:space="0" w:color="auto"/>
            </w:tcBorders>
          </w:tcPr>
          <w:p w:rsidR="00A612BB" w:rsidRPr="00A612BB" w:rsidRDefault="00F60E27" w:rsidP="00B03FF0">
            <w:pPr>
              <w:ind w:left="-142" w:right="-1"/>
              <w:contextualSpacing/>
              <w:jc w:val="left"/>
              <w:rPr>
                <w:sz w:val="28"/>
                <w:szCs w:val="28"/>
              </w:rPr>
            </w:pPr>
            <w:r>
              <w:rPr>
                <w:sz w:val="28"/>
                <w:szCs w:val="28"/>
              </w:rPr>
              <w:t>младший воспитатель (высшее, среднее профессиональное образование без предъявления требований к стажу работы)</w:t>
            </w:r>
          </w:p>
        </w:tc>
        <w:tc>
          <w:tcPr>
            <w:tcW w:w="2951" w:type="dxa"/>
            <w:tcBorders>
              <w:top w:val="single" w:sz="4" w:space="0" w:color="auto"/>
              <w:left w:val="single" w:sz="4" w:space="0" w:color="auto"/>
              <w:bottom w:val="single" w:sz="4" w:space="0" w:color="auto"/>
              <w:right w:val="single" w:sz="4" w:space="0" w:color="auto"/>
            </w:tcBorders>
          </w:tcPr>
          <w:p w:rsidR="00A612BB" w:rsidRPr="00A612BB" w:rsidRDefault="00F60E27" w:rsidP="004E5C7E">
            <w:pPr>
              <w:ind w:left="-142" w:right="-1"/>
              <w:contextualSpacing/>
              <w:rPr>
                <w:sz w:val="28"/>
                <w:szCs w:val="28"/>
              </w:rPr>
            </w:pPr>
            <w:r>
              <w:rPr>
                <w:sz w:val="28"/>
                <w:szCs w:val="28"/>
              </w:rPr>
              <w:t>6000</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F60E27" w:rsidRPr="00A612BB" w:rsidRDefault="00F60E27" w:rsidP="004E5C7E">
            <w:pPr>
              <w:ind w:left="-142" w:right="-1"/>
              <w:contextualSpacing/>
              <w:rPr>
                <w:sz w:val="28"/>
                <w:szCs w:val="28"/>
              </w:rPr>
            </w:pPr>
            <w:r>
              <w:rPr>
                <w:sz w:val="28"/>
                <w:szCs w:val="28"/>
              </w:rPr>
              <w:t>8</w:t>
            </w:r>
          </w:p>
        </w:tc>
        <w:tc>
          <w:tcPr>
            <w:tcW w:w="5522" w:type="dxa"/>
            <w:tcBorders>
              <w:top w:val="single" w:sz="4" w:space="0" w:color="auto"/>
              <w:left w:val="single" w:sz="4" w:space="0" w:color="auto"/>
              <w:bottom w:val="single" w:sz="4" w:space="0" w:color="auto"/>
              <w:right w:val="single" w:sz="4" w:space="0" w:color="auto"/>
            </w:tcBorders>
          </w:tcPr>
          <w:p w:rsidR="00F60E27" w:rsidRPr="00A612BB" w:rsidRDefault="00F60E27" w:rsidP="00A612BB">
            <w:pPr>
              <w:ind w:left="-142" w:right="-1"/>
              <w:contextualSpacing/>
              <w:jc w:val="both"/>
              <w:rPr>
                <w:sz w:val="28"/>
                <w:szCs w:val="28"/>
              </w:rPr>
            </w:pPr>
            <w:r>
              <w:rPr>
                <w:sz w:val="28"/>
                <w:szCs w:val="28"/>
              </w:rPr>
              <w:t>Младший воспитател</w:t>
            </w:r>
            <w:proofErr w:type="gramStart"/>
            <w:r>
              <w:rPr>
                <w:sz w:val="28"/>
                <w:szCs w:val="28"/>
              </w:rPr>
              <w:t>ь(</w:t>
            </w:r>
            <w:proofErr w:type="gramEnd"/>
            <w:r>
              <w:rPr>
                <w:sz w:val="28"/>
                <w:szCs w:val="28"/>
              </w:rPr>
              <w:t>начальное профессиональное, среднее(полное) общее образование и профессиональная подготовка в области образования и педагогики без предъявления требований к стажу работы)</w:t>
            </w:r>
          </w:p>
        </w:tc>
        <w:tc>
          <w:tcPr>
            <w:tcW w:w="2951" w:type="dxa"/>
            <w:tcBorders>
              <w:top w:val="single" w:sz="4" w:space="0" w:color="auto"/>
              <w:left w:val="single" w:sz="4" w:space="0" w:color="auto"/>
              <w:bottom w:val="single" w:sz="4" w:space="0" w:color="auto"/>
              <w:right w:val="single" w:sz="4" w:space="0" w:color="auto"/>
            </w:tcBorders>
          </w:tcPr>
          <w:p w:rsidR="00F60E27" w:rsidRPr="00A612BB" w:rsidRDefault="00F60E27" w:rsidP="004E5C7E">
            <w:pPr>
              <w:ind w:left="-142" w:right="-1"/>
              <w:contextualSpacing/>
              <w:rPr>
                <w:sz w:val="28"/>
                <w:szCs w:val="28"/>
              </w:rPr>
            </w:pPr>
            <w:r>
              <w:rPr>
                <w:sz w:val="28"/>
                <w:szCs w:val="28"/>
              </w:rPr>
              <w:t>5700</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F60E27" w:rsidRPr="00A612BB" w:rsidRDefault="00F60E27" w:rsidP="004E5C7E">
            <w:pPr>
              <w:ind w:left="-142" w:right="-1"/>
              <w:contextualSpacing/>
              <w:rPr>
                <w:sz w:val="28"/>
                <w:szCs w:val="28"/>
              </w:rPr>
            </w:pPr>
            <w:r>
              <w:rPr>
                <w:sz w:val="28"/>
                <w:szCs w:val="28"/>
              </w:rPr>
              <w:t>9</w:t>
            </w:r>
          </w:p>
        </w:tc>
        <w:tc>
          <w:tcPr>
            <w:tcW w:w="5522" w:type="dxa"/>
            <w:tcBorders>
              <w:top w:val="single" w:sz="4" w:space="0" w:color="auto"/>
              <w:left w:val="single" w:sz="4" w:space="0" w:color="auto"/>
              <w:bottom w:val="single" w:sz="4" w:space="0" w:color="auto"/>
              <w:right w:val="single" w:sz="4" w:space="0" w:color="auto"/>
            </w:tcBorders>
          </w:tcPr>
          <w:p w:rsidR="00F60E27" w:rsidRPr="00A612BB" w:rsidRDefault="00F60E27" w:rsidP="00A612BB">
            <w:pPr>
              <w:ind w:left="-142" w:right="-1"/>
              <w:contextualSpacing/>
              <w:jc w:val="both"/>
              <w:rPr>
                <w:sz w:val="28"/>
                <w:szCs w:val="28"/>
              </w:rPr>
            </w:pPr>
            <w:r>
              <w:rPr>
                <w:sz w:val="28"/>
                <w:szCs w:val="28"/>
              </w:rPr>
              <w:t>Бухгалтер</w:t>
            </w:r>
          </w:p>
        </w:tc>
        <w:tc>
          <w:tcPr>
            <w:tcW w:w="2951" w:type="dxa"/>
            <w:tcBorders>
              <w:top w:val="single" w:sz="4" w:space="0" w:color="auto"/>
              <w:left w:val="single" w:sz="4" w:space="0" w:color="auto"/>
              <w:bottom w:val="single" w:sz="4" w:space="0" w:color="auto"/>
              <w:right w:val="single" w:sz="4" w:space="0" w:color="auto"/>
            </w:tcBorders>
          </w:tcPr>
          <w:p w:rsidR="00F60E27" w:rsidRPr="00A612BB" w:rsidRDefault="00F60E27" w:rsidP="004E5C7E">
            <w:pPr>
              <w:ind w:left="-142" w:right="-1"/>
              <w:contextualSpacing/>
              <w:rPr>
                <w:sz w:val="28"/>
                <w:szCs w:val="28"/>
              </w:rPr>
            </w:pPr>
            <w:r>
              <w:rPr>
                <w:sz w:val="28"/>
                <w:szCs w:val="28"/>
              </w:rPr>
              <w:t>6700</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F60E27" w:rsidRPr="00A612BB" w:rsidRDefault="00F60E27" w:rsidP="004E5C7E">
            <w:pPr>
              <w:ind w:left="-142" w:right="-1"/>
              <w:contextualSpacing/>
              <w:rPr>
                <w:sz w:val="28"/>
                <w:szCs w:val="28"/>
              </w:rPr>
            </w:pPr>
            <w:r>
              <w:rPr>
                <w:sz w:val="28"/>
                <w:szCs w:val="28"/>
              </w:rPr>
              <w:t>10</w:t>
            </w:r>
          </w:p>
        </w:tc>
        <w:tc>
          <w:tcPr>
            <w:tcW w:w="5522" w:type="dxa"/>
            <w:tcBorders>
              <w:top w:val="single" w:sz="4" w:space="0" w:color="auto"/>
              <w:left w:val="single" w:sz="4" w:space="0" w:color="auto"/>
              <w:bottom w:val="single" w:sz="4" w:space="0" w:color="auto"/>
              <w:right w:val="single" w:sz="4" w:space="0" w:color="auto"/>
            </w:tcBorders>
          </w:tcPr>
          <w:p w:rsidR="00F60E27" w:rsidRPr="00A612BB" w:rsidRDefault="001B2F7F" w:rsidP="00A612BB">
            <w:pPr>
              <w:ind w:left="-142" w:right="-1"/>
              <w:contextualSpacing/>
              <w:jc w:val="both"/>
              <w:rPr>
                <w:sz w:val="28"/>
                <w:szCs w:val="28"/>
              </w:rPr>
            </w:pPr>
            <w:r>
              <w:rPr>
                <w:sz w:val="28"/>
                <w:szCs w:val="28"/>
              </w:rPr>
              <w:t>Завхоз</w:t>
            </w:r>
          </w:p>
        </w:tc>
        <w:tc>
          <w:tcPr>
            <w:tcW w:w="2951" w:type="dxa"/>
            <w:tcBorders>
              <w:top w:val="single" w:sz="4" w:space="0" w:color="auto"/>
              <w:left w:val="single" w:sz="4" w:space="0" w:color="auto"/>
              <w:bottom w:val="single" w:sz="4" w:space="0" w:color="auto"/>
              <w:right w:val="single" w:sz="4" w:space="0" w:color="auto"/>
            </w:tcBorders>
          </w:tcPr>
          <w:p w:rsidR="00F60E27" w:rsidRPr="00A612BB" w:rsidRDefault="001B2F7F" w:rsidP="004E5C7E">
            <w:pPr>
              <w:ind w:left="-142" w:right="-1"/>
              <w:contextualSpacing/>
              <w:rPr>
                <w:sz w:val="28"/>
                <w:szCs w:val="28"/>
              </w:rPr>
            </w:pPr>
            <w:r>
              <w:rPr>
                <w:sz w:val="28"/>
                <w:szCs w:val="28"/>
              </w:rPr>
              <w:t>6200</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F60E27" w:rsidRPr="00A612BB" w:rsidRDefault="00F60E27" w:rsidP="004E5C7E">
            <w:pPr>
              <w:ind w:left="-142" w:right="-1"/>
              <w:contextualSpacing/>
              <w:rPr>
                <w:sz w:val="28"/>
                <w:szCs w:val="28"/>
              </w:rPr>
            </w:pPr>
          </w:p>
        </w:tc>
        <w:tc>
          <w:tcPr>
            <w:tcW w:w="5522" w:type="dxa"/>
            <w:tcBorders>
              <w:top w:val="single" w:sz="4" w:space="0" w:color="auto"/>
              <w:left w:val="single" w:sz="4" w:space="0" w:color="auto"/>
              <w:bottom w:val="single" w:sz="4" w:space="0" w:color="auto"/>
              <w:right w:val="single" w:sz="4" w:space="0" w:color="auto"/>
            </w:tcBorders>
          </w:tcPr>
          <w:p w:rsidR="00F60E27" w:rsidRPr="001B2F7F" w:rsidRDefault="001B2F7F" w:rsidP="00A612BB">
            <w:pPr>
              <w:ind w:left="-142" w:right="-1"/>
              <w:contextualSpacing/>
              <w:jc w:val="both"/>
              <w:rPr>
                <w:b/>
                <w:sz w:val="28"/>
                <w:szCs w:val="28"/>
              </w:rPr>
            </w:pPr>
            <w:r w:rsidRPr="001B2F7F">
              <w:rPr>
                <w:b/>
                <w:sz w:val="28"/>
                <w:szCs w:val="28"/>
              </w:rPr>
              <w:t>Рабочие</w:t>
            </w:r>
          </w:p>
        </w:tc>
        <w:tc>
          <w:tcPr>
            <w:tcW w:w="2951" w:type="dxa"/>
            <w:tcBorders>
              <w:top w:val="single" w:sz="4" w:space="0" w:color="auto"/>
              <w:left w:val="single" w:sz="4" w:space="0" w:color="auto"/>
              <w:bottom w:val="single" w:sz="4" w:space="0" w:color="auto"/>
              <w:right w:val="single" w:sz="4" w:space="0" w:color="auto"/>
            </w:tcBorders>
          </w:tcPr>
          <w:p w:rsidR="00F60E27" w:rsidRPr="00A612BB" w:rsidRDefault="00F60E27" w:rsidP="004E5C7E">
            <w:pPr>
              <w:ind w:left="-142" w:right="-1"/>
              <w:contextualSpacing/>
              <w:rPr>
                <w:sz w:val="28"/>
                <w:szCs w:val="28"/>
              </w:rPr>
            </w:pPr>
          </w:p>
        </w:tc>
      </w:tr>
      <w:tr w:rsidR="001B2F7F" w:rsidRPr="00A612BB" w:rsidTr="001B2F7F">
        <w:trPr>
          <w:trHeight w:val="730"/>
        </w:trPr>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lastRenderedPageBreak/>
              <w:t>11</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Рабочий по комплексному обслуживанию и ремонту</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12</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Уборщик служебных помещений</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13</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Дворник</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14</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Сторож</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15</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proofErr w:type="spellStart"/>
            <w:r>
              <w:rPr>
                <w:sz w:val="28"/>
                <w:szCs w:val="28"/>
              </w:rPr>
              <w:t>Злектрик</w:t>
            </w:r>
            <w:proofErr w:type="spellEnd"/>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16</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Повар</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17</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Помощник повара</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18</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Кухонный работник</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19</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Кастелянша</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r w:rsidR="001B2F7F" w:rsidRPr="00A612BB" w:rsidTr="001B2F7F">
        <w:tc>
          <w:tcPr>
            <w:tcW w:w="817"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20</w:t>
            </w:r>
          </w:p>
        </w:tc>
        <w:tc>
          <w:tcPr>
            <w:tcW w:w="5522" w:type="dxa"/>
            <w:tcBorders>
              <w:top w:val="single" w:sz="4" w:space="0" w:color="auto"/>
              <w:left w:val="single" w:sz="4" w:space="0" w:color="auto"/>
              <w:bottom w:val="single" w:sz="4" w:space="0" w:color="auto"/>
              <w:right w:val="single" w:sz="4" w:space="0" w:color="auto"/>
            </w:tcBorders>
          </w:tcPr>
          <w:p w:rsidR="001B2F7F" w:rsidRDefault="001B2F7F" w:rsidP="00A612BB">
            <w:pPr>
              <w:ind w:left="-142" w:right="-1"/>
              <w:contextualSpacing/>
              <w:jc w:val="both"/>
              <w:rPr>
                <w:sz w:val="28"/>
                <w:szCs w:val="28"/>
              </w:rPr>
            </w:pPr>
            <w:r>
              <w:rPr>
                <w:sz w:val="28"/>
                <w:szCs w:val="28"/>
              </w:rPr>
              <w:t>Прачка</w:t>
            </w:r>
          </w:p>
        </w:tc>
        <w:tc>
          <w:tcPr>
            <w:tcW w:w="2951" w:type="dxa"/>
            <w:tcBorders>
              <w:top w:val="single" w:sz="4" w:space="0" w:color="auto"/>
              <w:left w:val="single" w:sz="4" w:space="0" w:color="auto"/>
              <w:bottom w:val="single" w:sz="4" w:space="0" w:color="auto"/>
              <w:right w:val="single" w:sz="4" w:space="0" w:color="auto"/>
            </w:tcBorders>
          </w:tcPr>
          <w:p w:rsidR="001B2F7F" w:rsidRPr="00A612BB" w:rsidRDefault="001B2F7F" w:rsidP="004E5C7E">
            <w:pPr>
              <w:ind w:left="-142" w:right="-1"/>
              <w:contextualSpacing/>
              <w:rPr>
                <w:sz w:val="28"/>
                <w:szCs w:val="28"/>
              </w:rPr>
            </w:pPr>
            <w:r>
              <w:rPr>
                <w:sz w:val="28"/>
                <w:szCs w:val="28"/>
              </w:rPr>
              <w:t>5554</w:t>
            </w:r>
          </w:p>
        </w:tc>
      </w:tr>
    </w:tbl>
    <w:p w:rsidR="00A612BB" w:rsidRDefault="00A612BB" w:rsidP="00A612BB">
      <w:pPr>
        <w:ind w:left="-142" w:right="-1"/>
        <w:jc w:val="both"/>
        <w:rPr>
          <w:sz w:val="28"/>
          <w:szCs w:val="28"/>
        </w:rPr>
      </w:pPr>
      <w:r w:rsidRPr="00A612BB">
        <w:rPr>
          <w:sz w:val="28"/>
          <w:szCs w:val="28"/>
        </w:rPr>
        <w:t>2.7 Молодым специалистам, окончившим учреждения высшего или среднего профессионального образования и прибывшим в образовательное муниципальное учреждение  по направлению, размеры окладов устанавливаются по соответствующему квалификационному уровню профессионально квалификационной группы без учета квалификационной категории</w:t>
      </w:r>
    </w:p>
    <w:p w:rsidR="001B2F7F" w:rsidRDefault="001B2F7F" w:rsidP="00A612BB">
      <w:pPr>
        <w:ind w:left="-142" w:right="-1"/>
        <w:jc w:val="both"/>
        <w:rPr>
          <w:sz w:val="28"/>
          <w:szCs w:val="28"/>
        </w:rPr>
      </w:pPr>
      <w:r>
        <w:rPr>
          <w:sz w:val="28"/>
          <w:szCs w:val="28"/>
        </w:rPr>
        <w:t>2.8</w:t>
      </w:r>
      <w:r w:rsidR="00B54067">
        <w:rPr>
          <w:sz w:val="28"/>
          <w:szCs w:val="28"/>
        </w:rPr>
        <w:t xml:space="preserve"> </w:t>
      </w:r>
      <w:r>
        <w:rPr>
          <w:sz w:val="28"/>
          <w:szCs w:val="28"/>
        </w:rPr>
        <w:t>Наличие у</w:t>
      </w:r>
      <w:r w:rsidR="00382CFB">
        <w:rPr>
          <w:sz w:val="28"/>
          <w:szCs w:val="28"/>
        </w:rPr>
        <w:t xml:space="preserve"> </w:t>
      </w:r>
      <w:r>
        <w:rPr>
          <w:sz w:val="28"/>
          <w:szCs w:val="28"/>
        </w:rPr>
        <w:t>работников диплома государственного образца «бакалавр», «специалист», «магистр»</w:t>
      </w:r>
      <w:r w:rsidR="00B54067">
        <w:rPr>
          <w:sz w:val="28"/>
          <w:szCs w:val="28"/>
        </w:rPr>
        <w:t xml:space="preserve"> дает право на установление им должностных окладов, предусмотренных для лиц, имеющих высшее профессиональное образование.</w:t>
      </w:r>
    </w:p>
    <w:p w:rsidR="00B54067" w:rsidRDefault="00B54067" w:rsidP="00A612BB">
      <w:pPr>
        <w:ind w:left="-142" w:right="-1"/>
        <w:jc w:val="both"/>
        <w:rPr>
          <w:sz w:val="28"/>
          <w:szCs w:val="28"/>
        </w:rPr>
      </w:pPr>
      <w:r>
        <w:rPr>
          <w:sz w:val="28"/>
          <w:szCs w:val="28"/>
        </w:rPr>
        <w:t>2.9.Изменение размеров должностных окладов работников производится в следующих случаях:</w:t>
      </w:r>
    </w:p>
    <w:p w:rsidR="00B54067" w:rsidRDefault="00B54067" w:rsidP="00A612BB">
      <w:pPr>
        <w:ind w:left="-142" w:right="-1"/>
        <w:jc w:val="both"/>
        <w:rPr>
          <w:sz w:val="28"/>
          <w:szCs w:val="28"/>
        </w:rPr>
      </w:pPr>
      <w:r>
        <w:rPr>
          <w:sz w:val="28"/>
          <w:szCs w:val="28"/>
        </w:rPr>
        <w:t>- при изменении величины минимальных окладов;</w:t>
      </w:r>
    </w:p>
    <w:p w:rsidR="00B54067" w:rsidRDefault="00B54067" w:rsidP="00A612BB">
      <w:pPr>
        <w:ind w:left="-142" w:right="-1"/>
        <w:jc w:val="both"/>
        <w:rPr>
          <w:sz w:val="28"/>
          <w:szCs w:val="28"/>
        </w:rPr>
      </w:pPr>
      <w:r>
        <w:rPr>
          <w:sz w:val="28"/>
          <w:szCs w:val="28"/>
        </w:rPr>
        <w:t>- при получении образования или восстановлении документов об образовании -  со дня предоставления соответствующего документа.</w:t>
      </w:r>
    </w:p>
    <w:p w:rsidR="00B54067" w:rsidRDefault="00B54067" w:rsidP="00A612BB">
      <w:pPr>
        <w:ind w:left="-142" w:right="-1"/>
        <w:jc w:val="both"/>
        <w:rPr>
          <w:sz w:val="28"/>
          <w:szCs w:val="28"/>
        </w:rPr>
      </w:pPr>
      <w:r>
        <w:rPr>
          <w:sz w:val="28"/>
          <w:szCs w:val="28"/>
        </w:rPr>
        <w:t>- при присвоении квалификационной категории – со дня вынесения решения аттестационной комиссии.</w:t>
      </w:r>
    </w:p>
    <w:p w:rsidR="00B54067" w:rsidRDefault="00B54067" w:rsidP="00A612BB">
      <w:pPr>
        <w:ind w:left="-142" w:right="-1"/>
        <w:jc w:val="both"/>
        <w:rPr>
          <w:sz w:val="28"/>
          <w:szCs w:val="28"/>
        </w:rPr>
      </w:pPr>
      <w:r>
        <w:rPr>
          <w:sz w:val="28"/>
          <w:szCs w:val="28"/>
        </w:rPr>
        <w:t>2.10</w:t>
      </w:r>
      <w:r w:rsidR="004E5C7E">
        <w:rPr>
          <w:sz w:val="28"/>
          <w:szCs w:val="28"/>
        </w:rPr>
        <w:t xml:space="preserve">. </w:t>
      </w:r>
      <w:proofErr w:type="gramStart"/>
      <w:r>
        <w:rPr>
          <w:sz w:val="28"/>
          <w:szCs w:val="28"/>
        </w:rPr>
        <w:t xml:space="preserve">При изменении у работника права на изменения размера должностного оклада в период </w:t>
      </w:r>
      <w:r w:rsidR="00382CFB">
        <w:rPr>
          <w:sz w:val="28"/>
          <w:szCs w:val="28"/>
        </w:rPr>
        <w:t>пребывания его в ежегодном оплачиваемом отпуске</w:t>
      </w:r>
      <w:proofErr w:type="gramEnd"/>
      <w:r w:rsidR="00382CFB">
        <w:rPr>
          <w:sz w:val="28"/>
          <w:szCs w:val="28"/>
        </w:rPr>
        <w:t>, а также пребывании его в период временной нетрудоспособности выплата заработной платы, исходя из более высокого оклада, производится со дня окончания отпуска или временной нетрудоспособности.</w:t>
      </w:r>
    </w:p>
    <w:p w:rsidR="00382CFB" w:rsidRDefault="00382CFB" w:rsidP="00A612BB">
      <w:pPr>
        <w:ind w:left="-142" w:right="-1"/>
        <w:jc w:val="both"/>
        <w:rPr>
          <w:sz w:val="28"/>
          <w:szCs w:val="28"/>
        </w:rPr>
      </w:pPr>
      <w:r>
        <w:rPr>
          <w:sz w:val="28"/>
          <w:szCs w:val="28"/>
        </w:rPr>
        <w:t xml:space="preserve">2.11. В соответствии с Порядком проведения Аттестации педагогических работников </w:t>
      </w:r>
      <w:r w:rsidR="004E18A4">
        <w:rPr>
          <w:sz w:val="28"/>
          <w:szCs w:val="28"/>
        </w:rPr>
        <w:t>организация</w:t>
      </w:r>
      <w:r>
        <w:rPr>
          <w:sz w:val="28"/>
          <w:szCs w:val="28"/>
        </w:rPr>
        <w:t xml:space="preserve"> МДОБУ</w:t>
      </w:r>
      <w:proofErr w:type="gramStart"/>
      <w:r>
        <w:rPr>
          <w:sz w:val="28"/>
          <w:szCs w:val="28"/>
        </w:rPr>
        <w:t xml:space="preserve"> ,</w:t>
      </w:r>
      <w:proofErr w:type="gramEnd"/>
      <w:r>
        <w:rPr>
          <w:sz w:val="28"/>
          <w:szCs w:val="28"/>
        </w:rPr>
        <w:t xml:space="preserve"> утвержденным приказом </w:t>
      </w:r>
      <w:proofErr w:type="spellStart"/>
      <w:r>
        <w:rPr>
          <w:sz w:val="28"/>
          <w:szCs w:val="28"/>
        </w:rPr>
        <w:t>Минобрнауки</w:t>
      </w:r>
      <w:proofErr w:type="spellEnd"/>
      <w:r>
        <w:rPr>
          <w:sz w:val="28"/>
          <w:szCs w:val="28"/>
        </w:rPr>
        <w:t xml:space="preserve"> России от 07.04.2014г. от  №276 при выполнении ими педагогической работы с учетом имеющейся  квалификационной категории</w:t>
      </w:r>
      <w:r w:rsidR="00805934">
        <w:rPr>
          <w:sz w:val="28"/>
          <w:szCs w:val="28"/>
        </w:rPr>
        <w:t xml:space="preserve"> за выполнения ими педагогической работы по должности с другим наименованием, по которым не установлена квалификационная категория в следующих случаях:</w:t>
      </w:r>
    </w:p>
    <w:p w:rsidR="00805934" w:rsidRDefault="00805934" w:rsidP="00A612BB">
      <w:pPr>
        <w:ind w:left="-142" w:right="-1"/>
        <w:jc w:val="both"/>
        <w:rPr>
          <w:sz w:val="28"/>
          <w:szCs w:val="28"/>
        </w:rPr>
      </w:pPr>
      <w:r>
        <w:rPr>
          <w:sz w:val="28"/>
          <w:szCs w:val="28"/>
        </w:rPr>
        <w:lastRenderedPageBreak/>
        <w:t>- при работе в должности, по которой установлена</w:t>
      </w:r>
      <w:r w:rsidRPr="00805934">
        <w:rPr>
          <w:sz w:val="28"/>
          <w:szCs w:val="28"/>
        </w:rPr>
        <w:t xml:space="preserve"> </w:t>
      </w:r>
      <w:r>
        <w:rPr>
          <w:sz w:val="28"/>
          <w:szCs w:val="28"/>
        </w:rPr>
        <w:t>квалификационная категория, не зависимо от типа образовательной организации</w:t>
      </w:r>
    </w:p>
    <w:p w:rsidR="004E18A4" w:rsidRDefault="004E5C7E" w:rsidP="00A612BB">
      <w:pPr>
        <w:ind w:left="-142" w:right="-1"/>
        <w:jc w:val="both"/>
        <w:rPr>
          <w:sz w:val="28"/>
          <w:szCs w:val="28"/>
        </w:rPr>
      </w:pPr>
      <w:r>
        <w:rPr>
          <w:sz w:val="28"/>
          <w:szCs w:val="28"/>
        </w:rPr>
        <w:t>- при возо</w:t>
      </w:r>
      <w:r w:rsidR="004E18A4">
        <w:rPr>
          <w:sz w:val="28"/>
          <w:szCs w:val="28"/>
        </w:rPr>
        <w:t>бновлении работы в должности, п</w:t>
      </w:r>
      <w:r>
        <w:rPr>
          <w:sz w:val="28"/>
          <w:szCs w:val="28"/>
        </w:rPr>
        <w:t>о ко</w:t>
      </w:r>
      <w:r w:rsidR="004E18A4">
        <w:rPr>
          <w:sz w:val="28"/>
          <w:szCs w:val="28"/>
        </w:rPr>
        <w:t>торой установлена квалификационная категория, не зависимо от перерыва в работе</w:t>
      </w:r>
    </w:p>
    <w:p w:rsidR="00805934" w:rsidRPr="00A612BB" w:rsidRDefault="00805934" w:rsidP="00A612BB">
      <w:pPr>
        <w:ind w:left="-142" w:right="-1"/>
        <w:jc w:val="both"/>
        <w:rPr>
          <w:sz w:val="28"/>
          <w:szCs w:val="28"/>
        </w:rPr>
      </w:pPr>
      <w:r>
        <w:rPr>
          <w:sz w:val="28"/>
          <w:szCs w:val="28"/>
        </w:rPr>
        <w:t xml:space="preserve">- при выполнении педагогической работы на разных должностях, по которым совпадают должностные обязанности, учебные программы, профили работы </w:t>
      </w:r>
    </w:p>
    <w:tbl>
      <w:tblPr>
        <w:tblStyle w:val="a4"/>
        <w:tblW w:w="0" w:type="auto"/>
        <w:tblInd w:w="-142" w:type="dxa"/>
        <w:tblLook w:val="04A0" w:firstRow="1" w:lastRow="0" w:firstColumn="1" w:lastColumn="0" w:noHBand="0" w:noVBand="1"/>
      </w:tblPr>
      <w:tblGrid>
        <w:gridCol w:w="4573"/>
        <w:gridCol w:w="4572"/>
      </w:tblGrid>
      <w:tr w:rsidR="00805934" w:rsidTr="00805934">
        <w:tc>
          <w:tcPr>
            <w:tcW w:w="4645" w:type="dxa"/>
          </w:tcPr>
          <w:p w:rsidR="00805934" w:rsidRDefault="00805934" w:rsidP="00A612BB">
            <w:pPr>
              <w:ind w:left="0" w:right="-1"/>
              <w:jc w:val="both"/>
              <w:rPr>
                <w:sz w:val="28"/>
                <w:szCs w:val="28"/>
              </w:rPr>
            </w:pPr>
            <w:proofErr w:type="gramStart"/>
            <w:r>
              <w:rPr>
                <w:sz w:val="28"/>
                <w:szCs w:val="28"/>
              </w:rPr>
              <w:t>Должность</w:t>
            </w:r>
            <w:proofErr w:type="gramEnd"/>
            <w:r>
              <w:rPr>
                <w:sz w:val="28"/>
                <w:szCs w:val="28"/>
              </w:rPr>
              <w:t xml:space="preserve"> по которой установлена квалификационная категория</w:t>
            </w:r>
          </w:p>
        </w:tc>
        <w:tc>
          <w:tcPr>
            <w:tcW w:w="4645" w:type="dxa"/>
          </w:tcPr>
          <w:p w:rsidR="00805934" w:rsidRDefault="00805934" w:rsidP="00A612BB">
            <w:pPr>
              <w:ind w:left="0" w:right="-1"/>
              <w:jc w:val="both"/>
              <w:rPr>
                <w:sz w:val="28"/>
                <w:szCs w:val="28"/>
              </w:rPr>
            </w:pPr>
            <w:proofErr w:type="gramStart"/>
            <w:r>
              <w:rPr>
                <w:sz w:val="28"/>
                <w:szCs w:val="28"/>
              </w:rPr>
              <w:t>Должность</w:t>
            </w:r>
            <w:proofErr w:type="gramEnd"/>
            <w:r>
              <w:rPr>
                <w:sz w:val="28"/>
                <w:szCs w:val="28"/>
              </w:rPr>
              <w:t xml:space="preserve"> при которой при оплате труда учитывается квалификационная категория</w:t>
            </w:r>
          </w:p>
        </w:tc>
      </w:tr>
      <w:tr w:rsidR="00805934" w:rsidTr="00805934">
        <w:tc>
          <w:tcPr>
            <w:tcW w:w="4645" w:type="dxa"/>
          </w:tcPr>
          <w:p w:rsidR="00805934" w:rsidRDefault="00805934" w:rsidP="00A612BB">
            <w:pPr>
              <w:ind w:left="0" w:right="-1"/>
              <w:jc w:val="both"/>
              <w:rPr>
                <w:sz w:val="28"/>
                <w:szCs w:val="28"/>
              </w:rPr>
            </w:pPr>
            <w:r>
              <w:rPr>
                <w:sz w:val="28"/>
                <w:szCs w:val="28"/>
              </w:rPr>
              <w:t>С</w:t>
            </w:r>
            <w:r w:rsidR="004E18A4">
              <w:rPr>
                <w:sz w:val="28"/>
                <w:szCs w:val="28"/>
              </w:rPr>
              <w:t>т</w:t>
            </w:r>
            <w:r>
              <w:rPr>
                <w:sz w:val="28"/>
                <w:szCs w:val="28"/>
              </w:rPr>
              <w:t>арший воспитатель</w:t>
            </w:r>
          </w:p>
          <w:p w:rsidR="00805934" w:rsidRDefault="00805934" w:rsidP="00A612BB">
            <w:pPr>
              <w:ind w:left="0" w:right="-1"/>
              <w:jc w:val="both"/>
              <w:rPr>
                <w:sz w:val="28"/>
                <w:szCs w:val="28"/>
              </w:rPr>
            </w:pPr>
            <w:r>
              <w:rPr>
                <w:sz w:val="28"/>
                <w:szCs w:val="28"/>
              </w:rPr>
              <w:t>воспитатель</w:t>
            </w:r>
          </w:p>
        </w:tc>
        <w:tc>
          <w:tcPr>
            <w:tcW w:w="4645" w:type="dxa"/>
          </w:tcPr>
          <w:p w:rsidR="00805934" w:rsidRDefault="004E18A4" w:rsidP="00A612BB">
            <w:pPr>
              <w:ind w:left="0" w:right="-1"/>
              <w:jc w:val="both"/>
              <w:rPr>
                <w:sz w:val="28"/>
                <w:szCs w:val="28"/>
              </w:rPr>
            </w:pPr>
            <w:r>
              <w:rPr>
                <w:sz w:val="28"/>
                <w:szCs w:val="28"/>
              </w:rPr>
              <w:t>воспитатель</w:t>
            </w:r>
          </w:p>
          <w:p w:rsidR="004E18A4" w:rsidRDefault="004E18A4" w:rsidP="00A612BB">
            <w:pPr>
              <w:ind w:left="0" w:right="-1"/>
              <w:jc w:val="both"/>
              <w:rPr>
                <w:sz w:val="28"/>
                <w:szCs w:val="28"/>
              </w:rPr>
            </w:pPr>
            <w:r>
              <w:rPr>
                <w:sz w:val="28"/>
                <w:szCs w:val="28"/>
              </w:rPr>
              <w:t>старший воспитатель</w:t>
            </w:r>
          </w:p>
        </w:tc>
      </w:tr>
    </w:tbl>
    <w:p w:rsidR="00805934" w:rsidRPr="00A612BB" w:rsidRDefault="00805934" w:rsidP="00A612BB">
      <w:pPr>
        <w:ind w:left="-142" w:right="-1"/>
        <w:jc w:val="both"/>
        <w:rPr>
          <w:sz w:val="28"/>
          <w:szCs w:val="28"/>
        </w:rPr>
      </w:pPr>
    </w:p>
    <w:p w:rsidR="00A612BB" w:rsidRPr="00A612BB" w:rsidRDefault="00805934" w:rsidP="00A612BB">
      <w:pPr>
        <w:ind w:left="-142" w:right="-1"/>
        <w:jc w:val="both"/>
        <w:rPr>
          <w:sz w:val="28"/>
          <w:szCs w:val="28"/>
        </w:rPr>
      </w:pPr>
      <w:r>
        <w:rPr>
          <w:sz w:val="28"/>
          <w:szCs w:val="28"/>
        </w:rPr>
        <w:t>2. 12</w:t>
      </w:r>
      <w:r w:rsidR="00A612BB" w:rsidRPr="00A612BB">
        <w:rPr>
          <w:sz w:val="28"/>
          <w:szCs w:val="28"/>
        </w:rPr>
        <w:t>.Специалистам учреждения устанавливается доплата за работу в учреждении, расположенном в сельском населенном пункте, в размере 25 процентов.</w:t>
      </w:r>
    </w:p>
    <w:p w:rsidR="00A612BB" w:rsidRPr="00A612BB" w:rsidRDefault="00A612BB" w:rsidP="00A612BB">
      <w:pPr>
        <w:ind w:left="-142" w:right="-1"/>
        <w:jc w:val="both"/>
        <w:rPr>
          <w:sz w:val="28"/>
          <w:szCs w:val="28"/>
        </w:rPr>
      </w:pPr>
    </w:p>
    <w:p w:rsidR="00A612BB" w:rsidRPr="00A612BB" w:rsidRDefault="00A612BB" w:rsidP="00A612BB">
      <w:pPr>
        <w:ind w:left="-142" w:right="-1"/>
        <w:jc w:val="both"/>
        <w:rPr>
          <w:b/>
          <w:sz w:val="28"/>
          <w:szCs w:val="28"/>
        </w:rPr>
      </w:pPr>
      <w:r w:rsidRPr="00A612BB">
        <w:rPr>
          <w:b/>
          <w:sz w:val="28"/>
          <w:szCs w:val="28"/>
        </w:rPr>
        <w:t>3.Порядок и условия выплат компенсационного характера</w:t>
      </w:r>
    </w:p>
    <w:p w:rsidR="00A612BB" w:rsidRPr="00A612BB" w:rsidRDefault="00A612BB" w:rsidP="00A612BB">
      <w:pPr>
        <w:ind w:left="-142" w:right="-1"/>
        <w:jc w:val="both"/>
        <w:rPr>
          <w:sz w:val="28"/>
          <w:szCs w:val="28"/>
        </w:rPr>
      </w:pPr>
      <w:r w:rsidRPr="00A612BB">
        <w:rPr>
          <w:sz w:val="28"/>
          <w:szCs w:val="28"/>
        </w:rPr>
        <w:t>Работникам учреждения устанавливаются следующие выплаты компенсационного характера:</w:t>
      </w:r>
    </w:p>
    <w:p w:rsidR="00A612BB" w:rsidRPr="00A612BB" w:rsidRDefault="00A612BB" w:rsidP="00A612BB">
      <w:pPr>
        <w:ind w:left="-142" w:right="-1"/>
        <w:jc w:val="both"/>
        <w:rPr>
          <w:sz w:val="28"/>
          <w:szCs w:val="28"/>
        </w:rPr>
      </w:pPr>
      <w:r w:rsidRPr="00A612BB">
        <w:rPr>
          <w:sz w:val="28"/>
          <w:szCs w:val="28"/>
        </w:rPr>
        <w:t xml:space="preserve">3.1.Выплаты работникам, занятым на тяжелых работах, работах </w:t>
      </w:r>
      <w:proofErr w:type="gramStart"/>
      <w:r w:rsidRPr="00A612BB">
        <w:rPr>
          <w:sz w:val="28"/>
          <w:szCs w:val="28"/>
        </w:rPr>
        <w:t>с</w:t>
      </w:r>
      <w:proofErr w:type="gramEnd"/>
      <w:r w:rsidRPr="00A612BB">
        <w:rPr>
          <w:sz w:val="28"/>
          <w:szCs w:val="28"/>
        </w:rPr>
        <w:t xml:space="preserve"> </w:t>
      </w:r>
      <w:proofErr w:type="gramStart"/>
      <w:r w:rsidRPr="00A612BB">
        <w:rPr>
          <w:sz w:val="28"/>
          <w:szCs w:val="28"/>
        </w:rPr>
        <w:t>вредным</w:t>
      </w:r>
      <w:proofErr w:type="gramEnd"/>
      <w:r w:rsidRPr="00A612BB">
        <w:rPr>
          <w:sz w:val="28"/>
          <w:szCs w:val="28"/>
        </w:rPr>
        <w:t xml:space="preserve"> и (или) опасными и иными условиями труда, устанавливаются по результатам аттестации рабочих мест.</w:t>
      </w:r>
    </w:p>
    <w:p w:rsidR="00A612BB" w:rsidRPr="00A612BB" w:rsidRDefault="00A612BB" w:rsidP="00A612BB">
      <w:pPr>
        <w:ind w:left="-142" w:right="-1"/>
        <w:jc w:val="both"/>
        <w:rPr>
          <w:sz w:val="28"/>
          <w:szCs w:val="28"/>
        </w:rPr>
      </w:pPr>
      <w:r w:rsidRPr="00A612BB">
        <w:rPr>
          <w:sz w:val="28"/>
          <w:szCs w:val="28"/>
        </w:rPr>
        <w:t>Минимальная  величина доплаты не может быть менее четырех процентов оклада.</w:t>
      </w:r>
    </w:p>
    <w:p w:rsidR="00A612BB" w:rsidRPr="00A612BB" w:rsidRDefault="00A612BB" w:rsidP="00A612BB">
      <w:pPr>
        <w:ind w:left="-142" w:right="-1"/>
        <w:jc w:val="both"/>
        <w:rPr>
          <w:sz w:val="28"/>
          <w:szCs w:val="28"/>
        </w:rPr>
      </w:pPr>
      <w:r w:rsidRPr="00A612BB">
        <w:rPr>
          <w:sz w:val="28"/>
          <w:szCs w:val="28"/>
        </w:rPr>
        <w:t>Если по итогам аттестации рабочее место признается безопасным, то осуществление указанной выплаты не производится.</w:t>
      </w:r>
    </w:p>
    <w:p w:rsidR="00A612BB" w:rsidRPr="00A612BB" w:rsidRDefault="00A612BB" w:rsidP="00A612BB">
      <w:pPr>
        <w:ind w:left="-142" w:right="-1"/>
        <w:jc w:val="both"/>
        <w:rPr>
          <w:sz w:val="28"/>
          <w:szCs w:val="28"/>
        </w:rPr>
      </w:pPr>
      <w:r w:rsidRPr="00A612BB">
        <w:rPr>
          <w:sz w:val="28"/>
          <w:szCs w:val="28"/>
        </w:rPr>
        <w:t>Указанные  доплаты начисляются за время фактической занятости работников на таких рабочих местах.</w:t>
      </w:r>
    </w:p>
    <w:p w:rsidR="00A612BB" w:rsidRPr="00A612BB" w:rsidRDefault="00A612BB" w:rsidP="00A612BB">
      <w:pPr>
        <w:ind w:left="-142" w:right="-1"/>
        <w:jc w:val="both"/>
        <w:rPr>
          <w:sz w:val="28"/>
          <w:szCs w:val="28"/>
        </w:rPr>
      </w:pPr>
      <w:r w:rsidRPr="00A612BB">
        <w:rPr>
          <w:sz w:val="28"/>
          <w:szCs w:val="28"/>
        </w:rPr>
        <w:t>3.2. Выплаты за работу в местностях с особыми климатическими условиями.</w:t>
      </w:r>
    </w:p>
    <w:p w:rsidR="00A612BB" w:rsidRPr="00A612BB" w:rsidRDefault="00A612BB" w:rsidP="00A612BB">
      <w:pPr>
        <w:ind w:left="-142" w:right="-1"/>
        <w:jc w:val="both"/>
        <w:rPr>
          <w:sz w:val="28"/>
          <w:szCs w:val="28"/>
        </w:rPr>
      </w:pPr>
      <w:r w:rsidRPr="00A612BB">
        <w:rPr>
          <w:sz w:val="28"/>
          <w:szCs w:val="28"/>
        </w:rPr>
        <w:t xml:space="preserve">За работу в местностях с особыми климатическими условиями к оплате труда работников применяются установленные действующим законодательством районный коэффициент к заработной плате работников учреждений Михайловского </w:t>
      </w:r>
      <w:r w:rsidRPr="00A612BB">
        <w:rPr>
          <w:sz w:val="28"/>
          <w:szCs w:val="28"/>
        </w:rPr>
        <w:lastRenderedPageBreak/>
        <w:t>муниципального района, процентные надбавки к заработной плате за стаж работы в южных районах Дальнего Востока.</w:t>
      </w:r>
    </w:p>
    <w:p w:rsidR="00A612BB" w:rsidRPr="00A612BB" w:rsidRDefault="00A612BB" w:rsidP="00A612BB">
      <w:pPr>
        <w:ind w:left="-142" w:right="-1"/>
        <w:jc w:val="both"/>
        <w:rPr>
          <w:sz w:val="28"/>
          <w:szCs w:val="28"/>
        </w:rPr>
      </w:pPr>
      <w:r w:rsidRPr="00A612BB">
        <w:rPr>
          <w:sz w:val="28"/>
          <w:szCs w:val="28"/>
        </w:rPr>
        <w:t>Выплаты за работу в местностях с особыми климатическим условиями работникам учреждения выплачиваются в порядке и размере, установленными действующим законодательством:</w:t>
      </w:r>
    </w:p>
    <w:p w:rsidR="00A612BB" w:rsidRPr="00A612BB" w:rsidRDefault="00A612BB" w:rsidP="00A612BB">
      <w:pPr>
        <w:ind w:left="-142" w:right="-1"/>
        <w:jc w:val="both"/>
        <w:rPr>
          <w:sz w:val="28"/>
          <w:szCs w:val="28"/>
        </w:rPr>
      </w:pPr>
      <w:r w:rsidRPr="00A612BB">
        <w:rPr>
          <w:sz w:val="28"/>
          <w:szCs w:val="28"/>
        </w:rPr>
        <w:t xml:space="preserve">        -  районный коэффициент  -  30 процентов;</w:t>
      </w:r>
    </w:p>
    <w:p w:rsidR="00A612BB" w:rsidRPr="00A612BB" w:rsidRDefault="00A612BB" w:rsidP="00A612BB">
      <w:pPr>
        <w:ind w:left="-142" w:right="-1"/>
        <w:jc w:val="both"/>
        <w:rPr>
          <w:sz w:val="28"/>
          <w:szCs w:val="28"/>
        </w:rPr>
      </w:pPr>
      <w:r w:rsidRPr="00A612BB">
        <w:rPr>
          <w:sz w:val="28"/>
          <w:szCs w:val="28"/>
        </w:rPr>
        <w:t xml:space="preserve">Процентная надбавка к заработной плате за стаж работы в южных районах Дальнего Востока – 10 процентов по истечению первого года работы, с </w:t>
      </w:r>
      <w:proofErr w:type="spellStart"/>
      <w:proofErr w:type="gramStart"/>
      <w:r w:rsidRPr="00A612BB">
        <w:rPr>
          <w:sz w:val="28"/>
          <w:szCs w:val="28"/>
        </w:rPr>
        <w:t>с</w:t>
      </w:r>
      <w:proofErr w:type="spellEnd"/>
      <w:proofErr w:type="gramEnd"/>
      <w:r w:rsidRPr="00A612BB">
        <w:rPr>
          <w:sz w:val="28"/>
          <w:szCs w:val="28"/>
        </w:rPr>
        <w:t xml:space="preserve"> увеличением на 10 процентов за каждые последующие два года работы, но не свыше 30 процентов заработка, молодежи до 30 лет, проживающей в южных районах Дальнего Востока не менее одного года, процентная надбавка к заработной плате устанавливается в размере 10 процентов за каждые шесть месяцев работы, но не свыше 30 процентов.</w:t>
      </w:r>
    </w:p>
    <w:p w:rsidR="00A612BB" w:rsidRPr="00A612BB" w:rsidRDefault="00A612BB" w:rsidP="00A612BB">
      <w:pPr>
        <w:ind w:left="-142" w:right="-1"/>
        <w:jc w:val="both"/>
        <w:rPr>
          <w:sz w:val="28"/>
          <w:szCs w:val="28"/>
        </w:rPr>
      </w:pPr>
      <w:r w:rsidRPr="00A612BB">
        <w:rPr>
          <w:sz w:val="28"/>
          <w:szCs w:val="28"/>
        </w:rPr>
        <w:t xml:space="preserve">3.3.Выплаты за работу в условиях, отклоняющихся </w:t>
      </w:r>
      <w:proofErr w:type="gramStart"/>
      <w:r w:rsidRPr="00A612BB">
        <w:rPr>
          <w:sz w:val="28"/>
          <w:szCs w:val="28"/>
        </w:rPr>
        <w:t>от</w:t>
      </w:r>
      <w:proofErr w:type="gramEnd"/>
      <w:r w:rsidRPr="00A612BB">
        <w:rPr>
          <w:sz w:val="28"/>
          <w:szCs w:val="28"/>
        </w:rPr>
        <w:t xml:space="preserve"> нормальных.</w:t>
      </w:r>
    </w:p>
    <w:p w:rsidR="00A612BB" w:rsidRPr="00A612BB" w:rsidRDefault="00A612BB" w:rsidP="00A612BB">
      <w:pPr>
        <w:ind w:left="-142" w:right="-1"/>
        <w:jc w:val="both"/>
        <w:rPr>
          <w:sz w:val="28"/>
          <w:szCs w:val="28"/>
        </w:rPr>
      </w:pPr>
      <w:proofErr w:type="gramStart"/>
      <w:r w:rsidRPr="00A612BB">
        <w:rPr>
          <w:sz w:val="28"/>
          <w:szCs w:val="28"/>
        </w:rPr>
        <w:t xml:space="preserve">3.3.1.Выплаты за работу в условиях, отклоняющихся от нормальных, устанавливаются при выполнении работ различной квалификации в соответствии со статьей 150 Трудового кодекса Российской Федерации (далее – ТК </w:t>
      </w:r>
      <w:r w:rsidR="00B346BB">
        <w:rPr>
          <w:sz w:val="28"/>
          <w:szCs w:val="28"/>
        </w:rPr>
        <w:t>РФ), при совмещении профессий (</w:t>
      </w:r>
      <w:r w:rsidRPr="00A612BB">
        <w:rPr>
          <w:sz w:val="28"/>
          <w:szCs w:val="28"/>
        </w:rPr>
        <w:t>должностей) – статьей 151 ТК РФ, сверхурочной работе – 152ТК РФ, в работе в выходные и нерабочие праздничные дни – статьей 153 ТК РФ.</w:t>
      </w:r>
      <w:proofErr w:type="gramEnd"/>
    </w:p>
    <w:p w:rsidR="00A612BB" w:rsidRPr="00A612BB" w:rsidRDefault="00A612BB" w:rsidP="00A612BB">
      <w:pPr>
        <w:ind w:left="-142" w:right="-1"/>
        <w:jc w:val="both"/>
        <w:rPr>
          <w:sz w:val="28"/>
          <w:szCs w:val="28"/>
        </w:rPr>
      </w:pPr>
      <w:r w:rsidRPr="00A612BB">
        <w:rPr>
          <w:sz w:val="28"/>
          <w:szCs w:val="28"/>
        </w:rPr>
        <w:t xml:space="preserve">3.3.2. Выплаты </w:t>
      </w:r>
      <w:proofErr w:type="gramStart"/>
      <w:r w:rsidRPr="00A612BB">
        <w:rPr>
          <w:sz w:val="28"/>
          <w:szCs w:val="28"/>
        </w:rPr>
        <w:t>при</w:t>
      </w:r>
      <w:proofErr w:type="gramEnd"/>
      <w:r w:rsidRPr="00A612BB">
        <w:rPr>
          <w:sz w:val="28"/>
          <w:szCs w:val="28"/>
        </w:rPr>
        <w:t xml:space="preserve"> </w:t>
      </w:r>
      <w:proofErr w:type="gramStart"/>
      <w:r w:rsidRPr="00A612BB">
        <w:rPr>
          <w:sz w:val="28"/>
          <w:szCs w:val="28"/>
        </w:rPr>
        <w:t>выполнение</w:t>
      </w:r>
      <w:proofErr w:type="gramEnd"/>
      <w:r w:rsidRPr="00A612BB">
        <w:rPr>
          <w:sz w:val="28"/>
          <w:szCs w:val="28"/>
        </w:rPr>
        <w:t xml:space="preserve"> работы в ночное время, устанавливаются в соответствии со статьей 154 ТК РФ.</w:t>
      </w:r>
    </w:p>
    <w:p w:rsidR="00A612BB" w:rsidRPr="00A612BB" w:rsidRDefault="00A612BB" w:rsidP="00A612BB">
      <w:pPr>
        <w:ind w:left="-142" w:right="-1"/>
        <w:jc w:val="both"/>
        <w:rPr>
          <w:sz w:val="28"/>
          <w:szCs w:val="28"/>
        </w:rPr>
      </w:pPr>
      <w:r w:rsidRPr="00A612BB">
        <w:rPr>
          <w:sz w:val="28"/>
          <w:szCs w:val="28"/>
        </w:rPr>
        <w:t>Размер повышения оплаты т</w:t>
      </w:r>
      <w:r w:rsidR="00B346BB">
        <w:rPr>
          <w:sz w:val="28"/>
          <w:szCs w:val="28"/>
        </w:rPr>
        <w:t>руда за работу в ночное время (</w:t>
      </w:r>
      <w:r w:rsidRPr="00A612BB">
        <w:rPr>
          <w:sz w:val="28"/>
          <w:szCs w:val="28"/>
        </w:rPr>
        <w:t>с22 часов до 6 часов) составляет 35 процентов оклада, рассчитанного за каждый час работы в ночное время.</w:t>
      </w:r>
    </w:p>
    <w:p w:rsidR="00A612BB" w:rsidRPr="00A612BB" w:rsidRDefault="00A612BB" w:rsidP="00A612BB">
      <w:pPr>
        <w:ind w:left="-142" w:right="-1"/>
        <w:jc w:val="both"/>
        <w:rPr>
          <w:sz w:val="28"/>
          <w:szCs w:val="28"/>
        </w:rPr>
      </w:pPr>
      <w:r w:rsidRPr="00A612BB">
        <w:rPr>
          <w:sz w:val="28"/>
          <w:szCs w:val="28"/>
        </w:rPr>
        <w:t>3.4.Все выплаты, за исключением выплат, предусмотренных пунктом 3.2., исчисляются исходя из оклада работника.</w:t>
      </w:r>
    </w:p>
    <w:p w:rsidR="00A612BB" w:rsidRPr="00A612BB" w:rsidRDefault="00A612BB" w:rsidP="00A612BB">
      <w:pPr>
        <w:ind w:left="-142" w:right="-1"/>
        <w:jc w:val="both"/>
        <w:rPr>
          <w:sz w:val="28"/>
          <w:szCs w:val="28"/>
        </w:rPr>
      </w:pPr>
    </w:p>
    <w:p w:rsidR="00A612BB" w:rsidRPr="00A612BB" w:rsidRDefault="00A612BB" w:rsidP="00A612BB">
      <w:pPr>
        <w:ind w:left="-142" w:right="-1"/>
        <w:jc w:val="both"/>
        <w:rPr>
          <w:b/>
          <w:sz w:val="28"/>
          <w:szCs w:val="28"/>
        </w:rPr>
      </w:pPr>
      <w:r w:rsidRPr="00A612BB">
        <w:rPr>
          <w:b/>
          <w:sz w:val="28"/>
          <w:szCs w:val="28"/>
        </w:rPr>
        <w:t>4.Порядок и условия выплат стимулирующего характера</w:t>
      </w:r>
    </w:p>
    <w:p w:rsidR="00A612BB" w:rsidRPr="00A612BB" w:rsidRDefault="00A612BB" w:rsidP="00A612BB">
      <w:pPr>
        <w:ind w:left="-142" w:right="-1"/>
        <w:jc w:val="both"/>
        <w:rPr>
          <w:sz w:val="28"/>
          <w:szCs w:val="28"/>
        </w:rPr>
      </w:pPr>
      <w:r w:rsidRPr="00A612BB">
        <w:rPr>
          <w:sz w:val="28"/>
          <w:szCs w:val="28"/>
        </w:rPr>
        <w:t>4</w:t>
      </w:r>
      <w:r w:rsidRPr="00A612BB">
        <w:rPr>
          <w:b/>
          <w:sz w:val="28"/>
          <w:szCs w:val="28"/>
        </w:rPr>
        <w:t>.</w:t>
      </w:r>
      <w:r w:rsidRPr="00A612BB">
        <w:rPr>
          <w:sz w:val="28"/>
          <w:szCs w:val="28"/>
        </w:rPr>
        <w:t>1.Работникам учреждения производится следующие выплаты стимулирующего характера:</w:t>
      </w:r>
    </w:p>
    <w:p w:rsidR="00A612BB" w:rsidRPr="00A612BB" w:rsidRDefault="00A612BB" w:rsidP="00A612BB">
      <w:pPr>
        <w:ind w:left="-142" w:right="-1"/>
        <w:jc w:val="both"/>
        <w:rPr>
          <w:sz w:val="28"/>
          <w:szCs w:val="28"/>
        </w:rPr>
      </w:pPr>
      <w:r w:rsidRPr="00A612BB">
        <w:rPr>
          <w:sz w:val="28"/>
          <w:szCs w:val="28"/>
        </w:rPr>
        <w:t xml:space="preserve">      -   выплата за качество выполняемых работ;</w:t>
      </w:r>
    </w:p>
    <w:p w:rsidR="00A612BB" w:rsidRPr="00A612BB" w:rsidRDefault="00A612BB" w:rsidP="00A612BB">
      <w:pPr>
        <w:ind w:left="-142" w:right="-1"/>
        <w:jc w:val="both"/>
        <w:rPr>
          <w:sz w:val="28"/>
          <w:szCs w:val="28"/>
        </w:rPr>
      </w:pPr>
      <w:r w:rsidRPr="00A612BB">
        <w:rPr>
          <w:sz w:val="28"/>
          <w:szCs w:val="28"/>
        </w:rPr>
        <w:t xml:space="preserve">      -   выплата за высокие результаты труда;</w:t>
      </w:r>
    </w:p>
    <w:p w:rsidR="00A612BB" w:rsidRPr="00A612BB" w:rsidRDefault="00A612BB" w:rsidP="00A612BB">
      <w:pPr>
        <w:ind w:left="-142" w:right="-1"/>
        <w:jc w:val="both"/>
        <w:rPr>
          <w:sz w:val="28"/>
          <w:szCs w:val="28"/>
        </w:rPr>
      </w:pPr>
      <w:r w:rsidRPr="00A612BB">
        <w:rPr>
          <w:sz w:val="28"/>
          <w:szCs w:val="28"/>
        </w:rPr>
        <w:t xml:space="preserve">      -   выплата за выслугу лет;</w:t>
      </w:r>
    </w:p>
    <w:p w:rsidR="00A612BB" w:rsidRPr="00A612BB" w:rsidRDefault="00A612BB" w:rsidP="00A612BB">
      <w:pPr>
        <w:ind w:left="-142" w:right="-1"/>
        <w:jc w:val="both"/>
        <w:rPr>
          <w:sz w:val="28"/>
          <w:szCs w:val="28"/>
        </w:rPr>
      </w:pPr>
      <w:r w:rsidRPr="00A612BB">
        <w:rPr>
          <w:sz w:val="28"/>
          <w:szCs w:val="28"/>
        </w:rPr>
        <w:t xml:space="preserve">      -   выплата за наличие квалификационной категории;</w:t>
      </w:r>
    </w:p>
    <w:p w:rsidR="00A612BB" w:rsidRPr="00A612BB" w:rsidRDefault="00A612BB" w:rsidP="00B346BB">
      <w:pPr>
        <w:ind w:left="-142" w:right="-1"/>
        <w:jc w:val="both"/>
        <w:rPr>
          <w:sz w:val="28"/>
          <w:szCs w:val="28"/>
        </w:rPr>
      </w:pPr>
      <w:r w:rsidRPr="00A612BB">
        <w:rPr>
          <w:sz w:val="28"/>
          <w:szCs w:val="28"/>
        </w:rPr>
        <w:lastRenderedPageBreak/>
        <w:t xml:space="preserve">      -   выплата педагогическим работникам за работу в дошкольном образовательном учреждении,</w:t>
      </w:r>
      <w:r w:rsidR="00B346BB">
        <w:rPr>
          <w:sz w:val="28"/>
          <w:szCs w:val="28"/>
        </w:rPr>
        <w:t xml:space="preserve"> </w:t>
      </w:r>
      <w:r w:rsidRPr="00A612BB">
        <w:rPr>
          <w:sz w:val="28"/>
          <w:szCs w:val="28"/>
        </w:rPr>
        <w:t>имеющим статус – « детский сад общеразвивающего вида».</w:t>
      </w:r>
    </w:p>
    <w:p w:rsidR="00A612BB" w:rsidRPr="00A612BB" w:rsidRDefault="00A612BB" w:rsidP="00A612BB">
      <w:pPr>
        <w:ind w:left="-142" w:right="-1"/>
        <w:jc w:val="both"/>
        <w:rPr>
          <w:sz w:val="28"/>
          <w:szCs w:val="28"/>
        </w:rPr>
      </w:pPr>
      <w:r w:rsidRPr="00A612BB">
        <w:rPr>
          <w:sz w:val="28"/>
          <w:szCs w:val="28"/>
        </w:rPr>
        <w:t>К выплатам стимулирующего характера относятся выплаты, направленные на стимулирование работников учреждений к качественному результату труда, а также поощрение за выполненную работу.</w:t>
      </w:r>
    </w:p>
    <w:p w:rsidR="00A612BB" w:rsidRPr="00A612BB" w:rsidRDefault="00A612BB" w:rsidP="00A612BB">
      <w:pPr>
        <w:ind w:left="-142" w:right="-1"/>
        <w:jc w:val="both"/>
        <w:rPr>
          <w:sz w:val="28"/>
          <w:szCs w:val="28"/>
        </w:rPr>
      </w:pPr>
      <w:r w:rsidRPr="00A612BB">
        <w:rPr>
          <w:sz w:val="28"/>
          <w:szCs w:val="28"/>
        </w:rPr>
        <w:t>4.2.Выплаты за качество выполняемых работ.</w:t>
      </w:r>
    </w:p>
    <w:p w:rsidR="00A612BB" w:rsidRPr="00A612BB" w:rsidRDefault="00A612BB" w:rsidP="00A612BB">
      <w:pPr>
        <w:ind w:left="-142" w:right="-1"/>
        <w:jc w:val="both"/>
        <w:rPr>
          <w:sz w:val="28"/>
          <w:szCs w:val="28"/>
        </w:rPr>
      </w:pPr>
      <w:r w:rsidRPr="00A612BB">
        <w:rPr>
          <w:sz w:val="28"/>
          <w:szCs w:val="28"/>
        </w:rPr>
        <w:t>4.2.1.Работникам учреждения устанавливаются выплаты за качество выполняемых работ.</w:t>
      </w:r>
    </w:p>
    <w:p w:rsidR="00A612BB" w:rsidRPr="00A612BB" w:rsidRDefault="00A612BB" w:rsidP="00A612BB">
      <w:pPr>
        <w:ind w:left="-142" w:right="-1"/>
        <w:jc w:val="both"/>
        <w:rPr>
          <w:sz w:val="28"/>
          <w:szCs w:val="28"/>
        </w:rPr>
      </w:pPr>
      <w:r w:rsidRPr="00A612BB">
        <w:rPr>
          <w:sz w:val="28"/>
          <w:szCs w:val="28"/>
        </w:rPr>
        <w:t>Размеры и условия выплат за качество выполняемых работ устанавливаются коллективным договором,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A612BB" w:rsidRPr="00A612BB" w:rsidRDefault="00A612BB" w:rsidP="00A612BB">
      <w:pPr>
        <w:ind w:left="-142" w:right="-1"/>
        <w:jc w:val="both"/>
        <w:rPr>
          <w:sz w:val="28"/>
          <w:szCs w:val="28"/>
        </w:rPr>
      </w:pPr>
      <w:r w:rsidRPr="00A612BB">
        <w:rPr>
          <w:sz w:val="28"/>
          <w:szCs w:val="28"/>
        </w:rPr>
        <w:t>При установлении выплат за качество выполненных работ учитываются:</w:t>
      </w:r>
    </w:p>
    <w:p w:rsidR="00A612BB" w:rsidRPr="00A612BB" w:rsidRDefault="00A612BB" w:rsidP="00B346BB">
      <w:pPr>
        <w:ind w:left="-142" w:right="-1"/>
        <w:jc w:val="both"/>
        <w:rPr>
          <w:sz w:val="28"/>
          <w:szCs w:val="28"/>
        </w:rPr>
      </w:pPr>
      <w:r w:rsidRPr="00A612BB">
        <w:rPr>
          <w:sz w:val="28"/>
          <w:szCs w:val="28"/>
        </w:rPr>
        <w:t>- участие воспитанников в муниципальных, региональных и всероссийских конкурсах, смотрах</w:t>
      </w:r>
      <w:r w:rsidR="00B346BB">
        <w:rPr>
          <w:sz w:val="28"/>
          <w:szCs w:val="28"/>
        </w:rPr>
        <w:t xml:space="preserve"> </w:t>
      </w:r>
      <w:r w:rsidRPr="00A612BB">
        <w:rPr>
          <w:sz w:val="28"/>
          <w:szCs w:val="28"/>
        </w:rPr>
        <w:t xml:space="preserve">  и других общественно значимых мероприятиях;</w:t>
      </w:r>
    </w:p>
    <w:p w:rsidR="00A612BB" w:rsidRPr="00A612BB" w:rsidRDefault="00A612BB" w:rsidP="00B346BB">
      <w:pPr>
        <w:ind w:left="-142" w:right="-1"/>
        <w:jc w:val="both"/>
        <w:rPr>
          <w:sz w:val="28"/>
          <w:szCs w:val="28"/>
        </w:rPr>
      </w:pPr>
      <w:r w:rsidRPr="00A612BB">
        <w:rPr>
          <w:sz w:val="28"/>
          <w:szCs w:val="28"/>
        </w:rPr>
        <w:t>- наполняемость воспитанников в группах учреждения при превышении нормативной   наполняемости;</w:t>
      </w:r>
    </w:p>
    <w:p w:rsidR="00A612BB" w:rsidRPr="00A612BB" w:rsidRDefault="00B346BB" w:rsidP="00A612BB">
      <w:pPr>
        <w:ind w:left="-142" w:right="-1"/>
        <w:jc w:val="both"/>
        <w:rPr>
          <w:sz w:val="28"/>
          <w:szCs w:val="28"/>
        </w:rPr>
      </w:pPr>
      <w:r>
        <w:rPr>
          <w:sz w:val="28"/>
          <w:szCs w:val="28"/>
        </w:rPr>
        <w:t xml:space="preserve">- </w:t>
      </w:r>
      <w:r w:rsidR="00A612BB" w:rsidRPr="00A612BB">
        <w:rPr>
          <w:sz w:val="28"/>
          <w:szCs w:val="28"/>
        </w:rPr>
        <w:t>использование инновационных технологий в образовательном процессе;</w:t>
      </w:r>
    </w:p>
    <w:p w:rsidR="00A612BB" w:rsidRPr="00A612BB" w:rsidRDefault="00A612BB" w:rsidP="00A612BB">
      <w:pPr>
        <w:ind w:left="-142" w:right="-1"/>
        <w:jc w:val="both"/>
        <w:rPr>
          <w:sz w:val="28"/>
          <w:szCs w:val="28"/>
        </w:rPr>
      </w:pPr>
      <w:r w:rsidRPr="00A612BB">
        <w:rPr>
          <w:sz w:val="28"/>
          <w:szCs w:val="28"/>
        </w:rPr>
        <w:t>-  качественная организация методической работы;</w:t>
      </w:r>
    </w:p>
    <w:p w:rsidR="00A612BB" w:rsidRPr="00A612BB" w:rsidRDefault="00B346BB" w:rsidP="00A612BB">
      <w:pPr>
        <w:ind w:left="-142" w:right="-1"/>
        <w:jc w:val="both"/>
        <w:rPr>
          <w:sz w:val="28"/>
          <w:szCs w:val="28"/>
        </w:rPr>
      </w:pPr>
      <w:r>
        <w:rPr>
          <w:sz w:val="28"/>
          <w:szCs w:val="28"/>
        </w:rPr>
        <w:t xml:space="preserve">- </w:t>
      </w:r>
      <w:r w:rsidR="00A612BB" w:rsidRPr="00A612BB">
        <w:rPr>
          <w:sz w:val="28"/>
          <w:szCs w:val="28"/>
        </w:rPr>
        <w:t>отсутствие обоснованных жалоб на качество оказания муниципальных услуг;</w:t>
      </w:r>
    </w:p>
    <w:p w:rsidR="00A612BB" w:rsidRPr="00A612BB" w:rsidRDefault="00A612BB" w:rsidP="00A612BB">
      <w:pPr>
        <w:ind w:left="-142" w:right="-1"/>
        <w:jc w:val="both"/>
        <w:rPr>
          <w:sz w:val="28"/>
          <w:szCs w:val="28"/>
        </w:rPr>
      </w:pPr>
      <w:r w:rsidRPr="00A612BB">
        <w:rPr>
          <w:sz w:val="28"/>
          <w:szCs w:val="28"/>
        </w:rPr>
        <w:t>-  выполнение в полном объеме муниципального задания;</w:t>
      </w:r>
    </w:p>
    <w:p w:rsidR="00A612BB" w:rsidRPr="00A612BB" w:rsidRDefault="00B346BB" w:rsidP="00A612BB">
      <w:pPr>
        <w:ind w:left="-142" w:right="-1"/>
        <w:jc w:val="both"/>
        <w:rPr>
          <w:sz w:val="28"/>
          <w:szCs w:val="28"/>
        </w:rPr>
      </w:pPr>
      <w:r>
        <w:rPr>
          <w:sz w:val="28"/>
          <w:szCs w:val="28"/>
        </w:rPr>
        <w:t xml:space="preserve">- </w:t>
      </w:r>
      <w:r w:rsidR="00A612BB" w:rsidRPr="00A612BB">
        <w:rPr>
          <w:sz w:val="28"/>
          <w:szCs w:val="28"/>
        </w:rPr>
        <w:t>обеспечение безаварийной и бесперебойной работы инженерных и хозяйственно-эксплуатационных систем жизнеобеспечения учреждения.</w:t>
      </w:r>
    </w:p>
    <w:p w:rsidR="00A612BB" w:rsidRPr="00A612BB" w:rsidRDefault="00A612BB" w:rsidP="00A612BB">
      <w:pPr>
        <w:ind w:left="-142" w:right="-1"/>
        <w:jc w:val="both"/>
        <w:rPr>
          <w:sz w:val="28"/>
          <w:szCs w:val="28"/>
        </w:rPr>
      </w:pPr>
      <w:r w:rsidRPr="00A612BB">
        <w:rPr>
          <w:sz w:val="28"/>
          <w:szCs w:val="28"/>
        </w:rPr>
        <w:t>Предельный размер выплаты за качество работы устанавливается  в размере до 100% должностного оклада.</w:t>
      </w:r>
    </w:p>
    <w:p w:rsidR="00A612BB" w:rsidRPr="00A612BB" w:rsidRDefault="00A612BB" w:rsidP="00A612BB">
      <w:pPr>
        <w:ind w:left="-142" w:right="-1"/>
        <w:jc w:val="both"/>
        <w:rPr>
          <w:sz w:val="28"/>
          <w:szCs w:val="28"/>
        </w:rPr>
      </w:pPr>
      <w:r w:rsidRPr="00A612BB">
        <w:rPr>
          <w:sz w:val="28"/>
          <w:szCs w:val="28"/>
        </w:rPr>
        <w:t>При отсутствии или недостатке объема бюджетных средств и средств, поступающих от приносящей доход деятельности, руководитель учреждения вправе приостановить, уменьшить или отменить выплаты за качество выполненных работ.</w:t>
      </w:r>
    </w:p>
    <w:p w:rsidR="00A612BB" w:rsidRPr="00A612BB" w:rsidRDefault="00A612BB" w:rsidP="00A612BB">
      <w:pPr>
        <w:ind w:left="-142" w:right="-1"/>
        <w:jc w:val="both"/>
        <w:rPr>
          <w:sz w:val="28"/>
          <w:szCs w:val="28"/>
        </w:rPr>
      </w:pPr>
      <w:r w:rsidRPr="00A612BB">
        <w:rPr>
          <w:sz w:val="28"/>
          <w:szCs w:val="28"/>
        </w:rPr>
        <w:t>4.3.Выплаты за высокие результаты работы</w:t>
      </w:r>
    </w:p>
    <w:p w:rsidR="00A612BB" w:rsidRPr="00A612BB" w:rsidRDefault="00A612BB" w:rsidP="00A612BB">
      <w:pPr>
        <w:ind w:left="-142" w:right="-1"/>
        <w:jc w:val="both"/>
        <w:rPr>
          <w:sz w:val="28"/>
          <w:szCs w:val="28"/>
        </w:rPr>
      </w:pPr>
      <w:r w:rsidRPr="00A612BB">
        <w:rPr>
          <w:sz w:val="28"/>
          <w:szCs w:val="28"/>
        </w:rPr>
        <w:lastRenderedPageBreak/>
        <w:t>Размеры и условия выплат за высокие результаты работы устанавливаются коллективным договором,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A612BB" w:rsidRPr="00A612BB" w:rsidRDefault="00A612BB" w:rsidP="00A612BB">
      <w:pPr>
        <w:ind w:left="-142" w:right="-1"/>
        <w:jc w:val="both"/>
        <w:rPr>
          <w:sz w:val="28"/>
          <w:szCs w:val="28"/>
        </w:rPr>
      </w:pPr>
      <w:r w:rsidRPr="00A612BB">
        <w:rPr>
          <w:sz w:val="28"/>
          <w:szCs w:val="28"/>
        </w:rPr>
        <w:t>При установлении выплат за высокие результаты работы учитываются:</w:t>
      </w:r>
    </w:p>
    <w:p w:rsidR="00A612BB" w:rsidRPr="00A612BB" w:rsidRDefault="00A612BB" w:rsidP="00A612BB">
      <w:pPr>
        <w:ind w:left="-142" w:right="-1"/>
        <w:jc w:val="both"/>
        <w:rPr>
          <w:sz w:val="28"/>
          <w:szCs w:val="28"/>
        </w:rPr>
      </w:pPr>
      <w:r w:rsidRPr="00A612BB">
        <w:rPr>
          <w:sz w:val="28"/>
          <w:szCs w:val="28"/>
        </w:rPr>
        <w:t>-  наполняемость групп;</w:t>
      </w:r>
    </w:p>
    <w:p w:rsidR="00A612BB" w:rsidRPr="00A612BB" w:rsidRDefault="00A612BB" w:rsidP="00A612BB">
      <w:pPr>
        <w:ind w:left="-142" w:right="-1"/>
        <w:jc w:val="both"/>
        <w:rPr>
          <w:sz w:val="28"/>
          <w:szCs w:val="28"/>
        </w:rPr>
      </w:pPr>
      <w:r w:rsidRPr="00A612BB">
        <w:rPr>
          <w:sz w:val="28"/>
          <w:szCs w:val="28"/>
        </w:rPr>
        <w:t>-  участие в реализации отраслевых программ, проектов;</w:t>
      </w:r>
    </w:p>
    <w:p w:rsidR="00A612BB" w:rsidRPr="00A612BB" w:rsidRDefault="00A612BB" w:rsidP="00A612BB">
      <w:pPr>
        <w:ind w:left="-142" w:right="-1"/>
        <w:jc w:val="both"/>
        <w:rPr>
          <w:sz w:val="28"/>
          <w:szCs w:val="28"/>
        </w:rPr>
      </w:pPr>
      <w:r w:rsidRPr="00A612BB">
        <w:rPr>
          <w:sz w:val="28"/>
          <w:szCs w:val="28"/>
        </w:rPr>
        <w:t>- поддержание уровня спортивного мастерства.</w:t>
      </w:r>
    </w:p>
    <w:p w:rsidR="00A612BB" w:rsidRPr="00A612BB" w:rsidRDefault="00A612BB" w:rsidP="00A612BB">
      <w:pPr>
        <w:ind w:left="-142" w:right="-1"/>
        <w:jc w:val="both"/>
        <w:rPr>
          <w:sz w:val="28"/>
          <w:szCs w:val="28"/>
        </w:rPr>
      </w:pPr>
      <w:r w:rsidRPr="00A612BB">
        <w:rPr>
          <w:sz w:val="28"/>
          <w:szCs w:val="28"/>
        </w:rPr>
        <w:t>Предельный размер выплаты за высокие результаты труда устанавливается  в размере до 100% должностного оклада.</w:t>
      </w:r>
    </w:p>
    <w:p w:rsidR="00A612BB" w:rsidRPr="00A612BB" w:rsidRDefault="00A612BB" w:rsidP="00A612BB">
      <w:pPr>
        <w:ind w:left="-142" w:right="-1"/>
        <w:jc w:val="both"/>
        <w:rPr>
          <w:sz w:val="28"/>
          <w:szCs w:val="28"/>
        </w:rPr>
      </w:pPr>
      <w:r w:rsidRPr="00A612BB">
        <w:rPr>
          <w:sz w:val="28"/>
          <w:szCs w:val="28"/>
        </w:rPr>
        <w:t>При отсутствии или недостатке объема бюджетных средств и средств, поступающих от приносящей доход деятельности, руководитель учреждения вправе приостановить, уменьшить или отменить выплаты за высокие результаты труда.</w:t>
      </w:r>
    </w:p>
    <w:p w:rsidR="00A612BB" w:rsidRPr="00A612BB" w:rsidRDefault="00A612BB" w:rsidP="00A612BB">
      <w:pPr>
        <w:ind w:left="-142" w:right="-1"/>
        <w:jc w:val="both"/>
        <w:rPr>
          <w:sz w:val="28"/>
          <w:szCs w:val="28"/>
        </w:rPr>
      </w:pPr>
      <w:r w:rsidRPr="00A612BB">
        <w:rPr>
          <w:sz w:val="28"/>
          <w:szCs w:val="28"/>
        </w:rPr>
        <w:t>4.4.Педагогическим работникам дошкольного образовательного бюджетного учреждения устанавливаются выплаты стимулирующего характера:</w:t>
      </w:r>
    </w:p>
    <w:p w:rsidR="00A612BB" w:rsidRPr="00A612BB" w:rsidRDefault="00A612BB" w:rsidP="00A612BB">
      <w:pPr>
        <w:ind w:left="-142" w:right="-1"/>
        <w:jc w:val="both"/>
        <w:rPr>
          <w:sz w:val="28"/>
          <w:szCs w:val="28"/>
        </w:rPr>
      </w:pPr>
      <w:r w:rsidRPr="00A612BB">
        <w:rPr>
          <w:sz w:val="28"/>
          <w:szCs w:val="28"/>
        </w:rPr>
        <w:t xml:space="preserve">   За выслугу лет – ежемесячно к должностному окладу при стаже работы в дошкольном образовательном учреждении в следующих размерах:</w:t>
      </w:r>
    </w:p>
    <w:p w:rsidR="00A612BB" w:rsidRPr="00A612BB" w:rsidRDefault="004E18A4" w:rsidP="00A612BB">
      <w:pPr>
        <w:ind w:left="-142" w:right="-1"/>
        <w:jc w:val="both"/>
        <w:rPr>
          <w:sz w:val="28"/>
          <w:szCs w:val="28"/>
        </w:rPr>
      </w:pPr>
      <w:r>
        <w:rPr>
          <w:sz w:val="28"/>
          <w:szCs w:val="28"/>
        </w:rPr>
        <w:t>От 1 года до 3</w:t>
      </w:r>
      <w:r w:rsidR="00A612BB" w:rsidRPr="00A612BB">
        <w:rPr>
          <w:sz w:val="28"/>
          <w:szCs w:val="28"/>
        </w:rPr>
        <w:t xml:space="preserve"> лет – 10% оклада (должностного оклада);</w:t>
      </w:r>
    </w:p>
    <w:p w:rsidR="00A612BB" w:rsidRPr="00A612BB" w:rsidRDefault="004E18A4" w:rsidP="004E18A4">
      <w:pPr>
        <w:ind w:left="-142" w:right="-1"/>
        <w:jc w:val="both"/>
        <w:rPr>
          <w:sz w:val="28"/>
          <w:szCs w:val="28"/>
        </w:rPr>
      </w:pPr>
      <w:r>
        <w:rPr>
          <w:sz w:val="28"/>
          <w:szCs w:val="28"/>
        </w:rPr>
        <w:t>От 3 до 15лет  -  20% оклада (должностного оклада);</w:t>
      </w:r>
    </w:p>
    <w:p w:rsidR="00A612BB" w:rsidRPr="00A612BB" w:rsidRDefault="004E18A4" w:rsidP="00A612BB">
      <w:pPr>
        <w:ind w:left="-142" w:right="-1"/>
        <w:jc w:val="both"/>
        <w:rPr>
          <w:sz w:val="28"/>
          <w:szCs w:val="28"/>
        </w:rPr>
      </w:pPr>
      <w:r>
        <w:rPr>
          <w:sz w:val="28"/>
          <w:szCs w:val="28"/>
        </w:rPr>
        <w:t xml:space="preserve">Свыше </w:t>
      </w:r>
      <w:r w:rsidR="00A612BB" w:rsidRPr="00A612BB">
        <w:rPr>
          <w:sz w:val="28"/>
          <w:szCs w:val="28"/>
        </w:rPr>
        <w:t>5 лет – 30% оклада (должностного оклада).</w:t>
      </w:r>
    </w:p>
    <w:p w:rsidR="00A612BB" w:rsidRPr="00A612BB" w:rsidRDefault="00B346BB" w:rsidP="00B346BB">
      <w:pPr>
        <w:ind w:left="-142" w:right="-1"/>
        <w:jc w:val="both"/>
        <w:rPr>
          <w:sz w:val="28"/>
          <w:szCs w:val="28"/>
        </w:rPr>
      </w:pPr>
      <w:r>
        <w:rPr>
          <w:sz w:val="28"/>
          <w:szCs w:val="28"/>
        </w:rPr>
        <w:t>4.5</w:t>
      </w:r>
      <w:r w:rsidR="00A612BB" w:rsidRPr="00A612BB">
        <w:rPr>
          <w:sz w:val="28"/>
          <w:szCs w:val="28"/>
        </w:rPr>
        <w:t xml:space="preserve">.Выплата педагогическим работникам за работу в дошкольном образовательном бюджетном </w:t>
      </w:r>
      <w:r>
        <w:rPr>
          <w:sz w:val="28"/>
          <w:szCs w:val="28"/>
        </w:rPr>
        <w:t xml:space="preserve">  у</w:t>
      </w:r>
      <w:r w:rsidR="00A612BB" w:rsidRPr="00A612BB">
        <w:rPr>
          <w:sz w:val="28"/>
          <w:szCs w:val="28"/>
        </w:rPr>
        <w:t>чреждении, имеющим статус – « детский сад об</w:t>
      </w:r>
      <w:r>
        <w:rPr>
          <w:sz w:val="28"/>
          <w:szCs w:val="28"/>
        </w:rPr>
        <w:t xml:space="preserve">щеразвивающего вида» в размере </w:t>
      </w:r>
      <w:r w:rsidR="00A612BB" w:rsidRPr="00A612BB">
        <w:rPr>
          <w:sz w:val="28"/>
          <w:szCs w:val="28"/>
        </w:rPr>
        <w:t xml:space="preserve">5% оклада </w:t>
      </w:r>
      <w:proofErr w:type="gramStart"/>
      <w:r w:rsidR="00A612BB" w:rsidRPr="00A612BB">
        <w:rPr>
          <w:sz w:val="28"/>
          <w:szCs w:val="28"/>
        </w:rPr>
        <w:t xml:space="preserve">( </w:t>
      </w:r>
      <w:proofErr w:type="gramEnd"/>
      <w:r w:rsidR="00A612BB" w:rsidRPr="00A612BB">
        <w:rPr>
          <w:sz w:val="28"/>
          <w:szCs w:val="28"/>
        </w:rPr>
        <w:t>должностного оклада);</w:t>
      </w:r>
    </w:p>
    <w:p w:rsidR="00A612BB" w:rsidRPr="00A612BB" w:rsidRDefault="00A612BB" w:rsidP="00A612BB">
      <w:pPr>
        <w:ind w:left="-142" w:right="-1"/>
        <w:jc w:val="both"/>
        <w:rPr>
          <w:sz w:val="28"/>
          <w:szCs w:val="28"/>
        </w:rPr>
      </w:pPr>
    </w:p>
    <w:p w:rsidR="00A612BB" w:rsidRPr="00A612BB" w:rsidRDefault="00A612BB" w:rsidP="00A612BB">
      <w:pPr>
        <w:ind w:left="-142" w:right="-1"/>
        <w:jc w:val="both"/>
        <w:rPr>
          <w:b/>
          <w:sz w:val="28"/>
          <w:szCs w:val="28"/>
        </w:rPr>
      </w:pPr>
      <w:r w:rsidRPr="00A612BB">
        <w:rPr>
          <w:b/>
          <w:sz w:val="28"/>
          <w:szCs w:val="28"/>
        </w:rPr>
        <w:t>5.Порядок и условия оплаты труда руководителя учреждения</w:t>
      </w:r>
    </w:p>
    <w:p w:rsidR="00A612BB" w:rsidRPr="00A612BB" w:rsidRDefault="00A612BB" w:rsidP="00A612BB">
      <w:pPr>
        <w:ind w:left="-142" w:right="-1"/>
        <w:jc w:val="both"/>
        <w:rPr>
          <w:sz w:val="28"/>
          <w:szCs w:val="28"/>
        </w:rPr>
      </w:pPr>
      <w:r w:rsidRPr="00A612BB">
        <w:rPr>
          <w:sz w:val="28"/>
          <w:szCs w:val="28"/>
        </w:rPr>
        <w:t>Заработная плата руководителя учреждения состоит из должностного оклада, выплат компенсационного и стимулирующего характера.</w:t>
      </w:r>
    </w:p>
    <w:p w:rsidR="002D17EA" w:rsidRDefault="00A612BB" w:rsidP="00A612BB">
      <w:pPr>
        <w:ind w:left="-142" w:right="-1"/>
        <w:jc w:val="both"/>
        <w:rPr>
          <w:sz w:val="28"/>
          <w:szCs w:val="28"/>
        </w:rPr>
      </w:pPr>
      <w:r w:rsidRPr="00A612BB">
        <w:rPr>
          <w:sz w:val="28"/>
          <w:szCs w:val="28"/>
        </w:rPr>
        <w:t xml:space="preserve">Оклад руководителя учреждения устанавливается </w:t>
      </w:r>
      <w:proofErr w:type="gramStart"/>
      <w:r w:rsidRPr="00A612BB">
        <w:rPr>
          <w:sz w:val="28"/>
          <w:szCs w:val="28"/>
        </w:rPr>
        <w:t>в з</w:t>
      </w:r>
      <w:r w:rsidR="002D17EA">
        <w:rPr>
          <w:sz w:val="28"/>
          <w:szCs w:val="28"/>
        </w:rPr>
        <w:t>ависимости от численности воспитанников с учетом повышающегося коэффициента к окладу воспитателя по максимальному квалификационному уровню</w:t>
      </w:r>
      <w:proofErr w:type="gramEnd"/>
      <w:r w:rsidR="002D17EA">
        <w:rPr>
          <w:sz w:val="28"/>
          <w:szCs w:val="28"/>
        </w:rPr>
        <w:t>.</w:t>
      </w:r>
    </w:p>
    <w:p w:rsidR="00A612BB" w:rsidRPr="00A612BB" w:rsidRDefault="002D17EA" w:rsidP="00A612BB">
      <w:pPr>
        <w:ind w:left="-142" w:right="-1"/>
        <w:jc w:val="both"/>
        <w:rPr>
          <w:sz w:val="28"/>
          <w:szCs w:val="28"/>
        </w:rPr>
      </w:pPr>
      <w:r>
        <w:rPr>
          <w:sz w:val="28"/>
          <w:szCs w:val="28"/>
        </w:rPr>
        <w:lastRenderedPageBreak/>
        <w:t xml:space="preserve"> </w:t>
      </w:r>
    </w:p>
    <w:p w:rsidR="00A612BB" w:rsidRPr="00A612BB" w:rsidRDefault="00A612BB" w:rsidP="00A612BB">
      <w:pPr>
        <w:ind w:left="-142" w:right="-1"/>
        <w:jc w:val="both"/>
        <w:rPr>
          <w:sz w:val="28"/>
          <w:szCs w:val="28"/>
        </w:rPr>
      </w:pPr>
    </w:p>
    <w:p w:rsidR="00A612BB" w:rsidRDefault="00A612BB" w:rsidP="00A612BB">
      <w:pPr>
        <w:ind w:left="-142" w:right="-1"/>
        <w:jc w:val="both"/>
        <w:rPr>
          <w:b/>
          <w:sz w:val="28"/>
          <w:szCs w:val="28"/>
        </w:rPr>
      </w:pPr>
      <w:r w:rsidRPr="00A612BB">
        <w:rPr>
          <w:sz w:val="28"/>
          <w:szCs w:val="28"/>
        </w:rPr>
        <w:t xml:space="preserve">                                                        </w:t>
      </w:r>
      <w:r w:rsidRPr="00A612BB">
        <w:rPr>
          <w:b/>
          <w:sz w:val="28"/>
          <w:szCs w:val="28"/>
        </w:rPr>
        <w:t>Размеры окладов</w:t>
      </w:r>
      <w:r w:rsidR="004E18A4">
        <w:rPr>
          <w:b/>
          <w:sz w:val="28"/>
          <w:szCs w:val="28"/>
        </w:rPr>
        <w:t xml:space="preserve"> </w:t>
      </w:r>
    </w:p>
    <w:p w:rsidR="004E18A4" w:rsidRPr="00A612BB" w:rsidRDefault="004E18A4" w:rsidP="00A612BB">
      <w:pPr>
        <w:ind w:left="-142" w:right="-1"/>
        <w:jc w:val="both"/>
        <w:rPr>
          <w:b/>
          <w:sz w:val="28"/>
          <w:szCs w:val="28"/>
        </w:rPr>
      </w:pPr>
    </w:p>
    <w:tbl>
      <w:tblPr>
        <w:tblW w:w="10264" w:type="dxa"/>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19"/>
        <w:gridCol w:w="3969"/>
        <w:gridCol w:w="2976"/>
      </w:tblGrid>
      <w:tr w:rsidR="00A612BB" w:rsidRPr="00A612BB" w:rsidTr="002D17EA">
        <w:tc>
          <w:tcPr>
            <w:tcW w:w="3319" w:type="dxa"/>
            <w:tcBorders>
              <w:top w:val="single" w:sz="4" w:space="0" w:color="auto"/>
              <w:left w:val="single" w:sz="4" w:space="0" w:color="auto"/>
              <w:bottom w:val="single" w:sz="4" w:space="0" w:color="auto"/>
              <w:right w:val="single" w:sz="4" w:space="0" w:color="auto"/>
            </w:tcBorders>
            <w:hideMark/>
          </w:tcPr>
          <w:p w:rsidR="00A612BB" w:rsidRPr="00A612BB" w:rsidRDefault="002D17EA" w:rsidP="004E18A4">
            <w:pPr>
              <w:tabs>
                <w:tab w:val="left" w:pos="5812"/>
                <w:tab w:val="left" w:pos="6521"/>
              </w:tabs>
              <w:ind w:left="0" w:right="-1"/>
              <w:contextualSpacing/>
              <w:jc w:val="both"/>
              <w:rPr>
                <w:sz w:val="28"/>
                <w:szCs w:val="28"/>
              </w:rPr>
            </w:pPr>
            <w:r>
              <w:rPr>
                <w:sz w:val="28"/>
                <w:szCs w:val="28"/>
              </w:rPr>
              <w:t>Распределение учреждений по численности воспитанников</w:t>
            </w:r>
          </w:p>
        </w:tc>
        <w:tc>
          <w:tcPr>
            <w:tcW w:w="3969" w:type="dxa"/>
            <w:tcBorders>
              <w:top w:val="single" w:sz="4" w:space="0" w:color="auto"/>
              <w:left w:val="single" w:sz="4" w:space="0" w:color="auto"/>
              <w:bottom w:val="single" w:sz="4" w:space="0" w:color="auto"/>
              <w:right w:val="single" w:sz="4" w:space="0" w:color="auto"/>
            </w:tcBorders>
            <w:hideMark/>
          </w:tcPr>
          <w:p w:rsidR="002D17EA" w:rsidRDefault="002D17EA" w:rsidP="002D17EA">
            <w:pPr>
              <w:ind w:left="-142" w:right="-1"/>
              <w:jc w:val="both"/>
              <w:rPr>
                <w:sz w:val="28"/>
                <w:szCs w:val="28"/>
              </w:rPr>
            </w:pPr>
            <w:r>
              <w:rPr>
                <w:sz w:val="28"/>
                <w:szCs w:val="28"/>
              </w:rPr>
              <w:t>Размер повышающего коэффициента к окладу воспитателя по максимальному квалификационному уровню.</w:t>
            </w:r>
          </w:p>
          <w:p w:rsidR="002D17EA" w:rsidRPr="00A612BB" w:rsidRDefault="002D17EA" w:rsidP="002D17EA">
            <w:pPr>
              <w:ind w:left="-142" w:right="-1"/>
              <w:jc w:val="both"/>
              <w:rPr>
                <w:sz w:val="28"/>
                <w:szCs w:val="28"/>
              </w:rPr>
            </w:pPr>
            <w:r>
              <w:rPr>
                <w:sz w:val="28"/>
                <w:szCs w:val="28"/>
              </w:rPr>
              <w:t xml:space="preserve"> </w:t>
            </w:r>
          </w:p>
          <w:p w:rsidR="00A612BB" w:rsidRPr="00A612BB" w:rsidRDefault="00A612BB" w:rsidP="00A612BB">
            <w:pPr>
              <w:tabs>
                <w:tab w:val="left" w:pos="5812"/>
                <w:tab w:val="left" w:pos="6521"/>
              </w:tabs>
              <w:ind w:left="-142" w:right="-1"/>
              <w:contextualSpacing/>
              <w:jc w:val="both"/>
              <w:rPr>
                <w:sz w:val="28"/>
                <w:szCs w:val="28"/>
              </w:rPr>
            </w:pPr>
          </w:p>
        </w:tc>
        <w:tc>
          <w:tcPr>
            <w:tcW w:w="2976" w:type="dxa"/>
            <w:tcBorders>
              <w:top w:val="single" w:sz="4" w:space="0" w:color="auto"/>
              <w:left w:val="single" w:sz="4" w:space="0" w:color="auto"/>
              <w:bottom w:val="single" w:sz="4" w:space="0" w:color="auto"/>
              <w:right w:val="single" w:sz="4" w:space="0" w:color="auto"/>
            </w:tcBorders>
            <w:hideMark/>
          </w:tcPr>
          <w:p w:rsidR="00A612BB" w:rsidRPr="00A612BB" w:rsidRDefault="002D17EA" w:rsidP="00A612BB">
            <w:pPr>
              <w:tabs>
                <w:tab w:val="left" w:pos="5812"/>
                <w:tab w:val="left" w:pos="6521"/>
              </w:tabs>
              <w:ind w:left="-142" w:right="-1"/>
              <w:contextualSpacing/>
              <w:jc w:val="both"/>
              <w:rPr>
                <w:sz w:val="28"/>
                <w:szCs w:val="28"/>
              </w:rPr>
            </w:pPr>
            <w:r>
              <w:rPr>
                <w:sz w:val="28"/>
                <w:szCs w:val="28"/>
              </w:rPr>
              <w:t>Должностной оклад руководителя</w:t>
            </w:r>
          </w:p>
        </w:tc>
      </w:tr>
      <w:tr w:rsidR="00A612BB" w:rsidRPr="00A612BB" w:rsidTr="00753B1D">
        <w:tc>
          <w:tcPr>
            <w:tcW w:w="3319" w:type="dxa"/>
            <w:tcBorders>
              <w:top w:val="single" w:sz="4" w:space="0" w:color="auto"/>
              <w:left w:val="single" w:sz="4" w:space="0" w:color="auto"/>
              <w:bottom w:val="single" w:sz="4" w:space="0" w:color="auto"/>
              <w:right w:val="single" w:sz="4" w:space="0" w:color="auto"/>
            </w:tcBorders>
          </w:tcPr>
          <w:p w:rsidR="00A612BB" w:rsidRPr="00A612BB" w:rsidRDefault="002D17EA" w:rsidP="00A612BB">
            <w:pPr>
              <w:tabs>
                <w:tab w:val="left" w:pos="5812"/>
                <w:tab w:val="left" w:pos="6521"/>
              </w:tabs>
              <w:ind w:left="-142" w:right="-1"/>
              <w:contextualSpacing/>
              <w:jc w:val="both"/>
              <w:rPr>
                <w:sz w:val="28"/>
                <w:szCs w:val="28"/>
              </w:rPr>
            </w:pPr>
            <w:r>
              <w:rPr>
                <w:sz w:val="28"/>
                <w:szCs w:val="28"/>
              </w:rPr>
              <w:t>Дошкольное образовательное учреждение с численностью до 100 воспитанников</w:t>
            </w:r>
          </w:p>
        </w:tc>
        <w:tc>
          <w:tcPr>
            <w:tcW w:w="3969" w:type="dxa"/>
            <w:tcBorders>
              <w:top w:val="single" w:sz="4" w:space="0" w:color="auto"/>
              <w:left w:val="single" w:sz="4" w:space="0" w:color="auto"/>
              <w:bottom w:val="single" w:sz="4" w:space="0" w:color="auto"/>
              <w:right w:val="single" w:sz="4" w:space="0" w:color="auto"/>
            </w:tcBorders>
          </w:tcPr>
          <w:p w:rsidR="00A612BB" w:rsidRPr="004E5C7E" w:rsidRDefault="00753B1D" w:rsidP="004E5C7E">
            <w:pPr>
              <w:tabs>
                <w:tab w:val="left" w:pos="5812"/>
                <w:tab w:val="left" w:pos="6521"/>
              </w:tabs>
              <w:ind w:left="-142" w:right="-1"/>
              <w:contextualSpacing/>
              <w:rPr>
                <w:sz w:val="28"/>
                <w:szCs w:val="28"/>
              </w:rPr>
            </w:pPr>
            <w:r w:rsidRPr="004E5C7E">
              <w:rPr>
                <w:sz w:val="28"/>
                <w:szCs w:val="28"/>
              </w:rPr>
              <w:t>1.3</w:t>
            </w:r>
          </w:p>
        </w:tc>
        <w:tc>
          <w:tcPr>
            <w:tcW w:w="2976" w:type="dxa"/>
            <w:tcBorders>
              <w:top w:val="single" w:sz="4" w:space="0" w:color="auto"/>
              <w:left w:val="single" w:sz="4" w:space="0" w:color="auto"/>
              <w:bottom w:val="single" w:sz="4" w:space="0" w:color="auto"/>
              <w:right w:val="single" w:sz="4" w:space="0" w:color="auto"/>
            </w:tcBorders>
          </w:tcPr>
          <w:p w:rsidR="00A612BB" w:rsidRPr="00A612BB" w:rsidRDefault="00753B1D" w:rsidP="001A3DBF">
            <w:pPr>
              <w:tabs>
                <w:tab w:val="left" w:pos="5812"/>
                <w:tab w:val="left" w:pos="6521"/>
              </w:tabs>
              <w:ind w:left="-250" w:right="-1"/>
              <w:contextualSpacing/>
              <w:jc w:val="both"/>
              <w:rPr>
                <w:sz w:val="28"/>
                <w:szCs w:val="28"/>
              </w:rPr>
            </w:pPr>
            <w:r>
              <w:rPr>
                <w:sz w:val="28"/>
                <w:szCs w:val="28"/>
              </w:rPr>
              <w:t>15695</w:t>
            </w:r>
          </w:p>
        </w:tc>
      </w:tr>
      <w:tr w:rsidR="00A612BB" w:rsidRPr="00A612BB" w:rsidTr="00753B1D">
        <w:tc>
          <w:tcPr>
            <w:tcW w:w="3319" w:type="dxa"/>
            <w:tcBorders>
              <w:top w:val="single" w:sz="4" w:space="0" w:color="auto"/>
              <w:left w:val="single" w:sz="4" w:space="0" w:color="auto"/>
              <w:bottom w:val="single" w:sz="4" w:space="0" w:color="auto"/>
              <w:right w:val="single" w:sz="4" w:space="0" w:color="auto"/>
            </w:tcBorders>
            <w:hideMark/>
          </w:tcPr>
          <w:p w:rsidR="00A612BB" w:rsidRPr="00A612BB" w:rsidRDefault="002D17EA" w:rsidP="00A612BB">
            <w:pPr>
              <w:tabs>
                <w:tab w:val="left" w:pos="5812"/>
                <w:tab w:val="left" w:pos="6521"/>
              </w:tabs>
              <w:ind w:left="-142" w:right="-1"/>
              <w:contextualSpacing/>
              <w:jc w:val="both"/>
              <w:rPr>
                <w:b/>
                <w:sz w:val="28"/>
                <w:szCs w:val="28"/>
              </w:rPr>
            </w:pPr>
            <w:r>
              <w:rPr>
                <w:sz w:val="28"/>
                <w:szCs w:val="28"/>
              </w:rPr>
              <w:t xml:space="preserve"> Дошкольное образовательное </w:t>
            </w:r>
            <w:r w:rsidR="00753B1D">
              <w:rPr>
                <w:sz w:val="28"/>
                <w:szCs w:val="28"/>
              </w:rPr>
              <w:t>учреждение с численностью от 101до 150</w:t>
            </w:r>
            <w:r>
              <w:rPr>
                <w:sz w:val="28"/>
                <w:szCs w:val="28"/>
              </w:rPr>
              <w:t xml:space="preserve"> воспитанников</w:t>
            </w:r>
          </w:p>
        </w:tc>
        <w:tc>
          <w:tcPr>
            <w:tcW w:w="3969" w:type="dxa"/>
            <w:tcBorders>
              <w:top w:val="single" w:sz="4" w:space="0" w:color="auto"/>
              <w:left w:val="single" w:sz="4" w:space="0" w:color="auto"/>
              <w:bottom w:val="single" w:sz="4" w:space="0" w:color="auto"/>
              <w:right w:val="single" w:sz="4" w:space="0" w:color="auto"/>
            </w:tcBorders>
          </w:tcPr>
          <w:p w:rsidR="00A612BB" w:rsidRPr="00A612BB" w:rsidRDefault="00753B1D" w:rsidP="004E5C7E">
            <w:pPr>
              <w:tabs>
                <w:tab w:val="left" w:pos="5812"/>
                <w:tab w:val="left" w:pos="6521"/>
              </w:tabs>
              <w:ind w:left="-142" w:right="-1"/>
              <w:contextualSpacing/>
              <w:rPr>
                <w:sz w:val="28"/>
                <w:szCs w:val="28"/>
              </w:rPr>
            </w:pPr>
            <w:r>
              <w:rPr>
                <w:sz w:val="28"/>
                <w:szCs w:val="28"/>
              </w:rPr>
              <w:t>1.4</w:t>
            </w:r>
          </w:p>
        </w:tc>
        <w:tc>
          <w:tcPr>
            <w:tcW w:w="2976" w:type="dxa"/>
            <w:tcBorders>
              <w:top w:val="single" w:sz="4" w:space="0" w:color="auto"/>
              <w:left w:val="single" w:sz="4" w:space="0" w:color="auto"/>
              <w:bottom w:val="single" w:sz="4" w:space="0" w:color="auto"/>
              <w:right w:val="single" w:sz="4" w:space="0" w:color="auto"/>
            </w:tcBorders>
            <w:hideMark/>
          </w:tcPr>
          <w:p w:rsidR="00A612BB" w:rsidRPr="00A612BB" w:rsidRDefault="00753B1D" w:rsidP="00A612BB">
            <w:pPr>
              <w:tabs>
                <w:tab w:val="left" w:pos="5812"/>
                <w:tab w:val="left" w:pos="6521"/>
              </w:tabs>
              <w:ind w:left="-142" w:right="-1"/>
              <w:contextualSpacing/>
              <w:jc w:val="both"/>
              <w:rPr>
                <w:sz w:val="28"/>
                <w:szCs w:val="28"/>
              </w:rPr>
            </w:pPr>
            <w:r>
              <w:rPr>
                <w:sz w:val="28"/>
                <w:szCs w:val="28"/>
              </w:rPr>
              <w:t>16902</w:t>
            </w:r>
          </w:p>
        </w:tc>
      </w:tr>
      <w:tr w:rsidR="004E18A4" w:rsidRPr="00A612BB" w:rsidTr="002D17EA">
        <w:tc>
          <w:tcPr>
            <w:tcW w:w="3319" w:type="dxa"/>
            <w:tcBorders>
              <w:top w:val="single" w:sz="4" w:space="0" w:color="auto"/>
              <w:left w:val="single" w:sz="4" w:space="0" w:color="auto"/>
              <w:bottom w:val="single" w:sz="4" w:space="0" w:color="auto"/>
              <w:right w:val="single" w:sz="4" w:space="0" w:color="auto"/>
            </w:tcBorders>
          </w:tcPr>
          <w:p w:rsidR="004E18A4" w:rsidRPr="00A612BB" w:rsidRDefault="00753B1D" w:rsidP="00753B1D">
            <w:pPr>
              <w:tabs>
                <w:tab w:val="left" w:pos="5812"/>
                <w:tab w:val="left" w:pos="6521"/>
              </w:tabs>
              <w:ind w:left="-142" w:right="-1"/>
              <w:contextualSpacing/>
              <w:jc w:val="both"/>
              <w:rPr>
                <w:b/>
                <w:sz w:val="28"/>
                <w:szCs w:val="28"/>
              </w:rPr>
            </w:pPr>
            <w:r>
              <w:rPr>
                <w:sz w:val="28"/>
                <w:szCs w:val="28"/>
              </w:rPr>
              <w:t>Дошкольное образовательное учреждение с численностью от 151до 200 воспитанников</w:t>
            </w:r>
          </w:p>
        </w:tc>
        <w:tc>
          <w:tcPr>
            <w:tcW w:w="3969" w:type="dxa"/>
            <w:tcBorders>
              <w:top w:val="single" w:sz="4" w:space="0" w:color="auto"/>
              <w:left w:val="single" w:sz="4" w:space="0" w:color="auto"/>
              <w:bottom w:val="single" w:sz="4" w:space="0" w:color="auto"/>
              <w:right w:val="single" w:sz="4" w:space="0" w:color="auto"/>
            </w:tcBorders>
          </w:tcPr>
          <w:p w:rsidR="004E18A4" w:rsidRPr="00A612BB" w:rsidRDefault="00753B1D" w:rsidP="004E5C7E">
            <w:pPr>
              <w:tabs>
                <w:tab w:val="left" w:pos="5812"/>
                <w:tab w:val="left" w:pos="6521"/>
              </w:tabs>
              <w:ind w:left="-142" w:right="-1"/>
              <w:contextualSpacing/>
              <w:rPr>
                <w:sz w:val="28"/>
                <w:szCs w:val="28"/>
              </w:rPr>
            </w:pPr>
            <w:r>
              <w:rPr>
                <w:sz w:val="28"/>
                <w:szCs w:val="28"/>
              </w:rPr>
              <w:t>1.5</w:t>
            </w:r>
          </w:p>
        </w:tc>
        <w:tc>
          <w:tcPr>
            <w:tcW w:w="2976" w:type="dxa"/>
            <w:tcBorders>
              <w:top w:val="single" w:sz="4" w:space="0" w:color="auto"/>
              <w:left w:val="single" w:sz="4" w:space="0" w:color="auto"/>
              <w:bottom w:val="single" w:sz="4" w:space="0" w:color="auto"/>
              <w:right w:val="single" w:sz="4" w:space="0" w:color="auto"/>
            </w:tcBorders>
          </w:tcPr>
          <w:p w:rsidR="004E18A4" w:rsidRDefault="00753B1D" w:rsidP="00A612BB">
            <w:pPr>
              <w:tabs>
                <w:tab w:val="left" w:pos="5812"/>
                <w:tab w:val="left" w:pos="6521"/>
              </w:tabs>
              <w:ind w:left="-142" w:right="-1"/>
              <w:contextualSpacing/>
              <w:jc w:val="both"/>
              <w:rPr>
                <w:sz w:val="28"/>
                <w:szCs w:val="28"/>
              </w:rPr>
            </w:pPr>
            <w:r>
              <w:rPr>
                <w:sz w:val="28"/>
                <w:szCs w:val="28"/>
              </w:rPr>
              <w:t>18110</w:t>
            </w:r>
          </w:p>
        </w:tc>
      </w:tr>
      <w:tr w:rsidR="004E18A4" w:rsidRPr="00A612BB" w:rsidTr="002D17EA">
        <w:tc>
          <w:tcPr>
            <w:tcW w:w="3319" w:type="dxa"/>
            <w:tcBorders>
              <w:top w:val="single" w:sz="4" w:space="0" w:color="auto"/>
              <w:left w:val="single" w:sz="4" w:space="0" w:color="auto"/>
              <w:bottom w:val="single" w:sz="4" w:space="0" w:color="auto"/>
              <w:right w:val="single" w:sz="4" w:space="0" w:color="auto"/>
            </w:tcBorders>
          </w:tcPr>
          <w:p w:rsidR="004E18A4" w:rsidRPr="00A612BB" w:rsidRDefault="00753B1D" w:rsidP="00A612BB">
            <w:pPr>
              <w:tabs>
                <w:tab w:val="left" w:pos="5812"/>
                <w:tab w:val="left" w:pos="6521"/>
              </w:tabs>
              <w:ind w:left="-142" w:right="-1"/>
              <w:contextualSpacing/>
              <w:jc w:val="both"/>
              <w:rPr>
                <w:b/>
                <w:sz w:val="28"/>
                <w:szCs w:val="28"/>
              </w:rPr>
            </w:pPr>
            <w:r>
              <w:rPr>
                <w:sz w:val="28"/>
                <w:szCs w:val="28"/>
              </w:rPr>
              <w:t>Дошкольное образовательное учреждение с численностью свыше 200 воспитанников</w:t>
            </w:r>
          </w:p>
        </w:tc>
        <w:tc>
          <w:tcPr>
            <w:tcW w:w="3969" w:type="dxa"/>
            <w:tcBorders>
              <w:top w:val="single" w:sz="4" w:space="0" w:color="auto"/>
              <w:left w:val="single" w:sz="4" w:space="0" w:color="auto"/>
              <w:bottom w:val="single" w:sz="4" w:space="0" w:color="auto"/>
              <w:right w:val="single" w:sz="4" w:space="0" w:color="auto"/>
            </w:tcBorders>
          </w:tcPr>
          <w:p w:rsidR="004E18A4" w:rsidRPr="00A612BB" w:rsidRDefault="00753B1D" w:rsidP="004E5C7E">
            <w:pPr>
              <w:tabs>
                <w:tab w:val="left" w:pos="5812"/>
                <w:tab w:val="left" w:pos="6521"/>
              </w:tabs>
              <w:ind w:left="-142" w:right="-1"/>
              <w:contextualSpacing/>
              <w:rPr>
                <w:sz w:val="28"/>
                <w:szCs w:val="28"/>
              </w:rPr>
            </w:pPr>
            <w:r>
              <w:rPr>
                <w:sz w:val="28"/>
                <w:szCs w:val="28"/>
              </w:rPr>
              <w:t>1.55</w:t>
            </w:r>
          </w:p>
        </w:tc>
        <w:tc>
          <w:tcPr>
            <w:tcW w:w="2976" w:type="dxa"/>
            <w:tcBorders>
              <w:top w:val="single" w:sz="4" w:space="0" w:color="auto"/>
              <w:left w:val="single" w:sz="4" w:space="0" w:color="auto"/>
              <w:bottom w:val="single" w:sz="4" w:space="0" w:color="auto"/>
              <w:right w:val="single" w:sz="4" w:space="0" w:color="auto"/>
            </w:tcBorders>
          </w:tcPr>
          <w:p w:rsidR="004E18A4" w:rsidRDefault="00753B1D" w:rsidP="00A612BB">
            <w:pPr>
              <w:tabs>
                <w:tab w:val="left" w:pos="5812"/>
                <w:tab w:val="left" w:pos="6521"/>
              </w:tabs>
              <w:ind w:left="-142" w:right="-1"/>
              <w:contextualSpacing/>
              <w:jc w:val="both"/>
              <w:rPr>
                <w:sz w:val="28"/>
                <w:szCs w:val="28"/>
              </w:rPr>
            </w:pPr>
            <w:r>
              <w:rPr>
                <w:sz w:val="28"/>
                <w:szCs w:val="28"/>
              </w:rPr>
              <w:t>18713</w:t>
            </w:r>
          </w:p>
        </w:tc>
      </w:tr>
      <w:tr w:rsidR="004E18A4" w:rsidRPr="00A612BB" w:rsidTr="002D17EA">
        <w:tc>
          <w:tcPr>
            <w:tcW w:w="3319" w:type="dxa"/>
            <w:tcBorders>
              <w:top w:val="single" w:sz="4" w:space="0" w:color="auto"/>
              <w:left w:val="single" w:sz="4" w:space="0" w:color="auto"/>
              <w:bottom w:val="single" w:sz="4" w:space="0" w:color="auto"/>
              <w:right w:val="single" w:sz="4" w:space="0" w:color="auto"/>
            </w:tcBorders>
          </w:tcPr>
          <w:p w:rsidR="004E18A4" w:rsidRPr="00A612BB" w:rsidRDefault="004E18A4" w:rsidP="00A612BB">
            <w:pPr>
              <w:tabs>
                <w:tab w:val="left" w:pos="5812"/>
                <w:tab w:val="left" w:pos="6521"/>
              </w:tabs>
              <w:ind w:left="-142" w:right="-1"/>
              <w:contextualSpacing/>
              <w:jc w:val="both"/>
              <w:rPr>
                <w:b/>
                <w:sz w:val="28"/>
                <w:szCs w:val="28"/>
              </w:rPr>
            </w:pPr>
          </w:p>
        </w:tc>
        <w:tc>
          <w:tcPr>
            <w:tcW w:w="3969" w:type="dxa"/>
            <w:tcBorders>
              <w:top w:val="single" w:sz="4" w:space="0" w:color="auto"/>
              <w:left w:val="single" w:sz="4" w:space="0" w:color="auto"/>
              <w:bottom w:val="single" w:sz="4" w:space="0" w:color="auto"/>
              <w:right w:val="single" w:sz="4" w:space="0" w:color="auto"/>
            </w:tcBorders>
          </w:tcPr>
          <w:p w:rsidR="004E18A4" w:rsidRPr="00A612BB" w:rsidRDefault="004E18A4" w:rsidP="00A612BB">
            <w:pPr>
              <w:tabs>
                <w:tab w:val="left" w:pos="5812"/>
                <w:tab w:val="left" w:pos="6521"/>
              </w:tabs>
              <w:ind w:left="-142" w:right="-1"/>
              <w:contextualSpacing/>
              <w:jc w:val="both"/>
              <w:rPr>
                <w:sz w:val="28"/>
                <w:szCs w:val="28"/>
              </w:rPr>
            </w:pPr>
          </w:p>
        </w:tc>
        <w:tc>
          <w:tcPr>
            <w:tcW w:w="2976" w:type="dxa"/>
            <w:tcBorders>
              <w:top w:val="single" w:sz="4" w:space="0" w:color="auto"/>
              <w:left w:val="single" w:sz="4" w:space="0" w:color="auto"/>
              <w:bottom w:val="single" w:sz="4" w:space="0" w:color="auto"/>
              <w:right w:val="single" w:sz="4" w:space="0" w:color="auto"/>
            </w:tcBorders>
          </w:tcPr>
          <w:p w:rsidR="004E18A4" w:rsidRDefault="004E18A4" w:rsidP="00A612BB">
            <w:pPr>
              <w:tabs>
                <w:tab w:val="left" w:pos="5812"/>
                <w:tab w:val="left" w:pos="6521"/>
              </w:tabs>
              <w:ind w:left="-142" w:right="-1"/>
              <w:contextualSpacing/>
              <w:jc w:val="both"/>
              <w:rPr>
                <w:sz w:val="28"/>
                <w:szCs w:val="28"/>
              </w:rPr>
            </w:pPr>
          </w:p>
        </w:tc>
      </w:tr>
    </w:tbl>
    <w:p w:rsidR="00753B1D" w:rsidRDefault="00753B1D" w:rsidP="00753B1D">
      <w:pPr>
        <w:ind w:left="-142" w:right="-1"/>
        <w:jc w:val="both"/>
        <w:rPr>
          <w:b/>
          <w:sz w:val="28"/>
          <w:szCs w:val="28"/>
        </w:rPr>
      </w:pPr>
      <w:r w:rsidRPr="00753B1D">
        <w:rPr>
          <w:b/>
          <w:sz w:val="28"/>
          <w:szCs w:val="28"/>
        </w:rPr>
        <w:t xml:space="preserve">Размер </w:t>
      </w:r>
      <w:r>
        <w:rPr>
          <w:b/>
          <w:sz w:val="28"/>
          <w:szCs w:val="28"/>
        </w:rPr>
        <w:t>окладов административного персонала</w:t>
      </w:r>
    </w:p>
    <w:tbl>
      <w:tblPr>
        <w:tblStyle w:val="a4"/>
        <w:tblW w:w="0" w:type="auto"/>
        <w:tblInd w:w="-142" w:type="dxa"/>
        <w:tblLook w:val="04A0" w:firstRow="1" w:lastRow="0" w:firstColumn="1" w:lastColumn="0" w:noHBand="0" w:noVBand="1"/>
      </w:tblPr>
      <w:tblGrid>
        <w:gridCol w:w="4590"/>
        <w:gridCol w:w="4555"/>
      </w:tblGrid>
      <w:tr w:rsidR="00753B1D" w:rsidTr="00753B1D">
        <w:tc>
          <w:tcPr>
            <w:tcW w:w="4645" w:type="dxa"/>
          </w:tcPr>
          <w:p w:rsidR="00753B1D" w:rsidRPr="00753B1D" w:rsidRDefault="00753B1D" w:rsidP="00753B1D">
            <w:pPr>
              <w:ind w:left="0" w:right="-1"/>
              <w:jc w:val="both"/>
              <w:rPr>
                <w:sz w:val="28"/>
                <w:szCs w:val="28"/>
              </w:rPr>
            </w:pPr>
            <w:r w:rsidRPr="00753B1D">
              <w:rPr>
                <w:sz w:val="28"/>
                <w:szCs w:val="28"/>
              </w:rPr>
              <w:t>Наименование должности</w:t>
            </w:r>
          </w:p>
        </w:tc>
        <w:tc>
          <w:tcPr>
            <w:tcW w:w="4645" w:type="dxa"/>
          </w:tcPr>
          <w:p w:rsidR="00753B1D" w:rsidRPr="00753B1D" w:rsidRDefault="00753B1D" w:rsidP="00753B1D">
            <w:pPr>
              <w:ind w:left="0" w:right="-1"/>
              <w:jc w:val="both"/>
              <w:rPr>
                <w:sz w:val="28"/>
                <w:szCs w:val="28"/>
              </w:rPr>
            </w:pPr>
            <w:r w:rsidRPr="00753B1D">
              <w:rPr>
                <w:sz w:val="28"/>
                <w:szCs w:val="28"/>
              </w:rPr>
              <w:t>Размер оклада</w:t>
            </w:r>
          </w:p>
        </w:tc>
      </w:tr>
      <w:tr w:rsidR="00753B1D" w:rsidTr="00753B1D">
        <w:tc>
          <w:tcPr>
            <w:tcW w:w="4645" w:type="dxa"/>
          </w:tcPr>
          <w:p w:rsidR="00753B1D" w:rsidRPr="00753B1D" w:rsidRDefault="00753B1D" w:rsidP="00753B1D">
            <w:pPr>
              <w:ind w:left="0" w:right="-1"/>
              <w:jc w:val="both"/>
              <w:rPr>
                <w:sz w:val="28"/>
                <w:szCs w:val="28"/>
              </w:rPr>
            </w:pPr>
            <w:r w:rsidRPr="00753B1D">
              <w:rPr>
                <w:sz w:val="28"/>
                <w:szCs w:val="28"/>
              </w:rPr>
              <w:t>Главный бухгалтер</w:t>
            </w:r>
          </w:p>
        </w:tc>
        <w:tc>
          <w:tcPr>
            <w:tcW w:w="4645" w:type="dxa"/>
          </w:tcPr>
          <w:p w:rsidR="00753B1D" w:rsidRPr="00753B1D" w:rsidRDefault="00753B1D" w:rsidP="00753B1D">
            <w:pPr>
              <w:ind w:left="0" w:right="-1"/>
              <w:jc w:val="both"/>
              <w:rPr>
                <w:sz w:val="28"/>
                <w:szCs w:val="28"/>
              </w:rPr>
            </w:pPr>
            <w:r w:rsidRPr="00753B1D">
              <w:rPr>
                <w:sz w:val="28"/>
                <w:szCs w:val="28"/>
              </w:rPr>
              <w:t>9100</w:t>
            </w:r>
          </w:p>
        </w:tc>
      </w:tr>
      <w:tr w:rsidR="00753B1D" w:rsidTr="00753B1D">
        <w:tc>
          <w:tcPr>
            <w:tcW w:w="4645" w:type="dxa"/>
          </w:tcPr>
          <w:p w:rsidR="00753B1D" w:rsidRPr="00753B1D" w:rsidRDefault="00753B1D" w:rsidP="00753B1D">
            <w:pPr>
              <w:ind w:left="0" w:right="-1"/>
              <w:jc w:val="both"/>
              <w:rPr>
                <w:sz w:val="28"/>
                <w:szCs w:val="28"/>
              </w:rPr>
            </w:pPr>
            <w:r w:rsidRPr="00753B1D">
              <w:rPr>
                <w:sz w:val="28"/>
                <w:szCs w:val="28"/>
              </w:rPr>
              <w:t>заместитель заведующего по административно хозяйственной части</w:t>
            </w:r>
          </w:p>
        </w:tc>
        <w:tc>
          <w:tcPr>
            <w:tcW w:w="4645" w:type="dxa"/>
          </w:tcPr>
          <w:p w:rsidR="00753B1D" w:rsidRPr="00753B1D" w:rsidRDefault="00753B1D" w:rsidP="00753B1D">
            <w:pPr>
              <w:ind w:left="0" w:right="-1"/>
              <w:jc w:val="both"/>
              <w:rPr>
                <w:sz w:val="28"/>
                <w:szCs w:val="28"/>
              </w:rPr>
            </w:pPr>
            <w:r>
              <w:rPr>
                <w:sz w:val="28"/>
                <w:szCs w:val="28"/>
              </w:rPr>
              <w:t>7500</w:t>
            </w:r>
          </w:p>
        </w:tc>
      </w:tr>
    </w:tbl>
    <w:p w:rsidR="00753B1D" w:rsidRPr="00A612BB" w:rsidRDefault="00753B1D" w:rsidP="00753B1D">
      <w:pPr>
        <w:ind w:left="-142" w:right="-1"/>
        <w:jc w:val="both"/>
        <w:rPr>
          <w:b/>
          <w:sz w:val="28"/>
          <w:szCs w:val="28"/>
        </w:rPr>
      </w:pPr>
    </w:p>
    <w:p w:rsidR="00A612BB" w:rsidRPr="00A612BB" w:rsidRDefault="00A612BB" w:rsidP="00A612BB">
      <w:pPr>
        <w:tabs>
          <w:tab w:val="left" w:pos="5812"/>
          <w:tab w:val="left" w:pos="6521"/>
        </w:tabs>
        <w:ind w:left="-142" w:right="-1"/>
        <w:jc w:val="both"/>
        <w:rPr>
          <w:sz w:val="28"/>
          <w:szCs w:val="28"/>
        </w:rPr>
      </w:pPr>
    </w:p>
    <w:p w:rsidR="00A612BB" w:rsidRPr="00A612BB" w:rsidRDefault="00A612BB" w:rsidP="00A612BB">
      <w:pPr>
        <w:ind w:left="-142" w:right="-1"/>
        <w:jc w:val="both"/>
        <w:rPr>
          <w:sz w:val="28"/>
          <w:szCs w:val="28"/>
        </w:rPr>
      </w:pPr>
      <w:r w:rsidRPr="00A612BB">
        <w:rPr>
          <w:sz w:val="28"/>
          <w:szCs w:val="28"/>
        </w:rPr>
        <w:t>Выплаты компенсационного характера устанавливаются для руководителя учреждения, в соответствии с разделом 3 настоящего Положения.</w:t>
      </w:r>
    </w:p>
    <w:p w:rsidR="00A612BB" w:rsidRPr="00A612BB" w:rsidRDefault="00A612BB" w:rsidP="00A612BB">
      <w:pPr>
        <w:ind w:left="-142" w:right="-1"/>
        <w:jc w:val="both"/>
        <w:rPr>
          <w:sz w:val="28"/>
          <w:szCs w:val="28"/>
        </w:rPr>
      </w:pPr>
      <w:r w:rsidRPr="00A612BB">
        <w:rPr>
          <w:sz w:val="28"/>
          <w:szCs w:val="28"/>
        </w:rPr>
        <w:t>Руководителю муниципального учреждения устанавливаются следующие выплаты стимулирующего характера:</w:t>
      </w:r>
    </w:p>
    <w:p w:rsidR="00A612BB" w:rsidRPr="00A612BB" w:rsidRDefault="00A612BB" w:rsidP="00A612BB">
      <w:pPr>
        <w:ind w:left="-142" w:right="-1"/>
        <w:jc w:val="both"/>
        <w:rPr>
          <w:sz w:val="28"/>
          <w:szCs w:val="28"/>
        </w:rPr>
      </w:pPr>
      <w:r w:rsidRPr="00A612BB">
        <w:rPr>
          <w:sz w:val="28"/>
          <w:szCs w:val="28"/>
        </w:rPr>
        <w:t xml:space="preserve"> -  за высокие результаты работы – ежемесячно с учетом достижения утвержденных целевых показателей деятельности учреждения. Предельный размер выплаты устанавливается в размере 100%, выслугу лет – ежемесячно к должностному окладу при стаже работы в дошкольном образовательном учреждении в следующих размерах:</w:t>
      </w:r>
    </w:p>
    <w:p w:rsidR="00A612BB" w:rsidRPr="00A612BB" w:rsidRDefault="00A612BB" w:rsidP="00A612BB">
      <w:pPr>
        <w:ind w:left="-142" w:right="-1"/>
        <w:jc w:val="both"/>
        <w:rPr>
          <w:sz w:val="28"/>
          <w:szCs w:val="28"/>
        </w:rPr>
      </w:pPr>
      <w:r w:rsidRPr="00A612BB">
        <w:rPr>
          <w:sz w:val="28"/>
          <w:szCs w:val="28"/>
        </w:rPr>
        <w:t xml:space="preserve">        </w:t>
      </w:r>
      <w:r w:rsidR="002D17EA">
        <w:rPr>
          <w:sz w:val="28"/>
          <w:szCs w:val="28"/>
        </w:rPr>
        <w:t xml:space="preserve">                  От 1 года до 3</w:t>
      </w:r>
      <w:r w:rsidRPr="00A612BB">
        <w:rPr>
          <w:sz w:val="28"/>
          <w:szCs w:val="28"/>
        </w:rPr>
        <w:t xml:space="preserve"> лет – 10% оклада (должностного оклада);</w:t>
      </w:r>
    </w:p>
    <w:p w:rsidR="00A612BB" w:rsidRPr="00A612BB" w:rsidRDefault="002D17EA" w:rsidP="002D17EA">
      <w:pPr>
        <w:ind w:left="-142" w:right="-1"/>
        <w:jc w:val="both"/>
        <w:rPr>
          <w:sz w:val="28"/>
          <w:szCs w:val="28"/>
        </w:rPr>
      </w:pPr>
      <w:r>
        <w:rPr>
          <w:sz w:val="28"/>
          <w:szCs w:val="28"/>
        </w:rPr>
        <w:t xml:space="preserve">                          От 3 до 5лет  -  20% оклада (должностного оклада);</w:t>
      </w:r>
    </w:p>
    <w:p w:rsidR="00A612BB" w:rsidRDefault="00A612BB" w:rsidP="00A612BB">
      <w:pPr>
        <w:ind w:left="-142" w:right="-1"/>
        <w:jc w:val="both"/>
        <w:rPr>
          <w:sz w:val="28"/>
          <w:szCs w:val="28"/>
        </w:rPr>
      </w:pPr>
      <w:r w:rsidRPr="00A612BB">
        <w:rPr>
          <w:sz w:val="28"/>
          <w:szCs w:val="28"/>
        </w:rPr>
        <w:t xml:space="preserve">                          Свыше 15 лет – 30% оклада (должностного оклада</w:t>
      </w:r>
      <w:r w:rsidR="00DC0B92">
        <w:rPr>
          <w:sz w:val="28"/>
          <w:szCs w:val="28"/>
        </w:rPr>
        <w:t>)</w:t>
      </w:r>
      <w:r w:rsidRPr="00A612BB">
        <w:rPr>
          <w:sz w:val="28"/>
          <w:szCs w:val="28"/>
        </w:rPr>
        <w:t>.</w:t>
      </w:r>
    </w:p>
    <w:p w:rsidR="002D1F9E" w:rsidRPr="00A612BB" w:rsidRDefault="002D1F9E" w:rsidP="00A612BB">
      <w:pPr>
        <w:ind w:left="-142" w:right="-1"/>
        <w:jc w:val="both"/>
        <w:rPr>
          <w:sz w:val="28"/>
          <w:szCs w:val="28"/>
        </w:rPr>
      </w:pPr>
      <w:r>
        <w:rPr>
          <w:sz w:val="28"/>
          <w:szCs w:val="28"/>
        </w:rPr>
        <w:tab/>
      </w:r>
      <w:r>
        <w:rPr>
          <w:sz w:val="28"/>
          <w:szCs w:val="28"/>
        </w:rPr>
        <w:tab/>
        <w:t>- за особые условия труда -</w:t>
      </w:r>
    </w:p>
    <w:p w:rsidR="00A612BB" w:rsidRPr="00A612BB" w:rsidRDefault="00A612BB" w:rsidP="00A612BB">
      <w:pPr>
        <w:ind w:left="-142" w:right="-1"/>
        <w:jc w:val="both"/>
        <w:rPr>
          <w:sz w:val="28"/>
          <w:szCs w:val="28"/>
        </w:rPr>
      </w:pPr>
      <w:r w:rsidRPr="00A612BB">
        <w:rPr>
          <w:sz w:val="28"/>
          <w:szCs w:val="28"/>
        </w:rPr>
        <w:t>Целевые показатели деятельности муниципального учреждения ежегодно утверждаются управлением по вопросам образовании Оценку  работы руководителя муниципального учреждения осуществляет комиссия по оценке выполнения целевых показателей деятельности учреждений</w:t>
      </w:r>
      <w:proofErr w:type="gramStart"/>
      <w:r w:rsidRPr="00A612BB">
        <w:rPr>
          <w:sz w:val="28"/>
          <w:szCs w:val="28"/>
        </w:rPr>
        <w:t xml:space="preserve"> ,</w:t>
      </w:r>
      <w:proofErr w:type="gramEnd"/>
      <w:r w:rsidRPr="00A612BB">
        <w:rPr>
          <w:sz w:val="28"/>
          <w:szCs w:val="28"/>
        </w:rPr>
        <w:t xml:space="preserve"> которые утверждает постановлением глава администрации.</w:t>
      </w:r>
    </w:p>
    <w:p w:rsidR="00A612BB" w:rsidRPr="00A612BB" w:rsidRDefault="00A612BB" w:rsidP="00A612BB">
      <w:pPr>
        <w:ind w:left="-142" w:right="-1"/>
        <w:jc w:val="both"/>
        <w:rPr>
          <w:sz w:val="28"/>
          <w:szCs w:val="28"/>
        </w:rPr>
      </w:pPr>
      <w:r w:rsidRPr="00A612BB">
        <w:rPr>
          <w:sz w:val="28"/>
          <w:szCs w:val="28"/>
        </w:rPr>
        <w:t>Выплаты стимулирующего характера устанавливаются для заместителей руководителя муниципального учреждения в соответствии с разделом 4 настоящего Положения.</w:t>
      </w:r>
    </w:p>
    <w:p w:rsidR="00A612BB" w:rsidRPr="00A612BB" w:rsidRDefault="00A612BB" w:rsidP="00A612BB">
      <w:pPr>
        <w:ind w:left="-142" w:right="-1"/>
        <w:jc w:val="both"/>
        <w:rPr>
          <w:sz w:val="28"/>
          <w:szCs w:val="28"/>
        </w:rPr>
      </w:pPr>
      <w:r w:rsidRPr="00A612BB">
        <w:rPr>
          <w:sz w:val="28"/>
          <w:szCs w:val="28"/>
        </w:rPr>
        <w:t>Руководителю  и его заместителю устанавливается доплата за работу в учреждении, расположенном в сельском населенном пункте, в размере 25 процентов.</w:t>
      </w:r>
    </w:p>
    <w:p w:rsidR="00A612BB" w:rsidRPr="00A612BB" w:rsidRDefault="00A612BB" w:rsidP="00A612BB">
      <w:pPr>
        <w:ind w:left="-142" w:right="-1"/>
        <w:jc w:val="both"/>
        <w:rPr>
          <w:b/>
          <w:sz w:val="28"/>
          <w:szCs w:val="28"/>
        </w:rPr>
      </w:pPr>
      <w:r w:rsidRPr="00A612BB">
        <w:rPr>
          <w:b/>
          <w:sz w:val="28"/>
          <w:szCs w:val="28"/>
        </w:rPr>
        <w:t>6.Формирование фонда оплаты труда</w:t>
      </w:r>
    </w:p>
    <w:p w:rsidR="00622DAD" w:rsidRDefault="00622DAD" w:rsidP="00A612BB">
      <w:pPr>
        <w:ind w:left="-142" w:right="-1"/>
        <w:jc w:val="both"/>
        <w:rPr>
          <w:sz w:val="28"/>
          <w:szCs w:val="28"/>
        </w:rPr>
      </w:pPr>
    </w:p>
    <w:p w:rsidR="00622DAD" w:rsidRDefault="00622DAD" w:rsidP="00A612BB">
      <w:pPr>
        <w:ind w:left="-142" w:right="-1"/>
        <w:jc w:val="both"/>
        <w:rPr>
          <w:sz w:val="28"/>
          <w:szCs w:val="28"/>
        </w:rPr>
      </w:pPr>
    </w:p>
    <w:p w:rsidR="00A612BB" w:rsidRPr="00A612BB" w:rsidRDefault="00A612BB" w:rsidP="00A612BB">
      <w:pPr>
        <w:ind w:left="-142" w:right="-1"/>
        <w:jc w:val="both"/>
        <w:rPr>
          <w:sz w:val="28"/>
          <w:szCs w:val="28"/>
        </w:rPr>
      </w:pPr>
      <w:r w:rsidRPr="00A612BB">
        <w:rPr>
          <w:sz w:val="28"/>
          <w:szCs w:val="28"/>
        </w:rPr>
        <w:t xml:space="preserve">6.1.Фонд оплаты труда работников учреждения формируется за счет средств, направляемых </w:t>
      </w:r>
      <w:proofErr w:type="gramStart"/>
      <w:r w:rsidRPr="00A612BB">
        <w:rPr>
          <w:sz w:val="28"/>
          <w:szCs w:val="28"/>
        </w:rPr>
        <w:t>на</w:t>
      </w:r>
      <w:proofErr w:type="gramEnd"/>
      <w:r w:rsidRPr="00A612BB">
        <w:rPr>
          <w:sz w:val="28"/>
          <w:szCs w:val="28"/>
        </w:rPr>
        <w:t>:</w:t>
      </w:r>
    </w:p>
    <w:p w:rsidR="00A612BB" w:rsidRPr="00A612BB" w:rsidRDefault="00A612BB" w:rsidP="00A612BB">
      <w:pPr>
        <w:ind w:left="-142" w:right="-1"/>
        <w:jc w:val="both"/>
        <w:rPr>
          <w:sz w:val="28"/>
          <w:szCs w:val="28"/>
        </w:rPr>
      </w:pPr>
      <w:r w:rsidRPr="00A612BB">
        <w:rPr>
          <w:sz w:val="28"/>
          <w:szCs w:val="28"/>
        </w:rPr>
        <w:t xml:space="preserve">    а</w:t>
      </w:r>
      <w:proofErr w:type="gramStart"/>
      <w:r w:rsidRPr="00A612BB">
        <w:rPr>
          <w:sz w:val="28"/>
          <w:szCs w:val="28"/>
        </w:rPr>
        <w:t>)в</w:t>
      </w:r>
      <w:proofErr w:type="gramEnd"/>
      <w:r w:rsidRPr="00A612BB">
        <w:rPr>
          <w:sz w:val="28"/>
          <w:szCs w:val="28"/>
        </w:rPr>
        <w:t>ыплаты окладов ( должностных окладов);</w:t>
      </w:r>
    </w:p>
    <w:p w:rsidR="00A612BB" w:rsidRPr="00A612BB" w:rsidRDefault="00A612BB" w:rsidP="00A612BB">
      <w:pPr>
        <w:ind w:left="-142" w:right="-1"/>
        <w:jc w:val="both"/>
        <w:rPr>
          <w:sz w:val="28"/>
          <w:szCs w:val="28"/>
        </w:rPr>
      </w:pPr>
      <w:r w:rsidRPr="00A612BB">
        <w:rPr>
          <w:sz w:val="28"/>
          <w:szCs w:val="28"/>
        </w:rPr>
        <w:t xml:space="preserve">    б</w:t>
      </w:r>
      <w:proofErr w:type="gramStart"/>
      <w:r w:rsidRPr="00A612BB">
        <w:rPr>
          <w:sz w:val="28"/>
          <w:szCs w:val="28"/>
        </w:rPr>
        <w:t>)в</w:t>
      </w:r>
      <w:proofErr w:type="gramEnd"/>
      <w:r w:rsidRPr="00A612BB">
        <w:rPr>
          <w:sz w:val="28"/>
          <w:szCs w:val="28"/>
        </w:rPr>
        <w:t>ыплаты работникам, занятым на тяжелых работах, работах с вредными и (или) опасными  и  иными особыми условиями труда ( в расчете на год);</w:t>
      </w:r>
    </w:p>
    <w:p w:rsidR="00A612BB" w:rsidRPr="00A612BB" w:rsidRDefault="00A612BB" w:rsidP="00A612BB">
      <w:pPr>
        <w:ind w:left="-142" w:right="-1"/>
        <w:jc w:val="both"/>
        <w:rPr>
          <w:sz w:val="28"/>
          <w:szCs w:val="28"/>
        </w:rPr>
      </w:pPr>
      <w:r w:rsidRPr="00A612BB">
        <w:rPr>
          <w:sz w:val="28"/>
          <w:szCs w:val="28"/>
        </w:rPr>
        <w:lastRenderedPageBreak/>
        <w:t xml:space="preserve">    в) выплаты за работу в местностях с ос</w:t>
      </w:r>
      <w:r w:rsidR="00B346BB">
        <w:rPr>
          <w:sz w:val="28"/>
          <w:szCs w:val="28"/>
        </w:rPr>
        <w:t xml:space="preserve">обыми климатическими условиями  </w:t>
      </w:r>
      <w:proofErr w:type="gramStart"/>
      <w:r w:rsidR="00B346BB">
        <w:rPr>
          <w:sz w:val="28"/>
          <w:szCs w:val="28"/>
        </w:rPr>
        <w:t>(</w:t>
      </w:r>
      <w:r w:rsidRPr="00A612BB">
        <w:rPr>
          <w:sz w:val="28"/>
          <w:szCs w:val="28"/>
        </w:rPr>
        <w:t xml:space="preserve"> </w:t>
      </w:r>
      <w:proofErr w:type="gramEnd"/>
      <w:r w:rsidRPr="00A612BB">
        <w:rPr>
          <w:sz w:val="28"/>
          <w:szCs w:val="28"/>
        </w:rPr>
        <w:t>в расчете на год).</w:t>
      </w:r>
    </w:p>
    <w:p w:rsidR="00A612BB" w:rsidRPr="00A612BB" w:rsidRDefault="00A612BB" w:rsidP="00A612BB">
      <w:pPr>
        <w:ind w:left="-142" w:right="-1"/>
        <w:jc w:val="both"/>
        <w:rPr>
          <w:sz w:val="28"/>
          <w:szCs w:val="28"/>
        </w:rPr>
      </w:pPr>
      <w:r w:rsidRPr="00A612BB">
        <w:rPr>
          <w:sz w:val="28"/>
          <w:szCs w:val="28"/>
        </w:rPr>
        <w:t xml:space="preserve">   г) выплаты за работу в условиях, отклоняющихся от нормальны</w:t>
      </w:r>
      <w:proofErr w:type="gramStart"/>
      <w:r w:rsidRPr="00A612BB">
        <w:rPr>
          <w:sz w:val="28"/>
          <w:szCs w:val="28"/>
        </w:rPr>
        <w:t>х(</w:t>
      </w:r>
      <w:proofErr w:type="gramEnd"/>
      <w:r w:rsidRPr="00A612BB">
        <w:rPr>
          <w:sz w:val="28"/>
          <w:szCs w:val="28"/>
        </w:rPr>
        <w:t xml:space="preserve"> в расчете на год).</w:t>
      </w:r>
    </w:p>
    <w:p w:rsidR="00A612BB" w:rsidRPr="00A612BB" w:rsidRDefault="00A612BB" w:rsidP="00A612BB">
      <w:pPr>
        <w:ind w:left="-142" w:right="-1"/>
        <w:jc w:val="both"/>
        <w:rPr>
          <w:sz w:val="28"/>
          <w:szCs w:val="28"/>
        </w:rPr>
      </w:pPr>
      <w:r w:rsidRPr="00A612BB">
        <w:rPr>
          <w:sz w:val="28"/>
          <w:szCs w:val="28"/>
        </w:rPr>
        <w:t xml:space="preserve">   д) выплаты за выслугу лет руководителю, его заместителю, педагогическому персоналу.</w:t>
      </w:r>
    </w:p>
    <w:p w:rsidR="00A612BB" w:rsidRPr="00A612BB" w:rsidRDefault="00B346BB" w:rsidP="00A612BB">
      <w:pPr>
        <w:ind w:left="-142" w:right="-1"/>
        <w:jc w:val="both"/>
        <w:rPr>
          <w:sz w:val="28"/>
          <w:szCs w:val="28"/>
        </w:rPr>
      </w:pPr>
      <w:r>
        <w:rPr>
          <w:sz w:val="28"/>
          <w:szCs w:val="28"/>
        </w:rPr>
        <w:t xml:space="preserve">   е</w:t>
      </w:r>
      <w:r w:rsidR="00A612BB" w:rsidRPr="00A612BB">
        <w:rPr>
          <w:sz w:val="28"/>
          <w:szCs w:val="28"/>
        </w:rPr>
        <w:t>) выплата педагогическому персоналу за работу в дошкольном учреждении, имеющем статус – « детский сад общеразвивающего вида».</w:t>
      </w:r>
    </w:p>
    <w:p w:rsidR="00A612BB" w:rsidRPr="00A612BB" w:rsidRDefault="00A612BB" w:rsidP="00A612BB">
      <w:pPr>
        <w:ind w:left="-142" w:right="-1"/>
        <w:jc w:val="both"/>
        <w:rPr>
          <w:sz w:val="28"/>
          <w:szCs w:val="28"/>
        </w:rPr>
      </w:pPr>
      <w:r w:rsidRPr="00A612BB">
        <w:rPr>
          <w:sz w:val="28"/>
          <w:szCs w:val="28"/>
        </w:rPr>
        <w:t>6.2.Фонд оплаты труда формируется, в пределах утвержденных бюджетных ассигнований исходя из норматива затрат на оказание единицы муниципальной услуги, утвержденного администрацией Михайловского муниципального района, в расчете на одного воспитанника.</w:t>
      </w:r>
    </w:p>
    <w:p w:rsidR="00A612BB" w:rsidRPr="00A612BB" w:rsidRDefault="00A612BB" w:rsidP="00A612BB">
      <w:pPr>
        <w:ind w:left="-142" w:right="-1"/>
        <w:jc w:val="both"/>
        <w:rPr>
          <w:sz w:val="28"/>
          <w:szCs w:val="28"/>
        </w:rPr>
      </w:pPr>
      <w:r w:rsidRPr="00A612BB">
        <w:rPr>
          <w:sz w:val="28"/>
          <w:szCs w:val="28"/>
        </w:rPr>
        <w:t>6.3.Выплаты стимулирующего характера  производятся в пределах экономии фонда</w:t>
      </w:r>
      <w:r w:rsidR="00DC0B92">
        <w:rPr>
          <w:sz w:val="28"/>
          <w:szCs w:val="28"/>
        </w:rPr>
        <w:t xml:space="preserve"> оплаты труда, а также средств,</w:t>
      </w:r>
      <w:r w:rsidRPr="00A612BB">
        <w:rPr>
          <w:sz w:val="28"/>
          <w:szCs w:val="28"/>
        </w:rPr>
        <w:t xml:space="preserve"> полученных от приносящей доход деятельности.</w:t>
      </w:r>
    </w:p>
    <w:p w:rsidR="00A612BB" w:rsidRPr="00A612BB" w:rsidRDefault="00A612BB" w:rsidP="00A612BB">
      <w:pPr>
        <w:ind w:left="-142" w:right="-1"/>
        <w:jc w:val="both"/>
        <w:rPr>
          <w:sz w:val="28"/>
          <w:szCs w:val="28"/>
        </w:rPr>
      </w:pPr>
      <w:r w:rsidRPr="00A612BB">
        <w:rPr>
          <w:sz w:val="28"/>
          <w:szCs w:val="28"/>
        </w:rPr>
        <w:t>Средства, полученные от приносящей доход деятельности, дополнительно направляются учреждением на оплату труда.</w:t>
      </w:r>
    </w:p>
    <w:p w:rsidR="00A612BB" w:rsidRPr="00A612BB" w:rsidRDefault="00A612BB" w:rsidP="00622DAD">
      <w:pPr>
        <w:spacing w:after="0" w:line="240" w:lineRule="auto"/>
        <w:ind w:left="-142" w:right="-1"/>
        <w:jc w:val="both"/>
        <w:rPr>
          <w:b/>
          <w:sz w:val="28"/>
          <w:szCs w:val="28"/>
        </w:rPr>
      </w:pPr>
      <w:r w:rsidRPr="00A612BB">
        <w:rPr>
          <w:b/>
          <w:sz w:val="28"/>
          <w:szCs w:val="28"/>
        </w:rPr>
        <w:t>7.Порядок и условия почасовой оплаты труда</w:t>
      </w:r>
    </w:p>
    <w:p w:rsidR="00A612BB" w:rsidRPr="00A612BB" w:rsidRDefault="00A612BB" w:rsidP="00622DAD">
      <w:pPr>
        <w:spacing w:after="0" w:line="240" w:lineRule="auto"/>
        <w:ind w:left="-142" w:right="-1"/>
        <w:jc w:val="both"/>
        <w:rPr>
          <w:sz w:val="28"/>
          <w:szCs w:val="28"/>
        </w:rPr>
      </w:pPr>
      <w:r w:rsidRPr="00A612BB">
        <w:rPr>
          <w:sz w:val="28"/>
          <w:szCs w:val="28"/>
        </w:rPr>
        <w:t>7.1.Почасовая оплата труда педагогическим работникам применяется при оплате:</w:t>
      </w:r>
    </w:p>
    <w:p w:rsidR="00A612BB" w:rsidRPr="00A612BB" w:rsidRDefault="00A612BB" w:rsidP="00622DAD">
      <w:pPr>
        <w:spacing w:after="0" w:line="240" w:lineRule="auto"/>
        <w:ind w:left="-142" w:right="-1"/>
        <w:jc w:val="both"/>
        <w:rPr>
          <w:sz w:val="28"/>
          <w:szCs w:val="28"/>
        </w:rPr>
      </w:pPr>
      <w:r w:rsidRPr="00A612BB">
        <w:rPr>
          <w:sz w:val="28"/>
          <w:szCs w:val="28"/>
        </w:rPr>
        <w:t xml:space="preserve">   -  за часы, выполненные в порядке замещения отсутствующего по болезни или другой прич</w:t>
      </w:r>
      <w:r w:rsidR="00DC0B92">
        <w:rPr>
          <w:sz w:val="28"/>
          <w:szCs w:val="28"/>
        </w:rPr>
        <w:t xml:space="preserve">ине педагогического работника, </w:t>
      </w:r>
      <w:r w:rsidRPr="00A612BB">
        <w:rPr>
          <w:sz w:val="28"/>
          <w:szCs w:val="28"/>
        </w:rPr>
        <w:t>продолжавшегося не более двух месяцев;</w:t>
      </w:r>
    </w:p>
    <w:p w:rsidR="00A612BB" w:rsidRPr="00A612BB" w:rsidRDefault="00A612BB" w:rsidP="00622DAD">
      <w:pPr>
        <w:spacing w:after="0" w:line="240" w:lineRule="auto"/>
        <w:ind w:left="-142" w:right="-1"/>
        <w:jc w:val="both"/>
        <w:rPr>
          <w:sz w:val="28"/>
          <w:szCs w:val="28"/>
        </w:rPr>
      </w:pPr>
      <w:r w:rsidRPr="00A612BB">
        <w:rPr>
          <w:sz w:val="28"/>
          <w:szCs w:val="28"/>
        </w:rPr>
        <w:t xml:space="preserve">   -  при оплате за педагогическую работу специалистов предприятий, учреждений и организаций, привлекаемых для педагогической работы в учреждении.</w:t>
      </w:r>
    </w:p>
    <w:p w:rsidR="00A612BB" w:rsidRPr="00A612BB" w:rsidRDefault="00A612BB" w:rsidP="00B346BB">
      <w:pPr>
        <w:spacing w:after="0" w:line="240" w:lineRule="auto"/>
        <w:ind w:left="-142" w:right="-1"/>
        <w:jc w:val="both"/>
        <w:rPr>
          <w:sz w:val="28"/>
          <w:szCs w:val="28"/>
        </w:rPr>
      </w:pPr>
      <w:r w:rsidRPr="00A612BB">
        <w:rPr>
          <w:sz w:val="28"/>
          <w:szCs w:val="28"/>
        </w:rPr>
        <w:t>Размер оплаты за один час указанной педагогической работы определяется путем деления оклада педагогического работника на установленную норму часов педагогического работника в неделю на среднемесячное количество рабочих часов, установленного по занимаемой должности.</w:t>
      </w:r>
    </w:p>
    <w:p w:rsidR="00A612BB" w:rsidRPr="00A612BB" w:rsidRDefault="00A612BB" w:rsidP="00622DAD">
      <w:pPr>
        <w:spacing w:after="0" w:line="240" w:lineRule="auto"/>
        <w:ind w:left="-142" w:right="-1"/>
        <w:jc w:val="both"/>
        <w:rPr>
          <w:sz w:val="28"/>
          <w:szCs w:val="28"/>
        </w:rPr>
      </w:pPr>
      <w:r w:rsidRPr="00A612BB">
        <w:rPr>
          <w:sz w:val="28"/>
          <w:szCs w:val="28"/>
        </w:rPr>
        <w:t>Среднемесячное количество рабочих  часов определяется путем  умножения нормы часов педагогической работы в неделю, установленной за оклад педагогического работника, на количество рабочих дней в году по пятидневной рабочей неделе и деления</w:t>
      </w:r>
      <w:r w:rsidR="00B346BB">
        <w:rPr>
          <w:sz w:val="28"/>
          <w:szCs w:val="28"/>
        </w:rPr>
        <w:t xml:space="preserve"> полученного результата на 5-6(</w:t>
      </w:r>
      <w:r w:rsidRPr="00A612BB">
        <w:rPr>
          <w:sz w:val="28"/>
          <w:szCs w:val="28"/>
        </w:rPr>
        <w:t>количество рабочих дней в неделю), а затем на 12(количество месяцев в году).</w:t>
      </w:r>
    </w:p>
    <w:p w:rsidR="00A612BB" w:rsidRPr="00A612BB" w:rsidRDefault="00A612BB" w:rsidP="00622DAD">
      <w:pPr>
        <w:spacing w:after="0" w:line="240" w:lineRule="auto"/>
        <w:ind w:left="-142" w:right="-1"/>
        <w:jc w:val="both"/>
        <w:rPr>
          <w:sz w:val="28"/>
          <w:szCs w:val="28"/>
        </w:rPr>
      </w:pPr>
      <w:r w:rsidRPr="00A612BB">
        <w:rPr>
          <w:sz w:val="28"/>
          <w:szCs w:val="28"/>
        </w:rPr>
        <w:lastRenderedPageBreak/>
        <w:t>7.2.Руководитель учреждения в пределах фонда оплаты труда, если это целесообразно и не ущемляет интересов основных</w:t>
      </w:r>
      <w:r w:rsidR="00DC0B92">
        <w:rPr>
          <w:sz w:val="28"/>
          <w:szCs w:val="28"/>
        </w:rPr>
        <w:t xml:space="preserve"> работников данного учреждения,</w:t>
      </w:r>
      <w:r w:rsidRPr="00A612BB">
        <w:rPr>
          <w:sz w:val="28"/>
          <w:szCs w:val="28"/>
        </w:rPr>
        <w:t xml:space="preserve"> может привлекать для проведения учебных занятий с воспитанниками высоко</w:t>
      </w:r>
      <w:r w:rsidR="00B346BB">
        <w:rPr>
          <w:sz w:val="28"/>
          <w:szCs w:val="28"/>
        </w:rPr>
        <w:t>квалифицированных специалистов (</w:t>
      </w:r>
      <w:r w:rsidRPr="00A612BB">
        <w:rPr>
          <w:sz w:val="28"/>
          <w:szCs w:val="28"/>
        </w:rPr>
        <w:t>например, на непродолжительный срок для проведения отдельных занятий, курсов, лекций и т.д.).</w:t>
      </w:r>
    </w:p>
    <w:p w:rsidR="00A612BB" w:rsidRPr="00A612BB" w:rsidRDefault="00A612BB" w:rsidP="00622DAD">
      <w:pPr>
        <w:spacing w:after="0" w:line="240" w:lineRule="auto"/>
        <w:ind w:left="-142" w:right="-1"/>
        <w:jc w:val="both"/>
        <w:rPr>
          <w:sz w:val="28"/>
          <w:szCs w:val="28"/>
        </w:rPr>
      </w:pPr>
      <w:r w:rsidRPr="00A612BB">
        <w:rPr>
          <w:sz w:val="28"/>
          <w:szCs w:val="28"/>
        </w:rPr>
        <w:t>Размер часовой оплаты определяется учреждением самостоятельно и утверждается локальным актом.</w:t>
      </w:r>
      <w:r w:rsidR="009764DA">
        <w:rPr>
          <w:sz w:val="28"/>
          <w:szCs w:val="28"/>
        </w:rPr>
        <w:t xml:space="preserve"> </w:t>
      </w:r>
      <w:r w:rsidRPr="00A612BB">
        <w:rPr>
          <w:sz w:val="28"/>
          <w:szCs w:val="28"/>
        </w:rPr>
        <w:t>В размеры часовых ставок заработной платы включается оплата за отпуск.</w:t>
      </w:r>
    </w:p>
    <w:p w:rsidR="00A612BB" w:rsidRPr="001A3DBF" w:rsidRDefault="00A612BB" w:rsidP="00622DAD">
      <w:pPr>
        <w:spacing w:after="0" w:line="240" w:lineRule="auto"/>
        <w:ind w:left="-142" w:right="-1"/>
        <w:jc w:val="both"/>
        <w:rPr>
          <w:b/>
          <w:sz w:val="28"/>
          <w:szCs w:val="28"/>
        </w:rPr>
      </w:pPr>
      <w:r w:rsidRPr="00A612BB">
        <w:rPr>
          <w:b/>
          <w:sz w:val="28"/>
          <w:szCs w:val="28"/>
        </w:rPr>
        <w:t>8.Другие вопросы оплаты труда</w:t>
      </w:r>
    </w:p>
    <w:p w:rsidR="00A612BB" w:rsidRPr="00A612BB" w:rsidRDefault="00A612BB" w:rsidP="00622DAD">
      <w:pPr>
        <w:spacing w:after="0" w:line="240" w:lineRule="auto"/>
        <w:ind w:left="-142" w:right="-1"/>
        <w:jc w:val="both"/>
        <w:rPr>
          <w:sz w:val="28"/>
          <w:szCs w:val="28"/>
        </w:rPr>
      </w:pPr>
      <w:r w:rsidRPr="00A612BB">
        <w:rPr>
          <w:sz w:val="28"/>
          <w:szCs w:val="28"/>
        </w:rPr>
        <w:t>8.1.Штатное расписание учреждения утверждается руководителем учреждения, согласовывается учредителем учреждения, и включает в се</w:t>
      </w:r>
      <w:r w:rsidR="009764DA">
        <w:rPr>
          <w:sz w:val="28"/>
          <w:szCs w:val="28"/>
        </w:rPr>
        <w:t>бя все должности специалистов (</w:t>
      </w:r>
      <w:r w:rsidRPr="00A612BB">
        <w:rPr>
          <w:sz w:val="28"/>
          <w:szCs w:val="28"/>
        </w:rPr>
        <w:t>профессии рабочих) всего учреждения.</w:t>
      </w:r>
    </w:p>
    <w:p w:rsidR="00A612BB" w:rsidRPr="00A612BB" w:rsidRDefault="00A612BB" w:rsidP="00622DAD">
      <w:pPr>
        <w:spacing w:after="0" w:line="240" w:lineRule="auto"/>
        <w:ind w:left="-142" w:right="-1"/>
        <w:jc w:val="both"/>
        <w:rPr>
          <w:sz w:val="28"/>
          <w:szCs w:val="28"/>
        </w:rPr>
      </w:pPr>
      <w:r w:rsidRPr="00A612BB">
        <w:rPr>
          <w:sz w:val="28"/>
          <w:szCs w:val="28"/>
        </w:rPr>
        <w:t>К штатному расписанию прилагается расчет педагогических ставок в соответствии с учебным планом.</w:t>
      </w:r>
    </w:p>
    <w:p w:rsidR="00B02CED" w:rsidRDefault="00A612BB" w:rsidP="00622DAD">
      <w:pPr>
        <w:spacing w:after="0" w:line="240" w:lineRule="auto"/>
        <w:ind w:left="-142" w:right="-1"/>
        <w:jc w:val="both"/>
        <w:rPr>
          <w:sz w:val="28"/>
          <w:szCs w:val="28"/>
        </w:rPr>
      </w:pPr>
      <w:r w:rsidRPr="00A612BB">
        <w:rPr>
          <w:sz w:val="28"/>
          <w:szCs w:val="28"/>
        </w:rPr>
        <w:t>8.2.Для выполнения работ, связанных с временным расширением объема оказываемых учреждению услуг, учреждение осуществляет привлечение  - помимо раб</w:t>
      </w:r>
      <w:r w:rsidR="005F700F">
        <w:rPr>
          <w:sz w:val="28"/>
          <w:szCs w:val="28"/>
        </w:rPr>
        <w:t>отников, занимающих должности (</w:t>
      </w:r>
      <w:r w:rsidRPr="00A612BB">
        <w:rPr>
          <w:sz w:val="28"/>
          <w:szCs w:val="28"/>
        </w:rPr>
        <w:t>профессии), предусмотренные штатным расписанием – других работников на</w:t>
      </w:r>
      <w:r w:rsidR="00622DAD">
        <w:rPr>
          <w:sz w:val="28"/>
          <w:szCs w:val="28"/>
        </w:rPr>
        <w:t xml:space="preserve"> условиях </w:t>
      </w:r>
      <w:r w:rsidRPr="00A612BB">
        <w:rPr>
          <w:sz w:val="28"/>
          <w:szCs w:val="28"/>
        </w:rPr>
        <w:t>договора о возмездном оказании услуг за счет средств, полученных от приносящей доход деятельности.</w:t>
      </w:r>
    </w:p>
    <w:p w:rsidR="00622DAD" w:rsidRDefault="00117876" w:rsidP="004D3006">
      <w:pPr>
        <w:ind w:left="-426" w:right="142"/>
        <w:jc w:val="both"/>
      </w:pPr>
      <w:r>
        <w:t xml:space="preserve">           </w:t>
      </w:r>
      <w:r w:rsidR="004D3006">
        <w:t xml:space="preserve">                                         </w:t>
      </w:r>
    </w:p>
    <w:p w:rsidR="0047359F" w:rsidRDefault="004D3006" w:rsidP="00A57852">
      <w:pPr>
        <w:ind w:right="424"/>
        <w:rPr>
          <w:sz w:val="28"/>
          <w:szCs w:val="28"/>
        </w:rPr>
      </w:pPr>
      <w:r>
        <w:rPr>
          <w:sz w:val="28"/>
          <w:szCs w:val="28"/>
        </w:rPr>
        <w:t xml:space="preserve">                                                               </w:t>
      </w:r>
      <w:r w:rsidR="00A57852">
        <w:rPr>
          <w:sz w:val="28"/>
          <w:szCs w:val="28"/>
        </w:rPr>
        <w:t xml:space="preserve">                               </w:t>
      </w:r>
    </w:p>
    <w:p w:rsidR="0047359F" w:rsidRDefault="0047359F"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AD17F8" w:rsidRDefault="00AD17F8" w:rsidP="00081F75">
      <w:pPr>
        <w:ind w:left="0" w:right="424"/>
        <w:jc w:val="both"/>
        <w:rPr>
          <w:sz w:val="28"/>
          <w:szCs w:val="28"/>
        </w:rPr>
      </w:pPr>
    </w:p>
    <w:p w:rsidR="0047359F" w:rsidRDefault="000F4A80" w:rsidP="00081F75">
      <w:pPr>
        <w:ind w:left="0" w:right="424"/>
        <w:jc w:val="both"/>
        <w:rPr>
          <w:sz w:val="28"/>
          <w:szCs w:val="28"/>
        </w:rPr>
      </w:pPr>
      <w:r>
        <w:rPr>
          <w:noProof/>
          <w:lang w:eastAsia="ru-RU"/>
        </w:rPr>
        <w:lastRenderedPageBreak/>
        <w:drawing>
          <wp:inline distT="0" distB="0" distL="0" distR="0" wp14:anchorId="5AAB8E42" wp14:editId="027D5BD6">
            <wp:extent cx="6027103" cy="8286750"/>
            <wp:effectExtent l="0" t="0" r="0" b="0"/>
            <wp:docPr id="7" name="Рисунок 7" descr="C:\Users\SaMSunG\Pictures\2018-11-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Pictures\2018-11-1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030283" cy="8291123"/>
                    </a:xfrm>
                    <a:prstGeom prst="rect">
                      <a:avLst/>
                    </a:prstGeom>
                    <a:noFill/>
                    <a:ln>
                      <a:noFill/>
                    </a:ln>
                  </pic:spPr>
                </pic:pic>
              </a:graphicData>
            </a:graphic>
          </wp:inline>
        </w:drawing>
      </w:r>
    </w:p>
    <w:p w:rsidR="000F4A80" w:rsidRDefault="000F4A80" w:rsidP="00081F75">
      <w:pPr>
        <w:ind w:left="0" w:right="424"/>
        <w:jc w:val="both"/>
        <w:rPr>
          <w:sz w:val="28"/>
          <w:szCs w:val="28"/>
        </w:rPr>
      </w:pPr>
    </w:p>
    <w:p w:rsidR="000F4A80" w:rsidRDefault="000F4A80" w:rsidP="00081F75">
      <w:pPr>
        <w:ind w:left="0" w:right="424"/>
        <w:jc w:val="both"/>
        <w:rPr>
          <w:sz w:val="28"/>
          <w:szCs w:val="28"/>
        </w:rPr>
      </w:pPr>
    </w:p>
    <w:p w:rsidR="000F4A80" w:rsidRDefault="000F4A80" w:rsidP="00081F75">
      <w:pPr>
        <w:ind w:left="0" w:right="424"/>
        <w:jc w:val="both"/>
        <w:rPr>
          <w:sz w:val="28"/>
          <w:szCs w:val="28"/>
        </w:rPr>
      </w:pPr>
    </w:p>
    <w:p w:rsidR="000F4A80" w:rsidRDefault="000F4A80" w:rsidP="00081F75">
      <w:pPr>
        <w:ind w:left="0" w:right="424"/>
        <w:jc w:val="both"/>
        <w:rPr>
          <w:sz w:val="28"/>
          <w:szCs w:val="28"/>
        </w:rPr>
      </w:pPr>
    </w:p>
    <w:p w:rsidR="004D3006" w:rsidRDefault="004D3006" w:rsidP="004D3006">
      <w:pPr>
        <w:ind w:right="-1" w:firstLine="708"/>
        <w:jc w:val="both"/>
        <w:rPr>
          <w:sz w:val="28"/>
          <w:szCs w:val="28"/>
        </w:rPr>
      </w:pPr>
      <w:r>
        <w:rPr>
          <w:sz w:val="28"/>
          <w:szCs w:val="28"/>
        </w:rPr>
        <w:t xml:space="preserve">1.4. Должностной оклад - это выраженный в денежной форме </w:t>
      </w:r>
      <w:proofErr w:type="gramStart"/>
      <w:r>
        <w:rPr>
          <w:sz w:val="28"/>
          <w:szCs w:val="28"/>
        </w:rPr>
        <w:t>размер оплаты труда</w:t>
      </w:r>
      <w:proofErr w:type="gramEnd"/>
      <w:r>
        <w:rPr>
          <w:sz w:val="28"/>
          <w:szCs w:val="28"/>
        </w:rPr>
        <w:t xml:space="preserve"> работника за выполнение, закрепленных за ним должностных обязанностей и работ, предусмотренных трудовым договором. </w:t>
      </w:r>
    </w:p>
    <w:p w:rsidR="004D3006" w:rsidRDefault="004D3006" w:rsidP="004D3006">
      <w:pPr>
        <w:ind w:right="-1"/>
        <w:jc w:val="both"/>
        <w:rPr>
          <w:sz w:val="28"/>
          <w:szCs w:val="28"/>
        </w:rPr>
      </w:pPr>
      <w:r>
        <w:rPr>
          <w:sz w:val="28"/>
          <w:szCs w:val="28"/>
        </w:rPr>
        <w:t>            1.5. Доплаты и надбавки устанавливаются в процентах к должностным окладам, премия в денежном выражении.</w:t>
      </w:r>
    </w:p>
    <w:p w:rsidR="004D3006" w:rsidRDefault="004D3006" w:rsidP="004D3006">
      <w:pPr>
        <w:ind w:right="-1"/>
        <w:jc w:val="both"/>
        <w:rPr>
          <w:sz w:val="28"/>
          <w:szCs w:val="28"/>
        </w:rPr>
      </w:pPr>
      <w:r>
        <w:rPr>
          <w:sz w:val="28"/>
          <w:szCs w:val="28"/>
        </w:rPr>
        <w:t xml:space="preserve">           1.6. Выплаты стимулирующего характера производятся в пределах экономии фонда оплаты труда.</w:t>
      </w:r>
    </w:p>
    <w:p w:rsidR="004D3006" w:rsidRDefault="004D3006" w:rsidP="004D3006">
      <w:pPr>
        <w:ind w:right="-1"/>
        <w:jc w:val="both"/>
        <w:rPr>
          <w:sz w:val="28"/>
          <w:szCs w:val="28"/>
        </w:rPr>
      </w:pPr>
      <w:r>
        <w:rPr>
          <w:sz w:val="28"/>
          <w:szCs w:val="28"/>
        </w:rPr>
        <w:t xml:space="preserve">            1.7. Право инициативы по применению мер материального стимулирования предоставляется старшему воспитателю, председателю профкома, старшей </w:t>
      </w:r>
      <w:proofErr w:type="gramStart"/>
      <w:r>
        <w:rPr>
          <w:sz w:val="28"/>
          <w:szCs w:val="28"/>
        </w:rPr>
        <w:t>м</w:t>
      </w:r>
      <w:proofErr w:type="gramEnd"/>
      <w:r>
        <w:rPr>
          <w:sz w:val="28"/>
          <w:szCs w:val="28"/>
        </w:rPr>
        <w:t xml:space="preserve">/сестры. </w:t>
      </w:r>
    </w:p>
    <w:p w:rsidR="004D3006" w:rsidRDefault="004D3006" w:rsidP="004D3006">
      <w:pPr>
        <w:ind w:right="-1"/>
        <w:jc w:val="both"/>
        <w:rPr>
          <w:sz w:val="28"/>
          <w:szCs w:val="28"/>
        </w:rPr>
      </w:pPr>
      <w:r>
        <w:rPr>
          <w:sz w:val="28"/>
          <w:szCs w:val="28"/>
        </w:rPr>
        <w:t xml:space="preserve">            1.8. Настоящее Положение разработано в соответствии </w:t>
      </w:r>
    </w:p>
    <w:p w:rsidR="004D3006" w:rsidRDefault="004D3006" w:rsidP="004D3006">
      <w:pPr>
        <w:ind w:right="-1"/>
        <w:jc w:val="both"/>
        <w:rPr>
          <w:sz w:val="28"/>
          <w:szCs w:val="28"/>
        </w:rPr>
      </w:pPr>
      <w:r>
        <w:rPr>
          <w:sz w:val="28"/>
          <w:szCs w:val="28"/>
        </w:rPr>
        <w:t>-      со ст. 144-154, 333 ТК РФ</w:t>
      </w:r>
    </w:p>
    <w:p w:rsidR="004D3006" w:rsidRDefault="004D3006" w:rsidP="004D3006">
      <w:pPr>
        <w:ind w:right="-1"/>
        <w:jc w:val="both"/>
        <w:rPr>
          <w:sz w:val="28"/>
          <w:szCs w:val="28"/>
        </w:rPr>
      </w:pPr>
      <w:r>
        <w:rPr>
          <w:sz w:val="28"/>
          <w:szCs w:val="28"/>
        </w:rPr>
        <w:t>-      Письмом Министерства образования РФ от 09.04.93 № 67-</w:t>
      </w:r>
      <w:r>
        <w:rPr>
          <w:sz w:val="28"/>
          <w:szCs w:val="28"/>
          <w:lang w:val="en-US"/>
        </w:rPr>
        <w:t>M</w:t>
      </w:r>
      <w:r>
        <w:rPr>
          <w:sz w:val="28"/>
          <w:szCs w:val="28"/>
        </w:rPr>
        <w:t>  «О порядке установления доплат и надбавок работникам образовательных учреждений»;</w:t>
      </w:r>
    </w:p>
    <w:p w:rsidR="004D3006" w:rsidRDefault="004D3006" w:rsidP="004D3006">
      <w:pPr>
        <w:ind w:right="-1"/>
        <w:jc w:val="both"/>
        <w:rPr>
          <w:sz w:val="28"/>
          <w:szCs w:val="28"/>
        </w:rPr>
      </w:pPr>
      <w:r>
        <w:rPr>
          <w:sz w:val="28"/>
          <w:szCs w:val="28"/>
        </w:rPr>
        <w:t>-      Письмом министерства образования РФ от 03.03.95 № 16-М «О формировании средств по установлению доплат и надбавок работникам образовательных учреждений»;</w:t>
      </w:r>
    </w:p>
    <w:p w:rsidR="004D3006" w:rsidRDefault="004D3006" w:rsidP="004D3006">
      <w:pPr>
        <w:ind w:right="-1"/>
        <w:jc w:val="both"/>
        <w:rPr>
          <w:sz w:val="28"/>
          <w:szCs w:val="28"/>
        </w:rPr>
      </w:pPr>
      <w:r>
        <w:rPr>
          <w:sz w:val="28"/>
          <w:szCs w:val="28"/>
        </w:rPr>
        <w:t xml:space="preserve">-      Законом РФ «Об образовании» (ст. 41, 43, 54); </w:t>
      </w:r>
    </w:p>
    <w:p w:rsidR="004D3006" w:rsidRDefault="004D3006" w:rsidP="004D3006">
      <w:pPr>
        <w:ind w:right="-1"/>
        <w:jc w:val="both"/>
        <w:rPr>
          <w:sz w:val="28"/>
          <w:szCs w:val="28"/>
        </w:rPr>
      </w:pPr>
      <w:r>
        <w:rPr>
          <w:sz w:val="28"/>
          <w:szCs w:val="28"/>
        </w:rPr>
        <w:t>-      Уставом ДОУ;</w:t>
      </w:r>
    </w:p>
    <w:p w:rsidR="004D3006" w:rsidRDefault="004D3006" w:rsidP="004D3006">
      <w:pPr>
        <w:ind w:right="-1"/>
        <w:rPr>
          <w:sz w:val="28"/>
          <w:szCs w:val="28"/>
        </w:rPr>
      </w:pPr>
      <w:r>
        <w:rPr>
          <w:sz w:val="28"/>
          <w:szCs w:val="28"/>
        </w:rPr>
        <w:t> 2. Виды материального стимулирования</w:t>
      </w:r>
    </w:p>
    <w:p w:rsidR="004D3006" w:rsidRDefault="004D3006" w:rsidP="004D3006">
      <w:pPr>
        <w:ind w:right="-1"/>
        <w:rPr>
          <w:sz w:val="28"/>
          <w:szCs w:val="28"/>
        </w:rPr>
      </w:pPr>
      <w:r>
        <w:rPr>
          <w:sz w:val="28"/>
          <w:szCs w:val="28"/>
        </w:rPr>
        <w:t>2.1.         В целях материального стимулирования работников в ДОУ применяются следующие виды материального стимулирования:</w:t>
      </w:r>
    </w:p>
    <w:p w:rsidR="004D3006" w:rsidRDefault="004D3006" w:rsidP="004D3006">
      <w:pPr>
        <w:ind w:right="-1"/>
        <w:rPr>
          <w:sz w:val="28"/>
          <w:szCs w:val="28"/>
        </w:rPr>
      </w:pPr>
      <w:r>
        <w:rPr>
          <w:sz w:val="28"/>
          <w:szCs w:val="28"/>
        </w:rPr>
        <w:t xml:space="preserve">-      Надбавки; </w:t>
      </w:r>
    </w:p>
    <w:p w:rsidR="004D3006" w:rsidRDefault="004D3006" w:rsidP="004D3006">
      <w:pPr>
        <w:ind w:right="-1"/>
        <w:rPr>
          <w:sz w:val="28"/>
          <w:szCs w:val="28"/>
        </w:rPr>
      </w:pPr>
      <w:r>
        <w:rPr>
          <w:sz w:val="28"/>
          <w:szCs w:val="28"/>
        </w:rPr>
        <w:t>-      Доплаты;</w:t>
      </w:r>
    </w:p>
    <w:p w:rsidR="004D3006" w:rsidRDefault="004D3006" w:rsidP="004D3006">
      <w:pPr>
        <w:ind w:right="-1"/>
        <w:rPr>
          <w:sz w:val="28"/>
          <w:szCs w:val="28"/>
        </w:rPr>
      </w:pPr>
      <w:r>
        <w:rPr>
          <w:sz w:val="28"/>
          <w:szCs w:val="28"/>
        </w:rPr>
        <w:t>-      Премии.</w:t>
      </w:r>
    </w:p>
    <w:p w:rsidR="004D3006" w:rsidRDefault="004D3006" w:rsidP="004D3006">
      <w:pPr>
        <w:ind w:right="-1"/>
        <w:jc w:val="both"/>
        <w:rPr>
          <w:sz w:val="28"/>
          <w:szCs w:val="28"/>
        </w:rPr>
      </w:pPr>
      <w:r>
        <w:rPr>
          <w:sz w:val="28"/>
          <w:szCs w:val="28"/>
        </w:rPr>
        <w:t>2.2.         Надбавки устанавливаются за высокую результативность работы, успешное выполнение наиболее сложных работ, за высокое качество работы, напряженность, интенсивность труда и другие качественные показатели труда конкретного работника.</w:t>
      </w:r>
    </w:p>
    <w:p w:rsidR="004D3006" w:rsidRDefault="004D3006" w:rsidP="004D3006">
      <w:pPr>
        <w:ind w:right="-1"/>
        <w:jc w:val="both"/>
        <w:rPr>
          <w:sz w:val="28"/>
          <w:szCs w:val="28"/>
        </w:rPr>
      </w:pPr>
      <w:r>
        <w:rPr>
          <w:sz w:val="28"/>
          <w:szCs w:val="28"/>
        </w:rPr>
        <w:t xml:space="preserve">2.3.         Доплаты устанавливаются за дополнительную работу, непосредственно не входящую в круг должностных обязанностей работника. </w:t>
      </w:r>
    </w:p>
    <w:p w:rsidR="004D3006" w:rsidRDefault="004D3006" w:rsidP="004D3006">
      <w:pPr>
        <w:ind w:right="-1"/>
        <w:jc w:val="both"/>
        <w:rPr>
          <w:sz w:val="28"/>
          <w:szCs w:val="28"/>
        </w:rPr>
      </w:pPr>
      <w:r>
        <w:rPr>
          <w:sz w:val="28"/>
          <w:szCs w:val="28"/>
        </w:rPr>
        <w:t xml:space="preserve">2.4.         Доплаты и надбавки устанавливаются заведующим на основе Решения Комиссии по  материальному стимулированию в соответствии со штатным расписанием, трудовыми договорами с работниками </w:t>
      </w:r>
      <w:r>
        <w:rPr>
          <w:sz w:val="28"/>
          <w:szCs w:val="28"/>
        </w:rPr>
        <w:lastRenderedPageBreak/>
        <w:t xml:space="preserve">учреждения и по рекомендации старшего воспитателя, председателя профкома, старшей </w:t>
      </w:r>
      <w:proofErr w:type="gramStart"/>
      <w:r>
        <w:rPr>
          <w:sz w:val="28"/>
          <w:szCs w:val="28"/>
        </w:rPr>
        <w:t>м</w:t>
      </w:r>
      <w:proofErr w:type="gramEnd"/>
      <w:r>
        <w:rPr>
          <w:sz w:val="28"/>
          <w:szCs w:val="28"/>
        </w:rPr>
        <w:t>/сестры.</w:t>
      </w:r>
    </w:p>
    <w:p w:rsidR="004D3006" w:rsidRDefault="004D3006" w:rsidP="004D3006">
      <w:pPr>
        <w:ind w:right="-1"/>
        <w:jc w:val="both"/>
        <w:rPr>
          <w:sz w:val="28"/>
          <w:szCs w:val="28"/>
        </w:rPr>
      </w:pPr>
      <w:r>
        <w:rPr>
          <w:sz w:val="28"/>
          <w:szCs w:val="28"/>
        </w:rPr>
        <w:t xml:space="preserve">2.5.         Доплата за совмещение профессий (должностей) или выполнение обязанностей временно отсутствующего работника устанавливаются приказом заведующего в пределах фонда оплаты труда по вакантной </w:t>
      </w:r>
      <w:proofErr w:type="gramStart"/>
      <w:r>
        <w:rPr>
          <w:sz w:val="28"/>
          <w:szCs w:val="28"/>
        </w:rPr>
        <w:t>должности</w:t>
      </w:r>
      <w:proofErr w:type="gramEnd"/>
      <w:r>
        <w:rPr>
          <w:sz w:val="28"/>
          <w:szCs w:val="28"/>
        </w:rPr>
        <w:t xml:space="preserve"> и фиксируется в приказе.</w:t>
      </w:r>
    </w:p>
    <w:p w:rsidR="004D3006" w:rsidRDefault="004D3006" w:rsidP="004D3006">
      <w:pPr>
        <w:ind w:right="-1"/>
        <w:jc w:val="both"/>
        <w:rPr>
          <w:sz w:val="28"/>
          <w:szCs w:val="28"/>
        </w:rPr>
      </w:pPr>
      <w:r>
        <w:rPr>
          <w:sz w:val="28"/>
          <w:szCs w:val="28"/>
        </w:rPr>
        <w:t xml:space="preserve">2.6.         Премии – дополнительная часть заработной платы, выплачиваемая за достижение плановых результатов труда ДОУ. В ДОУ применяется индивидуальное премирование, отмечающее особую роль отдельных работников, достигших высоких количественных и качественных результатов и коллективное премирование, направленное на мотивацию работников ДОУ. Премирование производится по достижению определенных результатов, а также по результатам работы за определенный период. </w:t>
      </w:r>
    </w:p>
    <w:p w:rsidR="004D3006" w:rsidRDefault="004D3006" w:rsidP="004D3006">
      <w:pPr>
        <w:ind w:right="-1"/>
        <w:jc w:val="both"/>
        <w:rPr>
          <w:sz w:val="28"/>
          <w:szCs w:val="28"/>
        </w:rPr>
      </w:pPr>
      <w:r>
        <w:rPr>
          <w:sz w:val="28"/>
          <w:szCs w:val="28"/>
        </w:rPr>
        <w:t>2.7.         Надбавка и доплата заведующему устанавливается приказом Учредителя.  </w:t>
      </w:r>
    </w:p>
    <w:p w:rsidR="004D3006" w:rsidRDefault="004D3006" w:rsidP="004D3006">
      <w:pPr>
        <w:ind w:right="-1"/>
        <w:rPr>
          <w:sz w:val="28"/>
          <w:szCs w:val="28"/>
        </w:rPr>
      </w:pPr>
      <w:r>
        <w:rPr>
          <w:sz w:val="28"/>
          <w:szCs w:val="28"/>
        </w:rPr>
        <w:t> </w:t>
      </w:r>
    </w:p>
    <w:p w:rsidR="004D3006" w:rsidRDefault="004D3006" w:rsidP="004D3006">
      <w:pPr>
        <w:ind w:right="-1"/>
        <w:rPr>
          <w:sz w:val="28"/>
          <w:szCs w:val="28"/>
        </w:rPr>
      </w:pPr>
      <w:r>
        <w:rPr>
          <w:sz w:val="28"/>
          <w:szCs w:val="28"/>
        </w:rPr>
        <w:t>4.       Показатели и размеры доплат, надбавок и материального стимулирования</w:t>
      </w:r>
    </w:p>
    <w:p w:rsidR="004D3006" w:rsidRDefault="004D3006" w:rsidP="004D3006">
      <w:pPr>
        <w:ind w:right="-1"/>
        <w:rPr>
          <w:sz w:val="28"/>
          <w:szCs w:val="28"/>
        </w:rPr>
      </w:pPr>
      <w:r>
        <w:rPr>
          <w:sz w:val="28"/>
          <w:szCs w:val="28"/>
        </w:rPr>
        <w:t xml:space="preserve">    Доплаты          </w:t>
      </w:r>
    </w:p>
    <w:p w:rsidR="004D3006" w:rsidRDefault="004D3006" w:rsidP="004D3006">
      <w:pPr>
        <w:ind w:right="-1"/>
        <w:rPr>
          <w:sz w:val="28"/>
          <w:szCs w:val="28"/>
        </w:rPr>
      </w:pPr>
      <w:r>
        <w:rPr>
          <w:sz w:val="28"/>
          <w:szCs w:val="28"/>
        </w:rPr>
        <w:t xml:space="preserve">4.1.         Компенсационные доплаты выплачиваются за условия труда, отклоняющиеся от </w:t>
      </w:r>
      <w:proofErr w:type="gramStart"/>
      <w:r>
        <w:rPr>
          <w:sz w:val="28"/>
          <w:szCs w:val="28"/>
        </w:rPr>
        <w:t>нормальных</w:t>
      </w:r>
      <w:proofErr w:type="gramEnd"/>
      <w:r>
        <w:rPr>
          <w:sz w:val="28"/>
          <w:szCs w:val="28"/>
        </w:rPr>
        <w:t xml:space="preserve">. </w:t>
      </w:r>
      <w:proofErr w:type="gramStart"/>
      <w:r>
        <w:rPr>
          <w:sz w:val="28"/>
          <w:szCs w:val="28"/>
        </w:rPr>
        <w:t>Перечень работ с условиями труда, отклоняющихся от нормальных, за которые производятся доплаты:</w:t>
      </w:r>
      <w:proofErr w:type="gramEnd"/>
    </w:p>
    <w:p w:rsidR="004D3006" w:rsidRDefault="004D3006" w:rsidP="004D3006">
      <w:pPr>
        <w:ind w:right="-1"/>
        <w:jc w:val="both"/>
        <w:rPr>
          <w:sz w:val="28"/>
          <w:szCs w:val="28"/>
        </w:rPr>
      </w:pPr>
      <w:r>
        <w:rPr>
          <w:sz w:val="28"/>
          <w:szCs w:val="28"/>
        </w:rPr>
        <w:t>- вредные условия труда 12% - ст.    ТК РФ;</w:t>
      </w:r>
    </w:p>
    <w:p w:rsidR="004D3006" w:rsidRDefault="004D3006" w:rsidP="004D3006">
      <w:pPr>
        <w:ind w:right="-1"/>
        <w:jc w:val="both"/>
        <w:rPr>
          <w:sz w:val="28"/>
          <w:szCs w:val="28"/>
        </w:rPr>
      </w:pPr>
      <w:r>
        <w:rPr>
          <w:sz w:val="28"/>
          <w:szCs w:val="28"/>
        </w:rPr>
        <w:t>-       за работу в ночное время (с 22.00 до 6.00) – 35% от ставки – ст. 96 ТК РФ;</w:t>
      </w:r>
    </w:p>
    <w:p w:rsidR="004D3006" w:rsidRDefault="004D3006" w:rsidP="004D3006">
      <w:pPr>
        <w:ind w:right="-1"/>
        <w:jc w:val="both"/>
        <w:rPr>
          <w:sz w:val="28"/>
          <w:szCs w:val="28"/>
        </w:rPr>
      </w:pPr>
      <w:r>
        <w:rPr>
          <w:sz w:val="28"/>
          <w:szCs w:val="28"/>
        </w:rPr>
        <w:t>-       за работу в выходные и праздничные дни в соответствии со ст. 112 ТК РФ;</w:t>
      </w:r>
    </w:p>
    <w:p w:rsidR="004D3006" w:rsidRDefault="004D3006" w:rsidP="004D3006">
      <w:pPr>
        <w:ind w:right="-1"/>
        <w:jc w:val="both"/>
        <w:rPr>
          <w:sz w:val="28"/>
          <w:szCs w:val="28"/>
        </w:rPr>
      </w:pPr>
      <w:r>
        <w:rPr>
          <w:sz w:val="28"/>
          <w:szCs w:val="28"/>
        </w:rPr>
        <w:t>4.2.         Выполнение работниками дополнительных видов работ, не входящих в круг их прямых обязанностей, осуществляется за дополнительную плату. Перечень и размеры доплат:</w:t>
      </w:r>
    </w:p>
    <w:p w:rsidR="004D3006" w:rsidRDefault="004D3006" w:rsidP="004D3006">
      <w:pPr>
        <w:ind w:right="-1"/>
        <w:jc w:val="both"/>
        <w:rPr>
          <w:sz w:val="28"/>
          <w:szCs w:val="28"/>
        </w:rPr>
      </w:pPr>
      <w:r>
        <w:rPr>
          <w:sz w:val="28"/>
          <w:szCs w:val="28"/>
        </w:rPr>
        <w:t>4.3.         Доплаты выплачиваются за совмещение профессий (должностей),   увеличение объема выполняемых работ или расширение зоны обслуживания в пределах штатного расписания и фонда оплаты труда, предусмотренного по совмещаемым должностям; конкретный размер  доплаты устанавливается руководителем по согласованию с работником с  учетом объема дополнительной работы (ст. 151 ТК РФ).</w:t>
      </w:r>
    </w:p>
    <w:p w:rsidR="004D3006" w:rsidRDefault="004D3006" w:rsidP="004D3006">
      <w:pPr>
        <w:ind w:right="-1"/>
        <w:jc w:val="both"/>
        <w:rPr>
          <w:sz w:val="28"/>
          <w:szCs w:val="28"/>
        </w:rPr>
      </w:pPr>
      <w:r>
        <w:rPr>
          <w:sz w:val="28"/>
          <w:szCs w:val="28"/>
        </w:rPr>
        <w:tab/>
        <w:t xml:space="preserve">Доплата за совмещение профессий (должностей) или выполнение     обязанностей временно отсутствующего работника устанавливается </w:t>
      </w:r>
      <w:r>
        <w:rPr>
          <w:sz w:val="28"/>
          <w:szCs w:val="28"/>
        </w:rPr>
        <w:lastRenderedPageBreak/>
        <w:t>приказом заведующего в пределах фонда оплаты труда по вакантной  должности. Размер доплаты определяется по согласованию сторон и  фиксируется в приказе.</w:t>
      </w:r>
    </w:p>
    <w:p w:rsidR="004D3006" w:rsidRDefault="004D3006" w:rsidP="004D3006">
      <w:pPr>
        <w:ind w:right="-1"/>
        <w:jc w:val="both"/>
        <w:rPr>
          <w:sz w:val="28"/>
          <w:szCs w:val="28"/>
        </w:rPr>
      </w:pPr>
      <w:r>
        <w:rPr>
          <w:sz w:val="28"/>
          <w:szCs w:val="28"/>
        </w:rPr>
        <w:tab/>
        <w:t>Надбавка</w:t>
      </w:r>
    </w:p>
    <w:p w:rsidR="004D3006" w:rsidRDefault="004D3006" w:rsidP="004D3006">
      <w:pPr>
        <w:ind w:right="-1"/>
        <w:jc w:val="both"/>
        <w:rPr>
          <w:sz w:val="28"/>
          <w:szCs w:val="28"/>
        </w:rPr>
      </w:pPr>
      <w:r>
        <w:rPr>
          <w:sz w:val="28"/>
          <w:szCs w:val="28"/>
        </w:rPr>
        <w:t>4.4.         Надбавка является дополнительной денежной выплатой к должностному окладу. Надбавка устанавливается в определенном балльном  соотношении к ставке.</w:t>
      </w:r>
    </w:p>
    <w:p w:rsidR="00AD17F8" w:rsidRDefault="004D3006" w:rsidP="00422108">
      <w:pPr>
        <w:ind w:right="-1"/>
        <w:rPr>
          <w:sz w:val="28"/>
          <w:szCs w:val="28"/>
        </w:rPr>
      </w:pPr>
      <w:r>
        <w:rPr>
          <w:sz w:val="28"/>
          <w:szCs w:val="28"/>
        </w:rPr>
        <w:t>Перечень и размеры применяемых надбавок:</w:t>
      </w:r>
      <w:r w:rsidR="00AD17F8">
        <w:rPr>
          <w:sz w:val="28"/>
          <w:szCs w:val="28"/>
        </w:rPr>
        <w:t xml:space="preserve"> </w:t>
      </w:r>
    </w:p>
    <w:p w:rsidR="00422108" w:rsidRDefault="00AD17F8" w:rsidP="00AD17F8">
      <w:pPr>
        <w:ind w:right="-1"/>
        <w:jc w:val="left"/>
        <w:rPr>
          <w:sz w:val="28"/>
          <w:szCs w:val="28"/>
        </w:rPr>
      </w:pPr>
      <w:r>
        <w:rPr>
          <w:sz w:val="28"/>
          <w:szCs w:val="28"/>
        </w:rPr>
        <w:t>4.1</w:t>
      </w:r>
    </w:p>
    <w:tbl>
      <w:tblPr>
        <w:tblStyle w:val="a4"/>
        <w:tblW w:w="0" w:type="auto"/>
        <w:tblInd w:w="-851" w:type="dxa"/>
        <w:tblLayout w:type="fixed"/>
        <w:tblLook w:val="04A0" w:firstRow="1" w:lastRow="0" w:firstColumn="1" w:lastColumn="0" w:noHBand="0" w:noVBand="1"/>
      </w:tblPr>
      <w:tblGrid>
        <w:gridCol w:w="4078"/>
        <w:gridCol w:w="3650"/>
        <w:gridCol w:w="2413"/>
      </w:tblGrid>
      <w:tr w:rsidR="00AD17F8" w:rsidTr="00835BEA">
        <w:tc>
          <w:tcPr>
            <w:tcW w:w="4078" w:type="dxa"/>
          </w:tcPr>
          <w:p w:rsidR="00AD17F8" w:rsidRDefault="00AD17F8" w:rsidP="00422108">
            <w:pPr>
              <w:ind w:left="0" w:right="-1"/>
              <w:rPr>
                <w:sz w:val="28"/>
                <w:szCs w:val="28"/>
              </w:rPr>
            </w:pPr>
            <w:r>
              <w:rPr>
                <w:sz w:val="28"/>
                <w:szCs w:val="28"/>
              </w:rPr>
              <w:t>Категория работников</w:t>
            </w:r>
          </w:p>
        </w:tc>
        <w:tc>
          <w:tcPr>
            <w:tcW w:w="3650" w:type="dxa"/>
          </w:tcPr>
          <w:p w:rsidR="00AD17F8" w:rsidRDefault="006E2866" w:rsidP="00422108">
            <w:pPr>
              <w:ind w:left="0" w:right="-1"/>
              <w:rPr>
                <w:sz w:val="28"/>
                <w:szCs w:val="28"/>
              </w:rPr>
            </w:pPr>
            <w:r>
              <w:rPr>
                <w:sz w:val="28"/>
                <w:szCs w:val="28"/>
              </w:rPr>
              <w:t>Показатели критериев</w:t>
            </w:r>
          </w:p>
        </w:tc>
        <w:tc>
          <w:tcPr>
            <w:tcW w:w="2413" w:type="dxa"/>
          </w:tcPr>
          <w:p w:rsidR="00AD17F8" w:rsidRDefault="00AD17F8" w:rsidP="00422108">
            <w:pPr>
              <w:ind w:left="0" w:right="-1"/>
              <w:rPr>
                <w:sz w:val="28"/>
                <w:szCs w:val="28"/>
              </w:rPr>
            </w:pPr>
            <w:r>
              <w:rPr>
                <w:sz w:val="28"/>
                <w:szCs w:val="28"/>
              </w:rPr>
              <w:t xml:space="preserve">Размер доплат </w:t>
            </w:r>
            <w:proofErr w:type="gramStart"/>
            <w:r>
              <w:rPr>
                <w:sz w:val="28"/>
                <w:szCs w:val="28"/>
              </w:rPr>
              <w:t>в</w:t>
            </w:r>
            <w:proofErr w:type="gramEnd"/>
            <w:r w:rsidR="000321C1">
              <w:rPr>
                <w:sz w:val="28"/>
                <w:szCs w:val="28"/>
              </w:rPr>
              <w:t xml:space="preserve"> </w:t>
            </w:r>
            <w:r>
              <w:rPr>
                <w:sz w:val="28"/>
                <w:szCs w:val="28"/>
              </w:rPr>
              <w:t>%</w:t>
            </w:r>
          </w:p>
        </w:tc>
      </w:tr>
      <w:tr w:rsidR="00AD17F8" w:rsidTr="00835BEA">
        <w:tc>
          <w:tcPr>
            <w:tcW w:w="4078" w:type="dxa"/>
          </w:tcPr>
          <w:p w:rsidR="00AD17F8" w:rsidRDefault="000321C1" w:rsidP="00422108">
            <w:pPr>
              <w:ind w:left="0" w:right="-1"/>
              <w:rPr>
                <w:sz w:val="28"/>
                <w:szCs w:val="28"/>
              </w:rPr>
            </w:pPr>
            <w:r>
              <w:rPr>
                <w:sz w:val="28"/>
                <w:szCs w:val="28"/>
              </w:rPr>
              <w:t>Педагогические р</w:t>
            </w:r>
            <w:r w:rsidR="000E1826">
              <w:rPr>
                <w:sz w:val="28"/>
                <w:szCs w:val="28"/>
              </w:rPr>
              <w:t>аботники</w:t>
            </w:r>
          </w:p>
        </w:tc>
        <w:tc>
          <w:tcPr>
            <w:tcW w:w="3650" w:type="dxa"/>
          </w:tcPr>
          <w:p w:rsidR="00AD17F8" w:rsidRDefault="000321C1" w:rsidP="00422108">
            <w:pPr>
              <w:ind w:left="0" w:right="-1"/>
              <w:rPr>
                <w:sz w:val="28"/>
                <w:szCs w:val="28"/>
              </w:rPr>
            </w:pPr>
            <w:r>
              <w:rPr>
                <w:sz w:val="28"/>
                <w:szCs w:val="28"/>
              </w:rPr>
              <w:t>Педагогам за участие в экспери</w:t>
            </w:r>
            <w:r w:rsidR="006E2866">
              <w:rPr>
                <w:sz w:val="28"/>
                <w:szCs w:val="28"/>
              </w:rPr>
              <w:t>ментальном режиме  работы</w:t>
            </w:r>
          </w:p>
        </w:tc>
        <w:tc>
          <w:tcPr>
            <w:tcW w:w="2413" w:type="dxa"/>
          </w:tcPr>
          <w:p w:rsidR="00AD17F8" w:rsidRDefault="006E2866" w:rsidP="00422108">
            <w:pPr>
              <w:ind w:left="0" w:right="-1"/>
              <w:rPr>
                <w:sz w:val="28"/>
                <w:szCs w:val="28"/>
              </w:rPr>
            </w:pPr>
            <w:r>
              <w:rPr>
                <w:sz w:val="28"/>
                <w:szCs w:val="28"/>
              </w:rPr>
              <w:t>15%</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Оценка качества педагога гражданским институтом по результатам анкетирования (2 раза в год)</w:t>
            </w:r>
          </w:p>
        </w:tc>
        <w:tc>
          <w:tcPr>
            <w:tcW w:w="2413" w:type="dxa"/>
          </w:tcPr>
          <w:p w:rsidR="00AD17F8" w:rsidRDefault="006E2866" w:rsidP="00422108">
            <w:pPr>
              <w:ind w:left="0" w:right="-1"/>
              <w:rPr>
                <w:sz w:val="28"/>
                <w:szCs w:val="28"/>
              </w:rPr>
            </w:pPr>
            <w:r>
              <w:rPr>
                <w:sz w:val="28"/>
                <w:szCs w:val="28"/>
              </w:rPr>
              <w:t>5%</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 xml:space="preserve">за выслугу лет </w:t>
            </w:r>
          </w:p>
        </w:tc>
        <w:tc>
          <w:tcPr>
            <w:tcW w:w="2413" w:type="dxa"/>
          </w:tcPr>
          <w:p w:rsidR="00AD17F8" w:rsidRDefault="00AD17F8" w:rsidP="00422108">
            <w:pPr>
              <w:ind w:left="0" w:right="-1"/>
              <w:rPr>
                <w:sz w:val="28"/>
                <w:szCs w:val="28"/>
              </w:rPr>
            </w:pP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от 1 до 3</w:t>
            </w:r>
          </w:p>
        </w:tc>
        <w:tc>
          <w:tcPr>
            <w:tcW w:w="2413" w:type="dxa"/>
          </w:tcPr>
          <w:p w:rsidR="00AD17F8" w:rsidRDefault="006E2866" w:rsidP="00422108">
            <w:pPr>
              <w:ind w:left="0" w:right="-1"/>
              <w:rPr>
                <w:sz w:val="28"/>
                <w:szCs w:val="28"/>
              </w:rPr>
            </w:pPr>
            <w:r>
              <w:rPr>
                <w:sz w:val="28"/>
                <w:szCs w:val="28"/>
              </w:rPr>
              <w:t>10%</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от3 до 5</w:t>
            </w:r>
          </w:p>
        </w:tc>
        <w:tc>
          <w:tcPr>
            <w:tcW w:w="2413" w:type="dxa"/>
          </w:tcPr>
          <w:p w:rsidR="00AD17F8" w:rsidRDefault="006E2866" w:rsidP="00422108">
            <w:pPr>
              <w:ind w:left="0" w:right="-1"/>
              <w:rPr>
                <w:sz w:val="28"/>
                <w:szCs w:val="28"/>
              </w:rPr>
            </w:pPr>
            <w:r>
              <w:rPr>
                <w:sz w:val="28"/>
                <w:szCs w:val="28"/>
              </w:rPr>
              <w:t>20%</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свыше 5 лет</w:t>
            </w:r>
          </w:p>
        </w:tc>
        <w:tc>
          <w:tcPr>
            <w:tcW w:w="2413" w:type="dxa"/>
          </w:tcPr>
          <w:p w:rsidR="00AD17F8" w:rsidRDefault="006E2866" w:rsidP="00422108">
            <w:pPr>
              <w:ind w:left="0" w:right="-1"/>
              <w:rPr>
                <w:sz w:val="28"/>
                <w:szCs w:val="28"/>
              </w:rPr>
            </w:pPr>
            <w:r>
              <w:rPr>
                <w:sz w:val="28"/>
                <w:szCs w:val="28"/>
              </w:rPr>
              <w:t>30%</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 xml:space="preserve">Использование </w:t>
            </w:r>
            <w:proofErr w:type="spellStart"/>
            <w:r>
              <w:rPr>
                <w:sz w:val="28"/>
                <w:szCs w:val="28"/>
              </w:rPr>
              <w:t>иновационных</w:t>
            </w:r>
            <w:proofErr w:type="spellEnd"/>
            <w:r>
              <w:rPr>
                <w:sz w:val="28"/>
                <w:szCs w:val="28"/>
              </w:rPr>
              <w:t xml:space="preserve"> технологий в образовательном процессе</w:t>
            </w:r>
          </w:p>
        </w:tc>
        <w:tc>
          <w:tcPr>
            <w:tcW w:w="2413" w:type="dxa"/>
          </w:tcPr>
          <w:p w:rsidR="00AD17F8" w:rsidRDefault="006E2866" w:rsidP="00422108">
            <w:pPr>
              <w:ind w:left="0" w:right="-1"/>
              <w:rPr>
                <w:sz w:val="28"/>
                <w:szCs w:val="28"/>
              </w:rPr>
            </w:pPr>
            <w:r>
              <w:rPr>
                <w:sz w:val="28"/>
                <w:szCs w:val="28"/>
              </w:rPr>
              <w:t>3%</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За подготовку и организацию участие детей в конкурсах, выставках, фестивалях детского творчества и спортивных мероприятиях</w:t>
            </w:r>
          </w:p>
        </w:tc>
        <w:tc>
          <w:tcPr>
            <w:tcW w:w="2413" w:type="dxa"/>
          </w:tcPr>
          <w:p w:rsidR="00AD17F8" w:rsidRDefault="00AD17F8" w:rsidP="00422108">
            <w:pPr>
              <w:ind w:left="0" w:right="-1"/>
              <w:rPr>
                <w:sz w:val="28"/>
                <w:szCs w:val="28"/>
              </w:rPr>
            </w:pP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муниципальных</w:t>
            </w:r>
          </w:p>
        </w:tc>
        <w:tc>
          <w:tcPr>
            <w:tcW w:w="2413" w:type="dxa"/>
          </w:tcPr>
          <w:p w:rsidR="00AD17F8" w:rsidRDefault="006E2866" w:rsidP="00422108">
            <w:pPr>
              <w:ind w:left="0" w:right="-1"/>
              <w:rPr>
                <w:sz w:val="28"/>
                <w:szCs w:val="28"/>
              </w:rPr>
            </w:pPr>
            <w:r>
              <w:rPr>
                <w:sz w:val="28"/>
                <w:szCs w:val="28"/>
              </w:rPr>
              <w:t>2%</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региональных</w:t>
            </w:r>
          </w:p>
        </w:tc>
        <w:tc>
          <w:tcPr>
            <w:tcW w:w="2413" w:type="dxa"/>
          </w:tcPr>
          <w:p w:rsidR="00AD17F8" w:rsidRDefault="006E2866" w:rsidP="00422108">
            <w:pPr>
              <w:ind w:left="0" w:right="-1"/>
              <w:rPr>
                <w:sz w:val="28"/>
                <w:szCs w:val="28"/>
              </w:rPr>
            </w:pPr>
            <w:r>
              <w:rPr>
                <w:sz w:val="28"/>
                <w:szCs w:val="28"/>
              </w:rPr>
              <w:t>5%</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r>
              <w:rPr>
                <w:sz w:val="28"/>
                <w:szCs w:val="28"/>
              </w:rPr>
              <w:t>всероссийских</w:t>
            </w:r>
          </w:p>
        </w:tc>
        <w:tc>
          <w:tcPr>
            <w:tcW w:w="2413" w:type="dxa"/>
          </w:tcPr>
          <w:p w:rsidR="00AD17F8" w:rsidRDefault="006E2866" w:rsidP="00422108">
            <w:pPr>
              <w:ind w:left="0" w:right="-1"/>
              <w:rPr>
                <w:sz w:val="28"/>
                <w:szCs w:val="28"/>
              </w:rPr>
            </w:pPr>
            <w:r>
              <w:rPr>
                <w:sz w:val="28"/>
                <w:szCs w:val="28"/>
              </w:rPr>
              <w:t>10%</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6E2866" w:rsidP="00422108">
            <w:pPr>
              <w:ind w:left="0" w:right="-1"/>
              <w:rPr>
                <w:sz w:val="28"/>
                <w:szCs w:val="28"/>
              </w:rPr>
            </w:pPr>
            <w:proofErr w:type="gramStart"/>
            <w:r>
              <w:rPr>
                <w:sz w:val="28"/>
                <w:szCs w:val="28"/>
              </w:rPr>
              <w:t>Высокий процент посещаемости детей,</w:t>
            </w:r>
            <w:r w:rsidR="000321C1">
              <w:rPr>
                <w:sz w:val="28"/>
                <w:szCs w:val="28"/>
              </w:rPr>
              <w:t xml:space="preserve"> </w:t>
            </w:r>
            <w:r>
              <w:rPr>
                <w:sz w:val="28"/>
                <w:szCs w:val="28"/>
              </w:rPr>
              <w:t>стабильно низкий процент заболеваемости детей(90% функционирования</w:t>
            </w:r>
            <w:r w:rsidR="00093040">
              <w:rPr>
                <w:sz w:val="28"/>
                <w:szCs w:val="28"/>
              </w:rPr>
              <w:t>, 0,1%заболеваемость, отсутствие детского травматизма</w:t>
            </w:r>
            <w:proofErr w:type="gramEnd"/>
          </w:p>
        </w:tc>
        <w:tc>
          <w:tcPr>
            <w:tcW w:w="2413" w:type="dxa"/>
          </w:tcPr>
          <w:p w:rsidR="00AD17F8" w:rsidRDefault="00093040" w:rsidP="00422108">
            <w:pPr>
              <w:ind w:left="0" w:right="-1"/>
              <w:rPr>
                <w:sz w:val="28"/>
                <w:szCs w:val="28"/>
              </w:rPr>
            </w:pPr>
            <w:r>
              <w:rPr>
                <w:sz w:val="28"/>
                <w:szCs w:val="28"/>
              </w:rPr>
              <w:t>5%</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093040" w:rsidP="00422108">
            <w:pPr>
              <w:ind w:left="0" w:right="-1"/>
              <w:rPr>
                <w:sz w:val="28"/>
                <w:szCs w:val="28"/>
              </w:rPr>
            </w:pPr>
            <w:r>
              <w:rPr>
                <w:sz w:val="28"/>
                <w:szCs w:val="28"/>
              </w:rPr>
              <w:t>Награждение нагрудным знаком «Почетный работник общего образования»</w:t>
            </w:r>
          </w:p>
        </w:tc>
        <w:tc>
          <w:tcPr>
            <w:tcW w:w="2413" w:type="dxa"/>
          </w:tcPr>
          <w:p w:rsidR="00AD17F8" w:rsidRDefault="00093040" w:rsidP="00422108">
            <w:pPr>
              <w:ind w:left="0" w:right="-1"/>
              <w:rPr>
                <w:sz w:val="28"/>
                <w:szCs w:val="28"/>
              </w:rPr>
            </w:pPr>
            <w:r>
              <w:rPr>
                <w:sz w:val="28"/>
                <w:szCs w:val="28"/>
              </w:rPr>
              <w:t>5%</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093040" w:rsidP="00422108">
            <w:pPr>
              <w:ind w:left="0" w:right="-1"/>
              <w:rPr>
                <w:sz w:val="28"/>
                <w:szCs w:val="28"/>
              </w:rPr>
            </w:pPr>
            <w:r>
              <w:rPr>
                <w:sz w:val="28"/>
                <w:szCs w:val="28"/>
              </w:rPr>
              <w:t>Качественная организация методической работы</w:t>
            </w:r>
          </w:p>
        </w:tc>
        <w:tc>
          <w:tcPr>
            <w:tcW w:w="2413" w:type="dxa"/>
          </w:tcPr>
          <w:p w:rsidR="00AD17F8" w:rsidRDefault="00093040" w:rsidP="00422108">
            <w:pPr>
              <w:ind w:left="0" w:right="-1"/>
              <w:rPr>
                <w:sz w:val="28"/>
                <w:szCs w:val="28"/>
              </w:rPr>
            </w:pPr>
            <w:r>
              <w:rPr>
                <w:sz w:val="28"/>
                <w:szCs w:val="28"/>
              </w:rPr>
              <w:t>5%</w:t>
            </w:r>
          </w:p>
          <w:p w:rsidR="00093040" w:rsidRDefault="00093040" w:rsidP="00422108">
            <w:pPr>
              <w:ind w:left="0" w:right="-1"/>
              <w:rPr>
                <w:sz w:val="28"/>
                <w:szCs w:val="28"/>
              </w:rPr>
            </w:pPr>
            <w:r>
              <w:rPr>
                <w:sz w:val="28"/>
                <w:szCs w:val="28"/>
              </w:rPr>
              <w:t>1 раз в полугодие</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093040" w:rsidP="00422108">
            <w:pPr>
              <w:ind w:left="0" w:right="-1"/>
              <w:rPr>
                <w:sz w:val="28"/>
                <w:szCs w:val="28"/>
              </w:rPr>
            </w:pPr>
            <w:r>
              <w:rPr>
                <w:sz w:val="28"/>
                <w:szCs w:val="28"/>
              </w:rPr>
              <w:t>Работа без больничного листа в течени</w:t>
            </w:r>
            <w:proofErr w:type="gramStart"/>
            <w:r>
              <w:rPr>
                <w:sz w:val="28"/>
                <w:szCs w:val="28"/>
              </w:rPr>
              <w:t>и</w:t>
            </w:r>
            <w:proofErr w:type="gramEnd"/>
            <w:r>
              <w:rPr>
                <w:sz w:val="28"/>
                <w:szCs w:val="28"/>
              </w:rPr>
              <w:t xml:space="preserve"> года</w:t>
            </w:r>
          </w:p>
        </w:tc>
        <w:tc>
          <w:tcPr>
            <w:tcW w:w="2413" w:type="dxa"/>
          </w:tcPr>
          <w:p w:rsidR="00AD17F8" w:rsidRDefault="00093040" w:rsidP="00422108">
            <w:pPr>
              <w:ind w:left="0" w:right="-1"/>
              <w:rPr>
                <w:sz w:val="28"/>
                <w:szCs w:val="28"/>
              </w:rPr>
            </w:pPr>
            <w:r>
              <w:rPr>
                <w:sz w:val="28"/>
                <w:szCs w:val="28"/>
              </w:rPr>
              <w:t>5%</w:t>
            </w:r>
          </w:p>
        </w:tc>
      </w:tr>
      <w:tr w:rsidR="00AD17F8" w:rsidTr="00835BEA">
        <w:tc>
          <w:tcPr>
            <w:tcW w:w="4078" w:type="dxa"/>
          </w:tcPr>
          <w:p w:rsidR="00AD17F8" w:rsidRDefault="00093040" w:rsidP="00093040">
            <w:pPr>
              <w:ind w:left="0" w:right="-1"/>
              <w:jc w:val="both"/>
              <w:rPr>
                <w:sz w:val="28"/>
                <w:szCs w:val="28"/>
              </w:rPr>
            </w:pPr>
            <w:r>
              <w:rPr>
                <w:sz w:val="28"/>
                <w:szCs w:val="28"/>
              </w:rPr>
              <w:t xml:space="preserve"> </w:t>
            </w:r>
            <w:proofErr w:type="spellStart"/>
            <w:r>
              <w:rPr>
                <w:sz w:val="28"/>
                <w:szCs w:val="28"/>
              </w:rPr>
              <w:t>Административнохозяйственный</w:t>
            </w:r>
            <w:proofErr w:type="spellEnd"/>
            <w:r>
              <w:rPr>
                <w:sz w:val="28"/>
                <w:szCs w:val="28"/>
              </w:rPr>
              <w:t xml:space="preserve"> и обслуживающий персона</w:t>
            </w:r>
            <w:proofErr w:type="gramStart"/>
            <w:r>
              <w:rPr>
                <w:sz w:val="28"/>
                <w:szCs w:val="28"/>
              </w:rPr>
              <w:t>л(</w:t>
            </w:r>
            <w:proofErr w:type="gramEnd"/>
            <w:r>
              <w:rPr>
                <w:sz w:val="28"/>
                <w:szCs w:val="28"/>
              </w:rPr>
              <w:t xml:space="preserve"> зам.</w:t>
            </w:r>
            <w:r w:rsidR="000321C1">
              <w:rPr>
                <w:sz w:val="28"/>
                <w:szCs w:val="28"/>
              </w:rPr>
              <w:t xml:space="preserve"> </w:t>
            </w:r>
            <w:r>
              <w:rPr>
                <w:sz w:val="28"/>
                <w:szCs w:val="28"/>
              </w:rPr>
              <w:t>зав. по АХЧ, младший воспитатель, работники пищеблока, прачечной, дворник, сторож, электрик, рабочий по ремонту и обслуживанию здания</w:t>
            </w:r>
          </w:p>
        </w:tc>
        <w:tc>
          <w:tcPr>
            <w:tcW w:w="3650" w:type="dxa"/>
          </w:tcPr>
          <w:p w:rsidR="00093040" w:rsidRDefault="00835BEA" w:rsidP="00422108">
            <w:pPr>
              <w:ind w:left="0" w:right="-1"/>
              <w:rPr>
                <w:sz w:val="28"/>
                <w:szCs w:val="28"/>
              </w:rPr>
            </w:pPr>
            <w:r>
              <w:rPr>
                <w:sz w:val="28"/>
                <w:szCs w:val="28"/>
              </w:rPr>
              <w:t>Работа без больничного листа в течени</w:t>
            </w:r>
            <w:proofErr w:type="gramStart"/>
            <w:r>
              <w:rPr>
                <w:sz w:val="28"/>
                <w:szCs w:val="28"/>
              </w:rPr>
              <w:t>и</w:t>
            </w:r>
            <w:proofErr w:type="gramEnd"/>
            <w:r>
              <w:rPr>
                <w:sz w:val="28"/>
                <w:szCs w:val="28"/>
              </w:rPr>
              <w:t xml:space="preserve"> года</w:t>
            </w:r>
          </w:p>
        </w:tc>
        <w:tc>
          <w:tcPr>
            <w:tcW w:w="2413" w:type="dxa"/>
          </w:tcPr>
          <w:p w:rsidR="00AD17F8" w:rsidRDefault="00835BEA" w:rsidP="00422108">
            <w:pPr>
              <w:ind w:left="0" w:right="-1"/>
              <w:rPr>
                <w:sz w:val="28"/>
                <w:szCs w:val="28"/>
              </w:rPr>
            </w:pPr>
            <w:r>
              <w:rPr>
                <w:sz w:val="28"/>
                <w:szCs w:val="28"/>
              </w:rPr>
              <w:t>5% 1 раз в год</w:t>
            </w:r>
          </w:p>
        </w:tc>
      </w:tr>
      <w:tr w:rsidR="00AD17F8" w:rsidTr="00835BEA">
        <w:tc>
          <w:tcPr>
            <w:tcW w:w="4078" w:type="dxa"/>
          </w:tcPr>
          <w:p w:rsidR="00AD17F8" w:rsidRDefault="00AD17F8" w:rsidP="00422108">
            <w:pPr>
              <w:ind w:left="0" w:right="-1"/>
              <w:rPr>
                <w:sz w:val="28"/>
                <w:szCs w:val="28"/>
              </w:rPr>
            </w:pPr>
          </w:p>
        </w:tc>
        <w:tc>
          <w:tcPr>
            <w:tcW w:w="3650" w:type="dxa"/>
          </w:tcPr>
          <w:p w:rsidR="00835BEA" w:rsidRDefault="00835BEA" w:rsidP="00835BEA">
            <w:pPr>
              <w:ind w:left="0" w:right="-1"/>
              <w:rPr>
                <w:sz w:val="28"/>
                <w:szCs w:val="28"/>
              </w:rPr>
            </w:pPr>
            <w:r>
              <w:rPr>
                <w:sz w:val="28"/>
                <w:szCs w:val="28"/>
              </w:rPr>
              <w:t xml:space="preserve">Зам. зав по АХЧ </w:t>
            </w:r>
          </w:p>
          <w:p w:rsidR="00AD17F8" w:rsidRDefault="00835BEA" w:rsidP="00835BEA">
            <w:pPr>
              <w:ind w:left="0" w:right="-1"/>
              <w:rPr>
                <w:sz w:val="28"/>
                <w:szCs w:val="28"/>
              </w:rPr>
            </w:pPr>
            <w:r>
              <w:rPr>
                <w:sz w:val="28"/>
                <w:szCs w:val="28"/>
              </w:rPr>
              <w:t>Обеспечение бесперебойной и хо</w:t>
            </w:r>
            <w:r w:rsidR="000321C1">
              <w:rPr>
                <w:sz w:val="28"/>
                <w:szCs w:val="28"/>
              </w:rPr>
              <w:t>зяйственной эксплуа</w:t>
            </w:r>
            <w:r>
              <w:rPr>
                <w:sz w:val="28"/>
                <w:szCs w:val="28"/>
              </w:rPr>
              <w:t>тации систем жизнеобеспечения МДОБУ</w:t>
            </w:r>
          </w:p>
        </w:tc>
        <w:tc>
          <w:tcPr>
            <w:tcW w:w="2413" w:type="dxa"/>
          </w:tcPr>
          <w:p w:rsidR="00AD17F8" w:rsidRDefault="000321C1" w:rsidP="00422108">
            <w:pPr>
              <w:ind w:left="0" w:right="-1"/>
              <w:rPr>
                <w:sz w:val="28"/>
                <w:szCs w:val="28"/>
              </w:rPr>
            </w:pPr>
            <w:r>
              <w:rPr>
                <w:sz w:val="28"/>
                <w:szCs w:val="28"/>
              </w:rPr>
              <w:t>от25 до50</w:t>
            </w:r>
            <w:r w:rsidR="00835BEA">
              <w:rPr>
                <w:sz w:val="28"/>
                <w:szCs w:val="28"/>
              </w:rPr>
              <w:t>%</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835BEA" w:rsidP="00422108">
            <w:pPr>
              <w:ind w:left="0" w:right="-1"/>
              <w:rPr>
                <w:sz w:val="28"/>
                <w:szCs w:val="28"/>
              </w:rPr>
            </w:pPr>
            <w:r>
              <w:rPr>
                <w:sz w:val="28"/>
                <w:szCs w:val="28"/>
              </w:rPr>
              <w:t>Особые условия при антите</w:t>
            </w:r>
            <w:r w:rsidR="00572AAF">
              <w:rPr>
                <w:sz w:val="28"/>
                <w:szCs w:val="28"/>
              </w:rPr>
              <w:t>ррористической защищ</w:t>
            </w:r>
            <w:r>
              <w:rPr>
                <w:sz w:val="28"/>
                <w:szCs w:val="28"/>
              </w:rPr>
              <w:t>енности</w:t>
            </w:r>
          </w:p>
          <w:p w:rsidR="00835BEA" w:rsidRDefault="00835BEA" w:rsidP="00422108">
            <w:pPr>
              <w:ind w:left="0" w:right="-1"/>
              <w:rPr>
                <w:sz w:val="28"/>
                <w:szCs w:val="28"/>
              </w:rPr>
            </w:pPr>
            <w:r>
              <w:rPr>
                <w:sz w:val="28"/>
                <w:szCs w:val="28"/>
              </w:rPr>
              <w:t>- выписка счетов, получение и выдача продуктов питания, ведение установленной отчетной документации</w:t>
            </w:r>
          </w:p>
        </w:tc>
        <w:tc>
          <w:tcPr>
            <w:tcW w:w="2413" w:type="dxa"/>
          </w:tcPr>
          <w:p w:rsidR="00AD17F8" w:rsidRDefault="000321C1" w:rsidP="00422108">
            <w:pPr>
              <w:ind w:left="0" w:right="-1"/>
              <w:rPr>
                <w:sz w:val="28"/>
                <w:szCs w:val="28"/>
              </w:rPr>
            </w:pPr>
            <w:r>
              <w:rPr>
                <w:sz w:val="28"/>
                <w:szCs w:val="28"/>
              </w:rPr>
              <w:t xml:space="preserve"> 15</w:t>
            </w:r>
            <w:r w:rsidR="00835BEA">
              <w:rPr>
                <w:sz w:val="28"/>
                <w:szCs w:val="28"/>
              </w:rPr>
              <w:t>%</w:t>
            </w:r>
          </w:p>
          <w:p w:rsidR="00835BEA" w:rsidRDefault="00835BEA" w:rsidP="00422108">
            <w:pPr>
              <w:ind w:left="0" w:right="-1"/>
              <w:rPr>
                <w:sz w:val="28"/>
                <w:szCs w:val="28"/>
              </w:rPr>
            </w:pPr>
          </w:p>
          <w:p w:rsidR="00835BEA" w:rsidRDefault="00835BEA" w:rsidP="00422108">
            <w:pPr>
              <w:ind w:left="0" w:right="-1"/>
              <w:rPr>
                <w:sz w:val="28"/>
                <w:szCs w:val="28"/>
              </w:rPr>
            </w:pPr>
          </w:p>
          <w:p w:rsidR="00835BEA" w:rsidRDefault="00835BEA" w:rsidP="00422108">
            <w:pPr>
              <w:ind w:left="0" w:right="-1"/>
              <w:rPr>
                <w:sz w:val="28"/>
                <w:szCs w:val="28"/>
              </w:rPr>
            </w:pPr>
          </w:p>
          <w:p w:rsidR="00835BEA" w:rsidRDefault="00835BEA" w:rsidP="00422108">
            <w:pPr>
              <w:ind w:left="0" w:right="-1"/>
              <w:rPr>
                <w:sz w:val="28"/>
                <w:szCs w:val="28"/>
              </w:rPr>
            </w:pPr>
          </w:p>
          <w:p w:rsidR="00835BEA" w:rsidRDefault="00835BEA" w:rsidP="00422108">
            <w:pPr>
              <w:ind w:left="0" w:right="-1"/>
              <w:rPr>
                <w:sz w:val="28"/>
                <w:szCs w:val="28"/>
              </w:rPr>
            </w:pPr>
          </w:p>
          <w:p w:rsidR="00835BEA" w:rsidRDefault="00835BEA" w:rsidP="00422108">
            <w:pPr>
              <w:ind w:left="0" w:right="-1"/>
              <w:rPr>
                <w:sz w:val="28"/>
                <w:szCs w:val="28"/>
              </w:rPr>
            </w:pPr>
            <w:r>
              <w:rPr>
                <w:sz w:val="28"/>
                <w:szCs w:val="28"/>
              </w:rPr>
              <w:t>50% ежемесячно</w:t>
            </w:r>
          </w:p>
        </w:tc>
      </w:tr>
      <w:tr w:rsidR="00AD17F8" w:rsidTr="00835BEA">
        <w:tc>
          <w:tcPr>
            <w:tcW w:w="4078" w:type="dxa"/>
          </w:tcPr>
          <w:p w:rsidR="00AD17F8" w:rsidRDefault="00AD17F8" w:rsidP="00422108">
            <w:pPr>
              <w:ind w:left="0" w:right="-1"/>
              <w:rPr>
                <w:sz w:val="28"/>
                <w:szCs w:val="28"/>
              </w:rPr>
            </w:pPr>
          </w:p>
        </w:tc>
        <w:tc>
          <w:tcPr>
            <w:tcW w:w="3650" w:type="dxa"/>
          </w:tcPr>
          <w:p w:rsidR="00AD17F8" w:rsidRDefault="00835BEA" w:rsidP="00422108">
            <w:pPr>
              <w:ind w:left="0" w:right="-1"/>
              <w:rPr>
                <w:sz w:val="28"/>
                <w:szCs w:val="28"/>
              </w:rPr>
            </w:pPr>
            <w:r>
              <w:rPr>
                <w:sz w:val="28"/>
                <w:szCs w:val="28"/>
              </w:rPr>
              <w:t>Расширение зон</w:t>
            </w:r>
            <w:r w:rsidR="00572AAF">
              <w:rPr>
                <w:sz w:val="28"/>
                <w:szCs w:val="28"/>
              </w:rPr>
              <w:t xml:space="preserve"> обслуживания или увеличение объ</w:t>
            </w:r>
            <w:r>
              <w:rPr>
                <w:sz w:val="28"/>
                <w:szCs w:val="28"/>
              </w:rPr>
              <w:t>ема выполняемых ра</w:t>
            </w:r>
            <w:r w:rsidR="00572AAF">
              <w:rPr>
                <w:sz w:val="28"/>
                <w:szCs w:val="28"/>
              </w:rPr>
              <w:t>бот</w:t>
            </w:r>
          </w:p>
          <w:p w:rsidR="00835BEA" w:rsidRDefault="00835BEA" w:rsidP="00422108">
            <w:pPr>
              <w:ind w:left="0" w:right="-1"/>
              <w:rPr>
                <w:b/>
                <w:sz w:val="28"/>
                <w:szCs w:val="28"/>
              </w:rPr>
            </w:pPr>
            <w:r>
              <w:rPr>
                <w:sz w:val="28"/>
                <w:szCs w:val="28"/>
              </w:rPr>
              <w:t>-</w:t>
            </w:r>
            <w:r w:rsidRPr="00835BEA">
              <w:rPr>
                <w:b/>
                <w:sz w:val="28"/>
                <w:szCs w:val="28"/>
              </w:rPr>
              <w:t>младший воспитатель</w:t>
            </w:r>
          </w:p>
          <w:p w:rsidR="00835BEA" w:rsidRDefault="00572AAF" w:rsidP="00422108">
            <w:pPr>
              <w:ind w:left="0" w:right="-1"/>
              <w:rPr>
                <w:sz w:val="28"/>
                <w:szCs w:val="28"/>
              </w:rPr>
            </w:pPr>
            <w:r>
              <w:rPr>
                <w:sz w:val="28"/>
                <w:szCs w:val="28"/>
              </w:rPr>
              <w:t>гене</w:t>
            </w:r>
            <w:r w:rsidR="00835BEA" w:rsidRPr="00835BEA">
              <w:rPr>
                <w:sz w:val="28"/>
                <w:szCs w:val="28"/>
              </w:rPr>
              <w:t>ральная уборка служебных помещений и помещений служебного пользования во время ремонта</w:t>
            </w:r>
          </w:p>
          <w:p w:rsidR="00835BEA" w:rsidRDefault="00835BEA" w:rsidP="00835BEA">
            <w:pPr>
              <w:ind w:left="0" w:right="-1"/>
              <w:jc w:val="left"/>
              <w:rPr>
                <w:b/>
                <w:sz w:val="28"/>
                <w:szCs w:val="28"/>
              </w:rPr>
            </w:pPr>
            <w:r w:rsidRPr="00835BEA">
              <w:rPr>
                <w:b/>
                <w:sz w:val="28"/>
                <w:szCs w:val="28"/>
              </w:rPr>
              <w:t>-дворник</w:t>
            </w:r>
          </w:p>
          <w:p w:rsidR="00835BEA" w:rsidRDefault="00572AAF" w:rsidP="00835BEA">
            <w:pPr>
              <w:ind w:left="0" w:right="-1"/>
              <w:jc w:val="left"/>
              <w:rPr>
                <w:sz w:val="28"/>
                <w:szCs w:val="28"/>
              </w:rPr>
            </w:pPr>
            <w:r w:rsidRPr="00572AAF">
              <w:rPr>
                <w:sz w:val="28"/>
                <w:szCs w:val="28"/>
              </w:rPr>
              <w:t>подрезка сухих веток деревьев, кустарника, скос трав</w:t>
            </w:r>
            <w:proofErr w:type="gramStart"/>
            <w:r w:rsidRPr="00572AAF">
              <w:rPr>
                <w:sz w:val="28"/>
                <w:szCs w:val="28"/>
              </w:rPr>
              <w:t>ы(</w:t>
            </w:r>
            <w:proofErr w:type="gramEnd"/>
            <w:r w:rsidRPr="00572AAF">
              <w:rPr>
                <w:sz w:val="28"/>
                <w:szCs w:val="28"/>
              </w:rPr>
              <w:t>летом)</w:t>
            </w:r>
          </w:p>
          <w:p w:rsidR="00572AAF" w:rsidRDefault="00572AAF" w:rsidP="00835BEA">
            <w:pPr>
              <w:ind w:left="0" w:right="-1"/>
              <w:jc w:val="left"/>
              <w:rPr>
                <w:sz w:val="28"/>
                <w:szCs w:val="28"/>
              </w:rPr>
            </w:pPr>
            <w:r>
              <w:rPr>
                <w:sz w:val="28"/>
                <w:szCs w:val="28"/>
              </w:rPr>
              <w:t>очистка лестничных пролетов запасных эвакуационных входо</w:t>
            </w:r>
            <w:proofErr w:type="gramStart"/>
            <w:r>
              <w:rPr>
                <w:sz w:val="28"/>
                <w:szCs w:val="28"/>
              </w:rPr>
              <w:t>в(</w:t>
            </w:r>
            <w:proofErr w:type="gramEnd"/>
            <w:r>
              <w:rPr>
                <w:sz w:val="28"/>
                <w:szCs w:val="28"/>
              </w:rPr>
              <w:t>зимой)</w:t>
            </w:r>
          </w:p>
          <w:p w:rsidR="00572AAF" w:rsidRDefault="00572AAF" w:rsidP="00835BEA">
            <w:pPr>
              <w:ind w:left="0" w:right="-1"/>
              <w:jc w:val="left"/>
              <w:rPr>
                <w:b/>
                <w:sz w:val="28"/>
                <w:szCs w:val="28"/>
              </w:rPr>
            </w:pPr>
            <w:r w:rsidRPr="00572AAF">
              <w:rPr>
                <w:b/>
                <w:sz w:val="28"/>
                <w:szCs w:val="28"/>
              </w:rPr>
              <w:t>Прачка</w:t>
            </w:r>
          </w:p>
          <w:p w:rsidR="00572AAF" w:rsidRPr="00572AAF" w:rsidRDefault="00572AAF" w:rsidP="00835BEA">
            <w:pPr>
              <w:ind w:left="0" w:right="-1"/>
              <w:jc w:val="left"/>
              <w:rPr>
                <w:sz w:val="28"/>
                <w:szCs w:val="28"/>
              </w:rPr>
            </w:pPr>
            <w:r>
              <w:rPr>
                <w:sz w:val="28"/>
                <w:szCs w:val="28"/>
              </w:rPr>
              <w:t>-увеличение объема выполняемых работ (во время ремонта ДОУ)</w:t>
            </w:r>
          </w:p>
        </w:tc>
        <w:tc>
          <w:tcPr>
            <w:tcW w:w="2413" w:type="dxa"/>
          </w:tcPr>
          <w:p w:rsidR="00835BEA" w:rsidRDefault="00835BEA" w:rsidP="00422108">
            <w:pPr>
              <w:ind w:left="0" w:right="-1"/>
              <w:rPr>
                <w:sz w:val="28"/>
                <w:szCs w:val="28"/>
              </w:rPr>
            </w:pPr>
            <w:r>
              <w:rPr>
                <w:sz w:val="28"/>
                <w:szCs w:val="28"/>
              </w:rPr>
              <w:t>от3-5%</w:t>
            </w:r>
          </w:p>
          <w:p w:rsidR="00835BEA" w:rsidRPr="00835BEA" w:rsidRDefault="00835BEA" w:rsidP="00835BEA">
            <w:pPr>
              <w:rPr>
                <w:sz w:val="28"/>
                <w:szCs w:val="28"/>
              </w:rPr>
            </w:pPr>
          </w:p>
          <w:p w:rsidR="00835BEA" w:rsidRPr="00835BEA" w:rsidRDefault="00835BEA" w:rsidP="00835BEA">
            <w:pPr>
              <w:rPr>
                <w:sz w:val="28"/>
                <w:szCs w:val="28"/>
              </w:rPr>
            </w:pPr>
          </w:p>
          <w:p w:rsidR="00835BEA" w:rsidRPr="00835BEA" w:rsidRDefault="00835BEA" w:rsidP="00835BEA">
            <w:pPr>
              <w:rPr>
                <w:sz w:val="28"/>
                <w:szCs w:val="28"/>
              </w:rPr>
            </w:pPr>
          </w:p>
          <w:p w:rsidR="00835BEA" w:rsidRPr="00835BEA" w:rsidRDefault="00835BEA" w:rsidP="00835BEA">
            <w:pPr>
              <w:rPr>
                <w:sz w:val="28"/>
                <w:szCs w:val="28"/>
              </w:rPr>
            </w:pPr>
          </w:p>
          <w:p w:rsidR="00835BEA" w:rsidRDefault="00835BEA" w:rsidP="00835BEA">
            <w:pPr>
              <w:rPr>
                <w:sz w:val="28"/>
                <w:szCs w:val="28"/>
              </w:rPr>
            </w:pPr>
          </w:p>
          <w:p w:rsidR="00572AAF" w:rsidRDefault="00835BEA" w:rsidP="00835BEA">
            <w:pPr>
              <w:rPr>
                <w:sz w:val="28"/>
                <w:szCs w:val="28"/>
              </w:rPr>
            </w:pPr>
            <w:r>
              <w:rPr>
                <w:sz w:val="28"/>
                <w:szCs w:val="28"/>
              </w:rPr>
              <w:t>3%</w:t>
            </w:r>
          </w:p>
          <w:p w:rsidR="00572AAF" w:rsidRPr="00572AAF" w:rsidRDefault="00572AAF" w:rsidP="00572AAF">
            <w:pPr>
              <w:rPr>
                <w:sz w:val="28"/>
                <w:szCs w:val="28"/>
              </w:rPr>
            </w:pPr>
          </w:p>
          <w:p w:rsidR="00572AAF" w:rsidRPr="00572AAF" w:rsidRDefault="00572AAF" w:rsidP="00572AAF">
            <w:pPr>
              <w:rPr>
                <w:sz w:val="28"/>
                <w:szCs w:val="28"/>
              </w:rPr>
            </w:pPr>
          </w:p>
          <w:p w:rsidR="00572AAF" w:rsidRDefault="00572AAF" w:rsidP="00572AAF">
            <w:pPr>
              <w:rPr>
                <w:sz w:val="28"/>
                <w:szCs w:val="28"/>
              </w:rPr>
            </w:pPr>
          </w:p>
          <w:p w:rsidR="00572AAF" w:rsidRDefault="00572AAF" w:rsidP="00572AAF">
            <w:pPr>
              <w:rPr>
                <w:sz w:val="28"/>
                <w:szCs w:val="28"/>
              </w:rPr>
            </w:pPr>
            <w:r>
              <w:rPr>
                <w:sz w:val="28"/>
                <w:szCs w:val="28"/>
              </w:rPr>
              <w:t>3%</w:t>
            </w:r>
          </w:p>
          <w:p w:rsidR="00572AAF" w:rsidRPr="00572AAF" w:rsidRDefault="00572AAF" w:rsidP="00572AAF">
            <w:pPr>
              <w:rPr>
                <w:sz w:val="28"/>
                <w:szCs w:val="28"/>
              </w:rPr>
            </w:pPr>
          </w:p>
          <w:p w:rsidR="00572AAF" w:rsidRPr="00572AAF" w:rsidRDefault="00572AAF" w:rsidP="00572AAF">
            <w:pPr>
              <w:rPr>
                <w:sz w:val="28"/>
                <w:szCs w:val="28"/>
              </w:rPr>
            </w:pPr>
          </w:p>
          <w:p w:rsidR="00572AAF" w:rsidRPr="00572AAF" w:rsidRDefault="00572AAF" w:rsidP="00572AAF">
            <w:pPr>
              <w:rPr>
                <w:sz w:val="28"/>
                <w:szCs w:val="28"/>
              </w:rPr>
            </w:pPr>
          </w:p>
          <w:p w:rsidR="00572AAF" w:rsidRPr="00572AAF" w:rsidRDefault="00572AAF" w:rsidP="00572AAF">
            <w:pPr>
              <w:rPr>
                <w:sz w:val="28"/>
                <w:szCs w:val="28"/>
              </w:rPr>
            </w:pPr>
          </w:p>
          <w:p w:rsidR="00572AAF" w:rsidRPr="00572AAF" w:rsidRDefault="00572AAF" w:rsidP="00572AAF">
            <w:pPr>
              <w:rPr>
                <w:sz w:val="28"/>
                <w:szCs w:val="28"/>
              </w:rPr>
            </w:pPr>
          </w:p>
          <w:p w:rsidR="00572AAF" w:rsidRDefault="00572AAF" w:rsidP="00572AAF">
            <w:pPr>
              <w:rPr>
                <w:sz w:val="28"/>
                <w:szCs w:val="28"/>
              </w:rPr>
            </w:pPr>
          </w:p>
          <w:p w:rsidR="00AD17F8" w:rsidRPr="00572AAF" w:rsidRDefault="00572AAF" w:rsidP="00572AAF">
            <w:pPr>
              <w:rPr>
                <w:sz w:val="28"/>
                <w:szCs w:val="28"/>
              </w:rPr>
            </w:pPr>
            <w:r>
              <w:rPr>
                <w:sz w:val="28"/>
                <w:szCs w:val="28"/>
              </w:rPr>
              <w:t>3%</w:t>
            </w:r>
          </w:p>
        </w:tc>
      </w:tr>
    </w:tbl>
    <w:p w:rsidR="004D3006" w:rsidRPr="00E3710F" w:rsidRDefault="00E3710F" w:rsidP="00E3710F">
      <w:pPr>
        <w:ind w:left="0" w:right="-1"/>
        <w:jc w:val="both"/>
        <w:rPr>
          <w:rFonts w:ascii="Times New Roman" w:eastAsia="Times New Roman" w:hAnsi="Times New Roman"/>
          <w:sz w:val="28"/>
          <w:szCs w:val="28"/>
          <w:lang w:eastAsia="ru-RU"/>
        </w:rPr>
      </w:pPr>
      <w:r>
        <w:rPr>
          <w:sz w:val="28"/>
          <w:szCs w:val="28"/>
        </w:rPr>
        <w:t xml:space="preserve">                                             </w:t>
      </w:r>
      <w:r w:rsidR="004D3006">
        <w:rPr>
          <w:sz w:val="28"/>
          <w:szCs w:val="28"/>
        </w:rPr>
        <w:t xml:space="preserve">    Премирование</w:t>
      </w:r>
    </w:p>
    <w:p w:rsidR="004D3006" w:rsidRDefault="00422108" w:rsidP="004D3006">
      <w:pPr>
        <w:ind w:right="-1"/>
        <w:jc w:val="both"/>
        <w:rPr>
          <w:sz w:val="28"/>
          <w:szCs w:val="28"/>
        </w:rPr>
      </w:pPr>
      <w:r>
        <w:rPr>
          <w:sz w:val="28"/>
          <w:szCs w:val="28"/>
        </w:rPr>
        <w:t xml:space="preserve">4.6.   Приказом </w:t>
      </w:r>
      <w:proofErr w:type="gramStart"/>
      <w:r>
        <w:rPr>
          <w:sz w:val="28"/>
          <w:szCs w:val="28"/>
        </w:rPr>
        <w:t>заведующего</w:t>
      </w:r>
      <w:proofErr w:type="gramEnd"/>
      <w:r w:rsidR="004D3006">
        <w:rPr>
          <w:sz w:val="28"/>
          <w:szCs w:val="28"/>
        </w:rPr>
        <w:t xml:space="preserve"> дошкольного учреждения могут устанавливаться премии конкретным работникам (группам работников) за достижение высоких индивидуальных результатов.</w:t>
      </w:r>
    </w:p>
    <w:p w:rsidR="004D3006" w:rsidRDefault="004D3006" w:rsidP="004D3006">
      <w:pPr>
        <w:ind w:right="-1"/>
        <w:jc w:val="both"/>
        <w:rPr>
          <w:sz w:val="28"/>
          <w:szCs w:val="28"/>
        </w:rPr>
      </w:pPr>
      <w:r>
        <w:rPr>
          <w:sz w:val="28"/>
          <w:szCs w:val="28"/>
        </w:rPr>
        <w:t>4.7.   Индивидуальное премирование за достижение определенных результатов для всех работников ДОУ осуществляется приказом заведующего ДОУ. Размер премии определяется в индивидуальном порядке и исчисляется в абсолютных величинах.</w:t>
      </w:r>
    </w:p>
    <w:p w:rsidR="004D3006" w:rsidRDefault="004D3006" w:rsidP="004D3006">
      <w:pPr>
        <w:ind w:right="-1"/>
        <w:jc w:val="both"/>
        <w:rPr>
          <w:sz w:val="28"/>
          <w:szCs w:val="28"/>
        </w:rPr>
      </w:pPr>
      <w:r>
        <w:rPr>
          <w:sz w:val="28"/>
          <w:szCs w:val="28"/>
        </w:rPr>
        <w:lastRenderedPageBreak/>
        <w:t>4.8.         Размер премии определяется на основании настоящего Положения по представлению предложений старшего воспитателя, председателя профсоюзного комитета. Премии максимальными размерами не ограничены.</w:t>
      </w:r>
    </w:p>
    <w:p w:rsidR="004D3006" w:rsidRDefault="004D3006" w:rsidP="004D3006">
      <w:pPr>
        <w:ind w:right="-1"/>
        <w:jc w:val="both"/>
        <w:rPr>
          <w:sz w:val="28"/>
          <w:szCs w:val="28"/>
        </w:rPr>
      </w:pPr>
      <w:r>
        <w:rPr>
          <w:sz w:val="28"/>
          <w:szCs w:val="28"/>
        </w:rPr>
        <w:t xml:space="preserve">4.9.    Работнику может быть уменьшена премия по итогам работы или может  лишиться премии полностью за невыполнение показателей премирования. Премия не выплачивается работникам при наличии дисциплинарного взыскания. </w:t>
      </w:r>
    </w:p>
    <w:p w:rsidR="004D3006" w:rsidRDefault="004D3006" w:rsidP="004D3006">
      <w:pPr>
        <w:ind w:right="-1"/>
        <w:jc w:val="both"/>
        <w:rPr>
          <w:sz w:val="28"/>
          <w:szCs w:val="28"/>
        </w:rPr>
      </w:pPr>
      <w:r>
        <w:rPr>
          <w:sz w:val="28"/>
          <w:szCs w:val="28"/>
        </w:rPr>
        <w:t>4.10.    Премирование по итогам работы за определенный период осуществляется за счет экономии фонда оплаты труда, предусмотренное по смете на текущий год.</w:t>
      </w:r>
    </w:p>
    <w:p w:rsidR="004D3006" w:rsidRDefault="004D3006" w:rsidP="004D3006">
      <w:pPr>
        <w:ind w:right="-1"/>
        <w:jc w:val="both"/>
        <w:rPr>
          <w:sz w:val="28"/>
          <w:szCs w:val="28"/>
        </w:rPr>
      </w:pPr>
      <w:r>
        <w:rPr>
          <w:sz w:val="28"/>
          <w:szCs w:val="28"/>
        </w:rPr>
        <w:t>Показатели премирования:</w:t>
      </w:r>
    </w:p>
    <w:p w:rsidR="004D3006" w:rsidRDefault="004D3006" w:rsidP="004D3006">
      <w:pPr>
        <w:ind w:right="-1"/>
        <w:jc w:val="both"/>
        <w:rPr>
          <w:sz w:val="28"/>
          <w:szCs w:val="28"/>
        </w:rPr>
      </w:pPr>
      <w:r>
        <w:rPr>
          <w:sz w:val="28"/>
          <w:szCs w:val="28"/>
        </w:rPr>
        <w:t>-       за высокое качество оздоровительной работы с детьми;</w:t>
      </w:r>
    </w:p>
    <w:p w:rsidR="004D3006" w:rsidRDefault="004D3006" w:rsidP="004D3006">
      <w:pPr>
        <w:ind w:right="-1"/>
        <w:jc w:val="both"/>
        <w:rPr>
          <w:sz w:val="28"/>
          <w:szCs w:val="28"/>
        </w:rPr>
      </w:pPr>
      <w:r>
        <w:rPr>
          <w:sz w:val="28"/>
          <w:szCs w:val="28"/>
        </w:rPr>
        <w:t>-       в связи с юбилеями работников или учреждения;</w:t>
      </w:r>
    </w:p>
    <w:p w:rsidR="004D3006" w:rsidRDefault="004D3006" w:rsidP="004D3006">
      <w:pPr>
        <w:ind w:right="-1"/>
        <w:jc w:val="both"/>
        <w:rPr>
          <w:sz w:val="28"/>
          <w:szCs w:val="28"/>
        </w:rPr>
      </w:pPr>
      <w:r>
        <w:rPr>
          <w:sz w:val="28"/>
          <w:szCs w:val="28"/>
        </w:rPr>
        <w:t>-       в отдельных случаях могут выплачиваться единовременные премии по итогам конкурсов: всероссийских, городских, районных;</w:t>
      </w:r>
    </w:p>
    <w:p w:rsidR="004D3006" w:rsidRDefault="004D3006" w:rsidP="004D3006">
      <w:pPr>
        <w:ind w:right="-1"/>
        <w:jc w:val="both"/>
        <w:rPr>
          <w:sz w:val="28"/>
          <w:szCs w:val="28"/>
        </w:rPr>
      </w:pPr>
      <w:r>
        <w:rPr>
          <w:sz w:val="28"/>
          <w:szCs w:val="28"/>
        </w:rPr>
        <w:t xml:space="preserve">-       создание условий для </w:t>
      </w:r>
      <w:proofErr w:type="spellStart"/>
      <w:r>
        <w:rPr>
          <w:sz w:val="28"/>
          <w:szCs w:val="28"/>
        </w:rPr>
        <w:t>воспитательно</w:t>
      </w:r>
      <w:proofErr w:type="spellEnd"/>
      <w:r>
        <w:rPr>
          <w:sz w:val="28"/>
          <w:szCs w:val="28"/>
        </w:rPr>
        <w:t>-образовательной работы с детьми (педагогическая целесообразность, психологическая комфортность, эстетика оформления помещений);</w:t>
      </w:r>
    </w:p>
    <w:p w:rsidR="004D3006" w:rsidRDefault="004D3006" w:rsidP="004D3006">
      <w:pPr>
        <w:ind w:right="-1"/>
        <w:jc w:val="both"/>
        <w:rPr>
          <w:sz w:val="28"/>
          <w:szCs w:val="28"/>
        </w:rPr>
      </w:pPr>
      <w:r>
        <w:rPr>
          <w:sz w:val="28"/>
          <w:szCs w:val="28"/>
        </w:rPr>
        <w:t>-       разработка и реализация новых педагогических технологий, постоянный творческий поиск и новаторство в педагогической деятельности;</w:t>
      </w:r>
    </w:p>
    <w:p w:rsidR="004D3006" w:rsidRDefault="004D3006" w:rsidP="004D3006">
      <w:pPr>
        <w:ind w:right="-1"/>
        <w:jc w:val="both"/>
        <w:rPr>
          <w:sz w:val="28"/>
          <w:szCs w:val="28"/>
        </w:rPr>
      </w:pPr>
      <w:r>
        <w:rPr>
          <w:sz w:val="28"/>
          <w:szCs w:val="28"/>
        </w:rPr>
        <w:t>-       за разработку и реализацию проектной деятельности;</w:t>
      </w:r>
    </w:p>
    <w:p w:rsidR="004D3006" w:rsidRDefault="004D3006" w:rsidP="004D3006">
      <w:pPr>
        <w:ind w:right="-1"/>
        <w:rPr>
          <w:sz w:val="28"/>
          <w:szCs w:val="28"/>
        </w:rPr>
      </w:pPr>
      <w:r>
        <w:rPr>
          <w:sz w:val="28"/>
          <w:szCs w:val="28"/>
        </w:rPr>
        <w:t>-       к профессиональным праздникам (День Учителя, 8 Марта, 23 февраля). </w:t>
      </w:r>
    </w:p>
    <w:p w:rsidR="004D3006" w:rsidRDefault="004D3006" w:rsidP="004D3006">
      <w:pPr>
        <w:ind w:right="-1"/>
        <w:jc w:val="both"/>
        <w:rPr>
          <w:sz w:val="28"/>
          <w:szCs w:val="28"/>
        </w:rPr>
      </w:pPr>
      <w:r>
        <w:rPr>
          <w:sz w:val="28"/>
          <w:szCs w:val="28"/>
        </w:rPr>
        <w:t xml:space="preserve">5.       Вознаграждение работнику не выплачивается полностью </w:t>
      </w:r>
      <w:proofErr w:type="gramStart"/>
      <w:r>
        <w:rPr>
          <w:sz w:val="28"/>
          <w:szCs w:val="28"/>
        </w:rPr>
        <w:t>при</w:t>
      </w:r>
      <w:proofErr w:type="gramEnd"/>
      <w:r>
        <w:rPr>
          <w:sz w:val="28"/>
          <w:szCs w:val="28"/>
        </w:rPr>
        <w:t>:</w:t>
      </w:r>
    </w:p>
    <w:p w:rsidR="004D3006" w:rsidRDefault="004D3006" w:rsidP="004D3006">
      <w:pPr>
        <w:ind w:right="-1"/>
        <w:jc w:val="both"/>
        <w:rPr>
          <w:sz w:val="28"/>
          <w:szCs w:val="28"/>
        </w:rPr>
      </w:pPr>
      <w:r>
        <w:rPr>
          <w:sz w:val="28"/>
          <w:szCs w:val="28"/>
        </w:rPr>
        <w:t xml:space="preserve">- неоднократном грубейшем </w:t>
      </w:r>
      <w:proofErr w:type="gramStart"/>
      <w:r>
        <w:rPr>
          <w:sz w:val="28"/>
          <w:szCs w:val="28"/>
        </w:rPr>
        <w:t>нарушении</w:t>
      </w:r>
      <w:proofErr w:type="gramEnd"/>
      <w:r>
        <w:rPr>
          <w:sz w:val="28"/>
          <w:szCs w:val="28"/>
        </w:rPr>
        <w:t xml:space="preserve"> трудовой дисциплины; </w:t>
      </w:r>
    </w:p>
    <w:p w:rsidR="004D3006" w:rsidRDefault="004D3006" w:rsidP="004D3006">
      <w:pPr>
        <w:ind w:right="-1"/>
        <w:jc w:val="both"/>
        <w:rPr>
          <w:sz w:val="28"/>
          <w:szCs w:val="28"/>
        </w:rPr>
      </w:pPr>
      <w:r>
        <w:rPr>
          <w:sz w:val="28"/>
          <w:szCs w:val="28"/>
        </w:rPr>
        <w:t xml:space="preserve">- умышленной порче и потере государственного имущества; </w:t>
      </w:r>
    </w:p>
    <w:p w:rsidR="004D3006" w:rsidRDefault="004D3006" w:rsidP="004D3006">
      <w:pPr>
        <w:ind w:right="-1"/>
        <w:jc w:val="both"/>
        <w:rPr>
          <w:sz w:val="28"/>
          <w:szCs w:val="28"/>
        </w:rPr>
      </w:pPr>
      <w:r>
        <w:rPr>
          <w:sz w:val="28"/>
          <w:szCs w:val="28"/>
        </w:rPr>
        <w:t>5.1.   Все случаи не премирования рассматриваются руководителем и комиссией по материальному стимулированию в индивидуальном порядке в каждом случае.</w:t>
      </w:r>
    </w:p>
    <w:p w:rsidR="004D3006" w:rsidRDefault="004D3006" w:rsidP="004D3006">
      <w:pPr>
        <w:ind w:right="-1"/>
        <w:jc w:val="both"/>
        <w:rPr>
          <w:sz w:val="28"/>
          <w:szCs w:val="28"/>
        </w:rPr>
      </w:pPr>
      <w:r>
        <w:rPr>
          <w:sz w:val="28"/>
          <w:szCs w:val="28"/>
        </w:rPr>
        <w:t>5.2.    Лишение материального стимулирования, полное или частичное, производится за тот период, в котором было допущено упущение в работе. Лишение материального стимулирования оформляется приказом по учреждению с указанием периода и причин, за которые они устанавливаются. </w:t>
      </w:r>
      <w:r>
        <w:rPr>
          <w:sz w:val="28"/>
          <w:szCs w:val="28"/>
        </w:rPr>
        <w:br w:type="textWrapping" w:clear="all"/>
        <w:t xml:space="preserve">            6. Сроки действия настоящего Положения</w:t>
      </w:r>
    </w:p>
    <w:p w:rsidR="004D3006" w:rsidRDefault="004D3006" w:rsidP="004D3006">
      <w:pPr>
        <w:spacing w:line="360" w:lineRule="auto"/>
        <w:ind w:right="-1"/>
        <w:rPr>
          <w:sz w:val="28"/>
          <w:szCs w:val="28"/>
        </w:rPr>
      </w:pPr>
      <w:r>
        <w:rPr>
          <w:sz w:val="28"/>
          <w:szCs w:val="28"/>
        </w:rPr>
        <w:tab/>
        <w:t xml:space="preserve">6.1.Настоящее положение вступает в силу с момента утверждения. </w:t>
      </w:r>
    </w:p>
    <w:p w:rsidR="00AD17F8" w:rsidRDefault="00AD17F8" w:rsidP="00FE05E9">
      <w:pPr>
        <w:ind w:left="0"/>
        <w:jc w:val="both"/>
        <w:rPr>
          <w:sz w:val="28"/>
          <w:szCs w:val="28"/>
        </w:rPr>
      </w:pPr>
    </w:p>
    <w:p w:rsidR="005071C3" w:rsidRDefault="005071C3" w:rsidP="00FE05E9">
      <w:pPr>
        <w:ind w:left="0"/>
        <w:jc w:val="both"/>
        <w:rPr>
          <w:sz w:val="28"/>
          <w:szCs w:val="28"/>
        </w:rPr>
      </w:pPr>
    </w:p>
    <w:p w:rsidR="00FE05E9" w:rsidRDefault="000F4A80" w:rsidP="00FE05E9">
      <w:pPr>
        <w:ind w:left="0"/>
        <w:jc w:val="both"/>
        <w:rPr>
          <w:sz w:val="28"/>
          <w:szCs w:val="28"/>
        </w:rPr>
      </w:pPr>
      <w:r>
        <w:rPr>
          <w:noProof/>
          <w:lang w:eastAsia="ru-RU"/>
        </w:rPr>
        <w:drawing>
          <wp:inline distT="0" distB="0" distL="0" distR="0" wp14:anchorId="7DDEB492" wp14:editId="63C23069">
            <wp:extent cx="5964753" cy="8201025"/>
            <wp:effectExtent l="0" t="0" r="0" b="0"/>
            <wp:docPr id="8" name="Рисунок 8" descr="C:\Users\SaMSunG\Pictures\2018-11-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Pictures\2018-11-10\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967900" cy="8205352"/>
                    </a:xfrm>
                    <a:prstGeom prst="rect">
                      <a:avLst/>
                    </a:prstGeom>
                    <a:noFill/>
                    <a:ln>
                      <a:noFill/>
                    </a:ln>
                  </pic:spPr>
                </pic:pic>
              </a:graphicData>
            </a:graphic>
          </wp:inline>
        </w:drawing>
      </w:r>
    </w:p>
    <w:p w:rsidR="000F4A80" w:rsidRDefault="000F4A80" w:rsidP="000F4A80">
      <w:pPr>
        <w:spacing w:before="0" w:after="0" w:line="240" w:lineRule="auto"/>
        <w:ind w:left="1160" w:right="-1"/>
        <w:jc w:val="both"/>
        <w:rPr>
          <w:sz w:val="28"/>
          <w:szCs w:val="28"/>
        </w:rPr>
      </w:pPr>
    </w:p>
    <w:p w:rsidR="000F4A80" w:rsidRDefault="000F4A80" w:rsidP="000F4A80">
      <w:pPr>
        <w:spacing w:before="0" w:after="0" w:line="240" w:lineRule="auto"/>
        <w:ind w:left="1160" w:right="-1"/>
        <w:jc w:val="both"/>
        <w:rPr>
          <w:sz w:val="28"/>
          <w:szCs w:val="28"/>
        </w:rPr>
      </w:pPr>
    </w:p>
    <w:p w:rsidR="000F4A80" w:rsidRDefault="000F4A80" w:rsidP="000F4A80">
      <w:pPr>
        <w:spacing w:before="0" w:after="0" w:line="240" w:lineRule="auto"/>
        <w:ind w:left="1160" w:right="-1"/>
        <w:jc w:val="both"/>
        <w:rPr>
          <w:sz w:val="28"/>
          <w:szCs w:val="28"/>
        </w:rPr>
      </w:pPr>
    </w:p>
    <w:p w:rsidR="00725075" w:rsidRDefault="00725075" w:rsidP="00725075">
      <w:pPr>
        <w:numPr>
          <w:ilvl w:val="0"/>
          <w:numId w:val="14"/>
        </w:numPr>
        <w:spacing w:before="0" w:after="0" w:line="240" w:lineRule="auto"/>
        <w:ind w:left="0" w:right="-1"/>
        <w:jc w:val="both"/>
        <w:rPr>
          <w:sz w:val="28"/>
          <w:szCs w:val="28"/>
        </w:rPr>
      </w:pPr>
      <w:r>
        <w:rPr>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725075" w:rsidRDefault="00725075" w:rsidP="00725075">
      <w:pPr>
        <w:numPr>
          <w:ilvl w:val="0"/>
          <w:numId w:val="14"/>
        </w:numPr>
        <w:spacing w:before="0" w:after="0" w:line="240" w:lineRule="auto"/>
        <w:ind w:left="0" w:right="-1"/>
        <w:jc w:val="both"/>
        <w:rPr>
          <w:sz w:val="28"/>
          <w:szCs w:val="28"/>
        </w:rPr>
      </w:pPr>
      <w:r>
        <w:rPr>
          <w:sz w:val="28"/>
          <w:szCs w:val="28"/>
        </w:rPr>
        <w:t>повышение эффективности и качества педагогического труда;</w:t>
      </w:r>
    </w:p>
    <w:p w:rsidR="00725075" w:rsidRDefault="00725075" w:rsidP="00725075">
      <w:pPr>
        <w:numPr>
          <w:ilvl w:val="0"/>
          <w:numId w:val="14"/>
        </w:numPr>
        <w:spacing w:before="0" w:after="0" w:line="240" w:lineRule="auto"/>
        <w:ind w:left="0" w:right="-1"/>
        <w:jc w:val="both"/>
        <w:rPr>
          <w:sz w:val="28"/>
          <w:szCs w:val="28"/>
        </w:rPr>
      </w:pPr>
      <w:r>
        <w:rPr>
          <w:sz w:val="28"/>
          <w:szCs w:val="28"/>
        </w:rPr>
        <w:t>выявление перспектив использования потенциальных возможностей педагогических работников.</w:t>
      </w:r>
    </w:p>
    <w:p w:rsidR="00725075" w:rsidRDefault="00725075" w:rsidP="00725075">
      <w:pPr>
        <w:ind w:left="0" w:right="-1" w:firstLine="720"/>
        <w:jc w:val="both"/>
        <w:rPr>
          <w:sz w:val="28"/>
          <w:szCs w:val="28"/>
        </w:rPr>
      </w:pPr>
      <w:r>
        <w:rPr>
          <w:sz w:val="28"/>
          <w:szCs w:val="28"/>
        </w:rPr>
        <w:t>1.5. Принципами деятельности Комиссии являются:</w:t>
      </w:r>
    </w:p>
    <w:p w:rsidR="00725075" w:rsidRDefault="00725075" w:rsidP="00725075">
      <w:pPr>
        <w:numPr>
          <w:ilvl w:val="0"/>
          <w:numId w:val="15"/>
        </w:numPr>
        <w:spacing w:before="0" w:after="0" w:line="240" w:lineRule="auto"/>
        <w:ind w:left="0" w:right="-1"/>
        <w:jc w:val="both"/>
        <w:rPr>
          <w:sz w:val="28"/>
          <w:szCs w:val="28"/>
        </w:rPr>
      </w:pPr>
      <w:r>
        <w:rPr>
          <w:sz w:val="28"/>
          <w:szCs w:val="28"/>
        </w:rPr>
        <w:t>гласность – возможность присутствовать на заседаниях Комиссии педагогических работников; принятие решения открытым голосованием, информирование по принятым решениям педагогического коллектива ДОУ;</w:t>
      </w:r>
    </w:p>
    <w:p w:rsidR="00725075" w:rsidRDefault="00725075" w:rsidP="00725075">
      <w:pPr>
        <w:numPr>
          <w:ilvl w:val="0"/>
          <w:numId w:val="15"/>
        </w:numPr>
        <w:spacing w:before="0" w:after="0" w:line="240" w:lineRule="auto"/>
        <w:ind w:left="0" w:right="-1"/>
        <w:jc w:val="both"/>
        <w:rPr>
          <w:sz w:val="28"/>
          <w:szCs w:val="28"/>
        </w:rPr>
      </w:pPr>
      <w:r>
        <w:rPr>
          <w:sz w:val="28"/>
          <w:szCs w:val="28"/>
        </w:rPr>
        <w:t>коллегиальность – участие в принятии решения всех членов Комиссии;</w:t>
      </w:r>
    </w:p>
    <w:p w:rsidR="00725075" w:rsidRDefault="00725075" w:rsidP="00725075">
      <w:pPr>
        <w:numPr>
          <w:ilvl w:val="0"/>
          <w:numId w:val="15"/>
        </w:numPr>
        <w:spacing w:before="0" w:after="0" w:line="240" w:lineRule="auto"/>
        <w:ind w:left="0" w:right="-1"/>
        <w:jc w:val="both"/>
        <w:rPr>
          <w:sz w:val="28"/>
          <w:szCs w:val="28"/>
        </w:rPr>
      </w:pPr>
      <w:r>
        <w:rPr>
          <w:sz w:val="28"/>
          <w:szCs w:val="28"/>
        </w:rPr>
        <w:t>законность – принятие решения в соответствии с действующим законодательством.</w:t>
      </w:r>
    </w:p>
    <w:p w:rsidR="00725075" w:rsidRDefault="00725075" w:rsidP="00725075">
      <w:pPr>
        <w:ind w:left="0" w:right="-1" w:firstLine="720"/>
        <w:jc w:val="both"/>
        <w:rPr>
          <w:sz w:val="28"/>
          <w:szCs w:val="28"/>
        </w:rPr>
      </w:pPr>
      <w:r>
        <w:rPr>
          <w:b/>
          <w:sz w:val="28"/>
          <w:szCs w:val="28"/>
          <w:lang w:val="en-US"/>
        </w:rPr>
        <w:t>II</w:t>
      </w:r>
      <w:r>
        <w:rPr>
          <w:b/>
          <w:sz w:val="28"/>
          <w:szCs w:val="28"/>
        </w:rPr>
        <w:t>. Структура и организации деятельности Комиссии.</w:t>
      </w:r>
    </w:p>
    <w:p w:rsidR="00725075" w:rsidRDefault="00725075" w:rsidP="00725075">
      <w:pPr>
        <w:ind w:left="0" w:right="-1" w:firstLine="720"/>
        <w:jc w:val="both"/>
        <w:rPr>
          <w:sz w:val="28"/>
          <w:szCs w:val="28"/>
        </w:rPr>
      </w:pPr>
      <w:r>
        <w:rPr>
          <w:sz w:val="28"/>
          <w:szCs w:val="28"/>
        </w:rPr>
        <w:t>2.1 Комиссия создается сроком на 1 год. Персональный состав Комиссии утверждается приказом заведующего ДОУ.</w:t>
      </w:r>
    </w:p>
    <w:p w:rsidR="00725075" w:rsidRDefault="00725075" w:rsidP="00725075">
      <w:pPr>
        <w:ind w:left="0" w:right="-1" w:firstLine="720"/>
        <w:jc w:val="both"/>
        <w:rPr>
          <w:sz w:val="28"/>
          <w:szCs w:val="28"/>
        </w:rPr>
      </w:pPr>
      <w:r>
        <w:rPr>
          <w:sz w:val="28"/>
          <w:szCs w:val="28"/>
        </w:rPr>
        <w:t xml:space="preserve">2.2 Комиссия формируется из состава </w:t>
      </w:r>
      <w:r>
        <w:rPr>
          <w:spacing w:val="-4"/>
          <w:sz w:val="28"/>
          <w:szCs w:val="28"/>
        </w:rPr>
        <w:t xml:space="preserve"> работников ДОУ, </w:t>
      </w:r>
      <w:r>
        <w:rPr>
          <w:spacing w:val="3"/>
          <w:sz w:val="28"/>
          <w:szCs w:val="28"/>
        </w:rPr>
        <w:t xml:space="preserve">представителей профсоюзной организации, </w:t>
      </w:r>
      <w:r>
        <w:rPr>
          <w:spacing w:val="-2"/>
          <w:sz w:val="28"/>
          <w:szCs w:val="28"/>
        </w:rPr>
        <w:t>методической службы ДОУ. Состав Комиссии в течение аттестационного года не меняется.</w:t>
      </w:r>
    </w:p>
    <w:p w:rsidR="00725075" w:rsidRDefault="00CF1C81" w:rsidP="00CF1C81">
      <w:pPr>
        <w:ind w:left="0" w:right="-1" w:firstLine="720"/>
        <w:jc w:val="left"/>
        <w:rPr>
          <w:sz w:val="28"/>
          <w:szCs w:val="28"/>
        </w:rPr>
      </w:pPr>
      <w:r>
        <w:rPr>
          <w:sz w:val="28"/>
          <w:szCs w:val="28"/>
        </w:rPr>
        <w:t>2.3</w:t>
      </w:r>
      <w:proofErr w:type="gramStart"/>
      <w:r>
        <w:rPr>
          <w:sz w:val="28"/>
          <w:szCs w:val="28"/>
        </w:rPr>
        <w:t xml:space="preserve">    </w:t>
      </w:r>
      <w:r w:rsidR="00725075">
        <w:rPr>
          <w:sz w:val="28"/>
          <w:szCs w:val="28"/>
        </w:rPr>
        <w:t>В</w:t>
      </w:r>
      <w:proofErr w:type="gramEnd"/>
      <w:r w:rsidR="00725075">
        <w:rPr>
          <w:sz w:val="28"/>
          <w:szCs w:val="28"/>
        </w:rPr>
        <w:t>озглавляет работу Комиссии председатель. Председателем Комиссии является старший воспитатель ДОУ.</w:t>
      </w:r>
    </w:p>
    <w:p w:rsidR="00725075" w:rsidRDefault="00725075" w:rsidP="00725075">
      <w:pPr>
        <w:ind w:left="0" w:right="-1" w:firstLine="720"/>
        <w:jc w:val="both"/>
        <w:rPr>
          <w:sz w:val="28"/>
          <w:szCs w:val="28"/>
        </w:rPr>
      </w:pPr>
      <w:r>
        <w:rPr>
          <w:sz w:val="28"/>
          <w:szCs w:val="28"/>
        </w:rPr>
        <w:t>2.4 Организацию работы Комиссии осуществляет секретарь Комиссии.</w:t>
      </w:r>
    </w:p>
    <w:p w:rsidR="00725075" w:rsidRDefault="00725075" w:rsidP="00725075">
      <w:pPr>
        <w:ind w:left="0" w:right="-1" w:firstLine="720"/>
        <w:jc w:val="both"/>
        <w:rPr>
          <w:sz w:val="28"/>
          <w:szCs w:val="28"/>
        </w:rPr>
      </w:pPr>
      <w:r>
        <w:rPr>
          <w:sz w:val="28"/>
          <w:szCs w:val="28"/>
        </w:rPr>
        <w:t>2.5 Деятельность  Комиссии:</w:t>
      </w:r>
    </w:p>
    <w:p w:rsidR="00725075" w:rsidRDefault="00725075" w:rsidP="00725075">
      <w:pPr>
        <w:ind w:left="0" w:right="-1" w:firstLine="720"/>
        <w:jc w:val="both"/>
        <w:rPr>
          <w:sz w:val="28"/>
          <w:szCs w:val="28"/>
        </w:rPr>
      </w:pPr>
      <w:r>
        <w:rPr>
          <w:bCs/>
          <w:sz w:val="28"/>
          <w:szCs w:val="28"/>
        </w:rPr>
        <w:t xml:space="preserve"> 1) в Комиссии ведется необходимое делопроизводство (повестки заседаний, протоколы заседаний).</w:t>
      </w:r>
    </w:p>
    <w:p w:rsidR="00725075" w:rsidRDefault="00725075" w:rsidP="00725075">
      <w:pPr>
        <w:ind w:left="0" w:right="-1" w:firstLine="720"/>
        <w:jc w:val="both"/>
        <w:rPr>
          <w:sz w:val="28"/>
          <w:szCs w:val="28"/>
        </w:rPr>
      </w:pPr>
      <w:r>
        <w:rPr>
          <w:sz w:val="28"/>
          <w:szCs w:val="28"/>
        </w:rPr>
        <w:t xml:space="preserve"> 2) Комиссия обеспечивает: </w:t>
      </w:r>
    </w:p>
    <w:p w:rsidR="00725075" w:rsidRDefault="00725075" w:rsidP="00725075">
      <w:pPr>
        <w:ind w:left="0" w:right="-1" w:firstLine="720"/>
        <w:jc w:val="both"/>
        <w:rPr>
          <w:sz w:val="28"/>
          <w:szCs w:val="28"/>
        </w:rPr>
      </w:pPr>
      <w:r>
        <w:rPr>
          <w:sz w:val="28"/>
          <w:szCs w:val="28"/>
        </w:rPr>
        <w:t xml:space="preserve">- организацию методической и консультативной помощи педагогическим работникам; </w:t>
      </w:r>
    </w:p>
    <w:p w:rsidR="00725075" w:rsidRDefault="00725075" w:rsidP="00725075">
      <w:pPr>
        <w:ind w:left="0" w:right="-1" w:firstLine="720"/>
        <w:jc w:val="both"/>
        <w:rPr>
          <w:sz w:val="28"/>
          <w:szCs w:val="28"/>
        </w:rPr>
      </w:pPr>
      <w:r>
        <w:rPr>
          <w:sz w:val="28"/>
          <w:szCs w:val="28"/>
        </w:rPr>
        <w:t>- контроль соблюдения действующего законодательства в сфере аттестации процедуры аттестации;</w:t>
      </w:r>
    </w:p>
    <w:p w:rsidR="00725075" w:rsidRDefault="00725075" w:rsidP="00725075">
      <w:pPr>
        <w:ind w:left="0" w:right="-1" w:firstLine="720"/>
        <w:jc w:val="both"/>
        <w:rPr>
          <w:sz w:val="28"/>
          <w:szCs w:val="28"/>
        </w:rPr>
      </w:pPr>
      <w:r>
        <w:rPr>
          <w:sz w:val="28"/>
          <w:szCs w:val="28"/>
        </w:rPr>
        <w:t xml:space="preserve">- контроль соблюдения требований к оформлению пакета аттестационных материалов; </w:t>
      </w:r>
    </w:p>
    <w:p w:rsidR="00725075" w:rsidRDefault="00725075" w:rsidP="00725075">
      <w:pPr>
        <w:ind w:left="0" w:right="-1" w:firstLine="720"/>
        <w:jc w:val="both"/>
        <w:rPr>
          <w:sz w:val="28"/>
          <w:szCs w:val="28"/>
        </w:rPr>
      </w:pPr>
      <w:r>
        <w:rPr>
          <w:sz w:val="28"/>
          <w:szCs w:val="28"/>
        </w:rPr>
        <w:lastRenderedPageBreak/>
        <w:t xml:space="preserve">- подготовку и проведение аттестации педагогических работников, </w:t>
      </w:r>
      <w:proofErr w:type="spellStart"/>
      <w:r>
        <w:rPr>
          <w:sz w:val="28"/>
          <w:szCs w:val="28"/>
        </w:rPr>
        <w:t>аттестующихся</w:t>
      </w:r>
      <w:proofErr w:type="spellEnd"/>
      <w:r>
        <w:rPr>
          <w:sz w:val="28"/>
          <w:szCs w:val="28"/>
        </w:rPr>
        <w:t xml:space="preserve"> с целью подтверждения соответствия занимаемой должности.</w:t>
      </w:r>
    </w:p>
    <w:p w:rsidR="00725075" w:rsidRDefault="00725075" w:rsidP="00725075">
      <w:pPr>
        <w:ind w:left="0" w:right="-1" w:firstLine="720"/>
        <w:jc w:val="both"/>
        <w:rPr>
          <w:sz w:val="28"/>
          <w:szCs w:val="28"/>
        </w:rPr>
      </w:pPr>
      <w:r>
        <w:rPr>
          <w:b/>
          <w:sz w:val="28"/>
          <w:szCs w:val="28"/>
          <w:lang w:val="en-US"/>
        </w:rPr>
        <w:t>III</w:t>
      </w:r>
      <w:r>
        <w:rPr>
          <w:b/>
          <w:sz w:val="28"/>
          <w:szCs w:val="28"/>
        </w:rPr>
        <w:t>. Порядок работы Комиссии.</w:t>
      </w:r>
    </w:p>
    <w:p w:rsidR="00725075" w:rsidRDefault="00725075" w:rsidP="00725075">
      <w:pPr>
        <w:ind w:left="0" w:right="-1" w:firstLine="720"/>
        <w:jc w:val="both"/>
        <w:rPr>
          <w:sz w:val="28"/>
          <w:szCs w:val="28"/>
        </w:rPr>
      </w:pPr>
      <w:r>
        <w:rPr>
          <w:bCs/>
          <w:sz w:val="28"/>
          <w:szCs w:val="28"/>
        </w:rPr>
        <w:t>3.1. Комиссия заседает в соответствии с планом работы, утвержденным приказом заведующего ДОУ. На каждом заседании Комиссии ведется протокол заседания Комиссии.</w:t>
      </w:r>
    </w:p>
    <w:p w:rsidR="00725075" w:rsidRDefault="00725075" w:rsidP="00725075">
      <w:pPr>
        <w:ind w:left="0" w:right="-1" w:firstLine="720"/>
        <w:jc w:val="both"/>
        <w:rPr>
          <w:sz w:val="28"/>
          <w:szCs w:val="28"/>
        </w:rPr>
      </w:pPr>
      <w:r>
        <w:rPr>
          <w:sz w:val="28"/>
          <w:szCs w:val="28"/>
        </w:rPr>
        <w:t>3.2</w:t>
      </w:r>
      <w:proofErr w:type="gramStart"/>
      <w:r>
        <w:rPr>
          <w:sz w:val="28"/>
          <w:szCs w:val="28"/>
        </w:rPr>
        <w:t xml:space="preserve"> Н</w:t>
      </w:r>
      <w:proofErr w:type="gramEnd"/>
      <w:r>
        <w:rPr>
          <w:sz w:val="28"/>
          <w:szCs w:val="28"/>
        </w:rPr>
        <w:t>а рассмотрение в Комиссию представляются следующие документы:</w:t>
      </w:r>
    </w:p>
    <w:p w:rsidR="00725075" w:rsidRDefault="00725075" w:rsidP="00725075">
      <w:pPr>
        <w:ind w:left="0" w:right="-1" w:firstLine="720"/>
        <w:jc w:val="both"/>
        <w:rPr>
          <w:sz w:val="28"/>
          <w:szCs w:val="28"/>
        </w:rPr>
      </w:pPr>
      <w:r>
        <w:rPr>
          <w:sz w:val="28"/>
          <w:szCs w:val="28"/>
        </w:rPr>
        <w:t xml:space="preserve">-  представление на педагогического работника;  </w:t>
      </w:r>
    </w:p>
    <w:p w:rsidR="00725075" w:rsidRDefault="00725075" w:rsidP="00725075">
      <w:pPr>
        <w:ind w:left="0" w:right="-1" w:firstLine="720"/>
        <w:jc w:val="both"/>
        <w:rPr>
          <w:sz w:val="28"/>
          <w:szCs w:val="28"/>
        </w:rPr>
      </w:pPr>
      <w:r>
        <w:rPr>
          <w:sz w:val="28"/>
          <w:szCs w:val="28"/>
        </w:rPr>
        <w:t>- аттестационный паспорт, где указаны результаты профессионального тестирования.</w:t>
      </w:r>
    </w:p>
    <w:p w:rsidR="00725075" w:rsidRDefault="00725075" w:rsidP="00725075">
      <w:pPr>
        <w:ind w:left="0" w:right="-1" w:firstLine="720"/>
        <w:jc w:val="both"/>
        <w:rPr>
          <w:sz w:val="28"/>
          <w:szCs w:val="28"/>
        </w:rPr>
      </w:pPr>
      <w:r>
        <w:rPr>
          <w:sz w:val="28"/>
          <w:szCs w:val="28"/>
        </w:rPr>
        <w:t xml:space="preserve">Дополнительно, по желанию </w:t>
      </w:r>
      <w:proofErr w:type="spellStart"/>
      <w:r>
        <w:rPr>
          <w:sz w:val="28"/>
          <w:szCs w:val="28"/>
        </w:rPr>
        <w:t>аттестующегося</w:t>
      </w:r>
      <w:proofErr w:type="spellEnd"/>
      <w:r>
        <w:rPr>
          <w:sz w:val="28"/>
          <w:szCs w:val="28"/>
        </w:rPr>
        <w:t xml:space="preserve">, в Комиссию могут быть представлены материалы, свидетельствующие об уровне его квалификации и профессионализме. </w:t>
      </w:r>
    </w:p>
    <w:p w:rsidR="00725075" w:rsidRDefault="00725075" w:rsidP="00725075">
      <w:pPr>
        <w:ind w:left="0" w:right="-1" w:firstLine="720"/>
        <w:jc w:val="both"/>
        <w:rPr>
          <w:sz w:val="28"/>
          <w:szCs w:val="28"/>
        </w:rPr>
      </w:pPr>
      <w:r>
        <w:rPr>
          <w:sz w:val="28"/>
          <w:szCs w:val="28"/>
        </w:rPr>
        <w:t>3.3 Председатель Комиссии (заместитель председателя Комиссии):</w:t>
      </w:r>
    </w:p>
    <w:p w:rsidR="00725075" w:rsidRDefault="00725075" w:rsidP="00725075">
      <w:pPr>
        <w:ind w:left="0" w:right="-1" w:firstLine="720"/>
        <w:jc w:val="both"/>
        <w:rPr>
          <w:sz w:val="28"/>
          <w:szCs w:val="28"/>
        </w:rPr>
      </w:pPr>
      <w:r>
        <w:rPr>
          <w:sz w:val="28"/>
          <w:szCs w:val="28"/>
        </w:rPr>
        <w:t>- утверждает повестку заседания;</w:t>
      </w:r>
    </w:p>
    <w:p w:rsidR="00725075" w:rsidRDefault="00725075" w:rsidP="00725075">
      <w:pPr>
        <w:ind w:left="0" w:right="-1" w:firstLine="720"/>
        <w:jc w:val="both"/>
        <w:rPr>
          <w:sz w:val="28"/>
          <w:szCs w:val="28"/>
        </w:rPr>
      </w:pPr>
      <w:r>
        <w:rPr>
          <w:sz w:val="28"/>
          <w:szCs w:val="28"/>
        </w:rPr>
        <w:t>- определяет регламент работы Комиссии;</w:t>
      </w:r>
    </w:p>
    <w:p w:rsidR="00725075" w:rsidRDefault="00725075" w:rsidP="00725075">
      <w:pPr>
        <w:ind w:left="0" w:right="-1" w:firstLine="720"/>
        <w:jc w:val="both"/>
        <w:rPr>
          <w:sz w:val="28"/>
          <w:szCs w:val="28"/>
        </w:rPr>
      </w:pPr>
      <w:r>
        <w:rPr>
          <w:sz w:val="28"/>
          <w:szCs w:val="28"/>
        </w:rPr>
        <w:t>- ведет заседания Комиссии;</w:t>
      </w:r>
    </w:p>
    <w:p w:rsidR="00725075" w:rsidRDefault="00725075" w:rsidP="00725075">
      <w:pPr>
        <w:ind w:left="0" w:right="-1" w:firstLine="720"/>
        <w:jc w:val="both"/>
        <w:rPr>
          <w:sz w:val="28"/>
          <w:szCs w:val="28"/>
        </w:rPr>
      </w:pPr>
      <w:r>
        <w:rPr>
          <w:sz w:val="28"/>
          <w:szCs w:val="28"/>
        </w:rPr>
        <w:t>- принимает, в особых случаях, решения: об определении индивидуального порядка прохождения аттестации; об отклонении рассмотрения аттестационных материалов.</w:t>
      </w:r>
    </w:p>
    <w:p w:rsidR="00725075" w:rsidRDefault="00725075" w:rsidP="00725075">
      <w:pPr>
        <w:ind w:left="0" w:right="-1" w:firstLine="720"/>
        <w:jc w:val="both"/>
        <w:rPr>
          <w:sz w:val="28"/>
          <w:szCs w:val="28"/>
        </w:rPr>
      </w:pPr>
      <w:r>
        <w:rPr>
          <w:sz w:val="28"/>
          <w:szCs w:val="28"/>
        </w:rPr>
        <w:t>3.4 Секретарь Комиссии:</w:t>
      </w:r>
    </w:p>
    <w:p w:rsidR="00725075" w:rsidRDefault="00725075" w:rsidP="00725075">
      <w:pPr>
        <w:ind w:left="0" w:right="-1" w:firstLine="720"/>
        <w:jc w:val="both"/>
        <w:rPr>
          <w:sz w:val="28"/>
          <w:szCs w:val="28"/>
        </w:rPr>
      </w:pPr>
      <w:r>
        <w:rPr>
          <w:sz w:val="28"/>
          <w:szCs w:val="28"/>
        </w:rPr>
        <w:t>- принимает документы на аттестацию в установленном настоящим Положением порядке;</w:t>
      </w:r>
    </w:p>
    <w:p w:rsidR="00725075" w:rsidRDefault="00725075" w:rsidP="00725075">
      <w:pPr>
        <w:ind w:left="0" w:right="-1" w:firstLine="720"/>
        <w:jc w:val="both"/>
        <w:rPr>
          <w:sz w:val="28"/>
          <w:szCs w:val="28"/>
        </w:rPr>
      </w:pPr>
      <w:r>
        <w:rPr>
          <w:sz w:val="28"/>
          <w:szCs w:val="28"/>
        </w:rPr>
        <w:t>- составляет проект графика индивидуального прохождения аттестации и согласовывает его с аттестационной комиссией  Департамента;</w:t>
      </w:r>
    </w:p>
    <w:p w:rsidR="00725075" w:rsidRDefault="00725075" w:rsidP="00725075">
      <w:pPr>
        <w:ind w:left="0" w:right="-1" w:firstLine="720"/>
        <w:jc w:val="both"/>
        <w:rPr>
          <w:sz w:val="28"/>
          <w:szCs w:val="28"/>
        </w:rPr>
      </w:pPr>
      <w:r>
        <w:rPr>
          <w:sz w:val="28"/>
          <w:szCs w:val="28"/>
        </w:rPr>
        <w:t>- ведет журналы регистрации принятых на рассмотрение Комиссии аттестационных материалов, учета и выдачи  аттестационных листов;</w:t>
      </w:r>
    </w:p>
    <w:p w:rsidR="00725075" w:rsidRDefault="00725075" w:rsidP="00725075">
      <w:pPr>
        <w:ind w:left="0" w:right="-1" w:firstLine="720"/>
        <w:jc w:val="both"/>
        <w:rPr>
          <w:sz w:val="28"/>
          <w:szCs w:val="28"/>
        </w:rPr>
      </w:pPr>
      <w:r>
        <w:rPr>
          <w:sz w:val="28"/>
          <w:szCs w:val="28"/>
        </w:rPr>
        <w:t>-  готовит проект приказа по результатам работы Комиссии;</w:t>
      </w:r>
    </w:p>
    <w:p w:rsidR="00725075" w:rsidRDefault="00725075" w:rsidP="00725075">
      <w:pPr>
        <w:ind w:left="0" w:right="-1" w:firstLine="720"/>
        <w:jc w:val="both"/>
        <w:rPr>
          <w:sz w:val="28"/>
          <w:szCs w:val="28"/>
        </w:rPr>
      </w:pPr>
      <w:r>
        <w:rPr>
          <w:sz w:val="28"/>
          <w:szCs w:val="28"/>
        </w:rPr>
        <w:t>-  информирует заявителей о принятом решении в течение двух дней со дня принятия решения;</w:t>
      </w:r>
    </w:p>
    <w:p w:rsidR="00725075" w:rsidRDefault="00725075" w:rsidP="00725075">
      <w:pPr>
        <w:ind w:left="0" w:right="-1" w:firstLine="720"/>
        <w:jc w:val="both"/>
        <w:rPr>
          <w:sz w:val="28"/>
          <w:szCs w:val="28"/>
        </w:rPr>
      </w:pPr>
      <w:r>
        <w:rPr>
          <w:sz w:val="28"/>
          <w:szCs w:val="28"/>
        </w:rPr>
        <w:t xml:space="preserve">- оформляет аттестационный паспорт </w:t>
      </w:r>
      <w:proofErr w:type="spellStart"/>
      <w:r>
        <w:rPr>
          <w:sz w:val="28"/>
          <w:szCs w:val="28"/>
        </w:rPr>
        <w:t>аттестующихся</w:t>
      </w:r>
      <w:proofErr w:type="spellEnd"/>
      <w:r>
        <w:rPr>
          <w:sz w:val="28"/>
          <w:szCs w:val="28"/>
        </w:rPr>
        <w:t xml:space="preserve"> работников в соответствии с решением Комиссии;</w:t>
      </w:r>
    </w:p>
    <w:p w:rsidR="00725075" w:rsidRDefault="00725075" w:rsidP="00725075">
      <w:pPr>
        <w:ind w:left="0" w:right="-1" w:firstLine="720"/>
        <w:jc w:val="both"/>
        <w:rPr>
          <w:sz w:val="28"/>
          <w:szCs w:val="28"/>
        </w:rPr>
      </w:pPr>
      <w:r>
        <w:rPr>
          <w:sz w:val="28"/>
          <w:szCs w:val="28"/>
        </w:rPr>
        <w:lastRenderedPageBreak/>
        <w:t xml:space="preserve">- ведет аттестационные дела педагогических работников ДОУ в  </w:t>
      </w:r>
      <w:proofErr w:type="gramStart"/>
      <w:r>
        <w:rPr>
          <w:sz w:val="28"/>
          <w:szCs w:val="28"/>
        </w:rPr>
        <w:t>меж</w:t>
      </w:r>
      <w:proofErr w:type="gramEnd"/>
      <w:r>
        <w:rPr>
          <w:sz w:val="28"/>
          <w:szCs w:val="28"/>
        </w:rPr>
        <w:t xml:space="preserve"> аттестационный период.</w:t>
      </w:r>
    </w:p>
    <w:p w:rsidR="00725075" w:rsidRDefault="00725075" w:rsidP="00725075">
      <w:pPr>
        <w:ind w:left="0" w:right="-1" w:firstLine="720"/>
        <w:jc w:val="both"/>
        <w:rPr>
          <w:sz w:val="28"/>
          <w:szCs w:val="28"/>
        </w:rPr>
      </w:pPr>
      <w:r>
        <w:rPr>
          <w:sz w:val="28"/>
          <w:szCs w:val="28"/>
        </w:rPr>
        <w:t>-  приглашает на заседание членов Комиссии;</w:t>
      </w:r>
    </w:p>
    <w:p w:rsidR="00725075" w:rsidRDefault="00725075" w:rsidP="00725075">
      <w:pPr>
        <w:ind w:left="0" w:right="-1" w:firstLine="720"/>
        <w:jc w:val="both"/>
        <w:rPr>
          <w:sz w:val="28"/>
          <w:szCs w:val="28"/>
        </w:rPr>
      </w:pPr>
      <w:r>
        <w:rPr>
          <w:sz w:val="28"/>
          <w:szCs w:val="28"/>
        </w:rPr>
        <w:t>-  ведет протоколы заседаний Комиссии.</w:t>
      </w:r>
      <w:r w:rsidR="006B623D" w:rsidRPr="00F57FD6">
        <w:rPr>
          <w:sz w:val="28"/>
          <w:szCs w:val="28"/>
        </w:rPr>
        <w:fldChar w:fldCharType="begin"/>
      </w:r>
      <w:r w:rsidR="00F57FD6" w:rsidRPr="00F57FD6">
        <w:rPr>
          <w:sz w:val="28"/>
          <w:szCs w:val="28"/>
        </w:rPr>
        <w:instrText xml:space="preserve"> PAGE   \* MERGEFORMAT </w:instrText>
      </w:r>
      <w:r w:rsidR="006B623D" w:rsidRPr="00F57FD6">
        <w:rPr>
          <w:sz w:val="28"/>
          <w:szCs w:val="28"/>
        </w:rPr>
        <w:fldChar w:fldCharType="separate"/>
      </w:r>
      <w:r w:rsidR="006341B4">
        <w:rPr>
          <w:noProof/>
          <w:sz w:val="28"/>
          <w:szCs w:val="28"/>
        </w:rPr>
        <w:t>63</w:t>
      </w:r>
      <w:r w:rsidR="006B623D" w:rsidRPr="00F57FD6">
        <w:rPr>
          <w:sz w:val="28"/>
          <w:szCs w:val="28"/>
        </w:rPr>
        <w:fldChar w:fldCharType="end"/>
      </w:r>
    </w:p>
    <w:p w:rsidR="00725075" w:rsidRDefault="00725075" w:rsidP="00725075">
      <w:pPr>
        <w:ind w:left="0" w:right="-1" w:firstLine="720"/>
        <w:jc w:val="both"/>
        <w:rPr>
          <w:sz w:val="28"/>
          <w:szCs w:val="28"/>
        </w:rPr>
      </w:pPr>
      <w:r>
        <w:rPr>
          <w:sz w:val="28"/>
          <w:szCs w:val="28"/>
        </w:rPr>
        <w:t>Протокол заседания Комиссии с принятым решением подписывают председатель, ответственный секретарь Комиссии.</w:t>
      </w:r>
    </w:p>
    <w:p w:rsidR="00725075" w:rsidRDefault="00725075" w:rsidP="00725075">
      <w:pPr>
        <w:ind w:left="0" w:right="-1" w:firstLine="720"/>
        <w:jc w:val="both"/>
        <w:rPr>
          <w:sz w:val="28"/>
          <w:szCs w:val="28"/>
        </w:rPr>
      </w:pPr>
      <w:r>
        <w:rPr>
          <w:sz w:val="28"/>
          <w:szCs w:val="28"/>
        </w:rPr>
        <w:t xml:space="preserve">3.5 Члены Комиссии осуществляют экспертизу аттестационных материалов, представленных  в Комиссию для подтверждения квалификации по занимаемой должности. </w:t>
      </w:r>
    </w:p>
    <w:p w:rsidR="00725075" w:rsidRDefault="00725075" w:rsidP="00725075">
      <w:pPr>
        <w:ind w:left="0" w:right="-1" w:firstLine="720"/>
        <w:jc w:val="both"/>
        <w:rPr>
          <w:sz w:val="28"/>
          <w:szCs w:val="28"/>
        </w:rPr>
      </w:pPr>
      <w:r>
        <w:rPr>
          <w:sz w:val="28"/>
          <w:szCs w:val="28"/>
        </w:rPr>
        <w:t>3.6</w:t>
      </w:r>
      <w:proofErr w:type="gramStart"/>
      <w:r>
        <w:rPr>
          <w:sz w:val="28"/>
          <w:szCs w:val="28"/>
        </w:rPr>
        <w:t xml:space="preserve"> П</w:t>
      </w:r>
      <w:proofErr w:type="gramEnd"/>
      <w:r>
        <w:rPr>
          <w:sz w:val="28"/>
          <w:szCs w:val="28"/>
        </w:rPr>
        <w:t>ри принятии решения Комиссия руководствуется представленными аттестационными материалами аттестуемого, результатами квалификационных испытаний (профессионального тестирования).</w:t>
      </w:r>
    </w:p>
    <w:p w:rsidR="00725075" w:rsidRDefault="00725075" w:rsidP="00725075">
      <w:pPr>
        <w:ind w:left="0" w:right="-1" w:firstLine="720"/>
        <w:jc w:val="both"/>
        <w:rPr>
          <w:sz w:val="28"/>
          <w:szCs w:val="28"/>
        </w:rPr>
      </w:pPr>
      <w:r>
        <w:rPr>
          <w:sz w:val="28"/>
          <w:szCs w:val="28"/>
        </w:rPr>
        <w:t>3.7 Решение комиссии принимается открытым голосованием большинством голосов. Решение считается правомочным, если на заседании присутствовало не менее 2/3 состава Комиссии.</w:t>
      </w:r>
    </w:p>
    <w:p w:rsidR="00725075" w:rsidRDefault="00725075" w:rsidP="00725075">
      <w:pPr>
        <w:ind w:left="0" w:right="-1" w:firstLine="720"/>
        <w:jc w:val="both"/>
        <w:rPr>
          <w:sz w:val="28"/>
          <w:szCs w:val="28"/>
        </w:rPr>
      </w:pPr>
      <w:r>
        <w:rPr>
          <w:b/>
          <w:sz w:val="28"/>
          <w:szCs w:val="28"/>
          <w:lang w:val="en-US"/>
        </w:rPr>
        <w:t>IV</w:t>
      </w:r>
      <w:r>
        <w:rPr>
          <w:b/>
          <w:sz w:val="28"/>
          <w:szCs w:val="28"/>
        </w:rPr>
        <w:t>. Права и обязанности Комиссии.</w:t>
      </w:r>
    </w:p>
    <w:p w:rsidR="00725075" w:rsidRDefault="00725075" w:rsidP="00725075">
      <w:pPr>
        <w:ind w:left="0" w:right="-1" w:firstLine="720"/>
        <w:jc w:val="both"/>
        <w:rPr>
          <w:sz w:val="28"/>
          <w:szCs w:val="28"/>
        </w:rPr>
      </w:pPr>
      <w:r>
        <w:rPr>
          <w:sz w:val="28"/>
          <w:szCs w:val="28"/>
        </w:rPr>
        <w:t>4.1 Комиссия имеет право:</w:t>
      </w:r>
    </w:p>
    <w:p w:rsidR="00725075" w:rsidRDefault="00725075" w:rsidP="00725075">
      <w:pPr>
        <w:ind w:left="0" w:right="-1" w:firstLine="720"/>
        <w:jc w:val="both"/>
        <w:rPr>
          <w:sz w:val="28"/>
          <w:szCs w:val="28"/>
        </w:rPr>
      </w:pPr>
      <w:r>
        <w:rPr>
          <w:sz w:val="28"/>
          <w:szCs w:val="28"/>
        </w:rPr>
        <w:t>- в необходимых случаях требовать дополнительной информации в пределах компетенции;</w:t>
      </w:r>
    </w:p>
    <w:p w:rsidR="00725075" w:rsidRDefault="00725075" w:rsidP="00725075">
      <w:pPr>
        <w:ind w:left="0" w:right="-1" w:firstLine="720"/>
        <w:jc w:val="both"/>
        <w:rPr>
          <w:sz w:val="28"/>
          <w:szCs w:val="28"/>
        </w:rPr>
      </w:pPr>
      <w:r>
        <w:rPr>
          <w:sz w:val="28"/>
          <w:szCs w:val="28"/>
        </w:rPr>
        <w:t xml:space="preserve">- проводить собеседование с </w:t>
      </w:r>
      <w:proofErr w:type="spellStart"/>
      <w:r>
        <w:rPr>
          <w:sz w:val="28"/>
          <w:szCs w:val="28"/>
        </w:rPr>
        <w:t>аттестующимися</w:t>
      </w:r>
      <w:proofErr w:type="spellEnd"/>
      <w:r>
        <w:rPr>
          <w:sz w:val="28"/>
          <w:szCs w:val="28"/>
        </w:rPr>
        <w:t xml:space="preserve"> работниками.</w:t>
      </w:r>
    </w:p>
    <w:p w:rsidR="00725075" w:rsidRDefault="00725075" w:rsidP="00725075">
      <w:pPr>
        <w:ind w:left="0" w:right="-1" w:firstLine="720"/>
        <w:jc w:val="both"/>
        <w:rPr>
          <w:sz w:val="28"/>
          <w:szCs w:val="28"/>
        </w:rPr>
      </w:pPr>
      <w:r>
        <w:rPr>
          <w:sz w:val="28"/>
          <w:szCs w:val="28"/>
        </w:rPr>
        <w:t>4.2 Комиссия обязана:</w:t>
      </w:r>
    </w:p>
    <w:p w:rsidR="00725075" w:rsidRDefault="00725075" w:rsidP="00725075">
      <w:pPr>
        <w:ind w:left="0" w:right="-1" w:firstLine="720"/>
        <w:jc w:val="both"/>
        <w:rPr>
          <w:sz w:val="28"/>
          <w:szCs w:val="28"/>
        </w:rPr>
      </w:pPr>
      <w:r>
        <w:rPr>
          <w:sz w:val="28"/>
          <w:szCs w:val="28"/>
        </w:rPr>
        <w:t>- принимать решение в соответствии с действующим законодательством;</w:t>
      </w:r>
    </w:p>
    <w:p w:rsidR="00725075" w:rsidRDefault="00725075" w:rsidP="00725075">
      <w:pPr>
        <w:ind w:left="0" w:right="-1" w:firstLine="720"/>
        <w:jc w:val="both"/>
        <w:rPr>
          <w:sz w:val="28"/>
          <w:szCs w:val="28"/>
        </w:rPr>
      </w:pPr>
      <w:r>
        <w:rPr>
          <w:sz w:val="28"/>
          <w:szCs w:val="28"/>
        </w:rPr>
        <w:t>- информировать о принятом решении;</w:t>
      </w:r>
    </w:p>
    <w:p w:rsidR="00725075" w:rsidRDefault="00725075" w:rsidP="00725075">
      <w:pPr>
        <w:ind w:left="0" w:right="-1" w:firstLine="720"/>
        <w:jc w:val="both"/>
        <w:rPr>
          <w:sz w:val="28"/>
          <w:szCs w:val="28"/>
        </w:rPr>
      </w:pPr>
      <w:r>
        <w:rPr>
          <w:sz w:val="28"/>
          <w:szCs w:val="28"/>
        </w:rPr>
        <w:t>- осуществлять контроль  исполнения принятых Комиссией решений и рекомендаций по результатам аттестации.</w:t>
      </w:r>
    </w:p>
    <w:p w:rsidR="00725075" w:rsidRDefault="00725075" w:rsidP="00725075">
      <w:pPr>
        <w:ind w:left="0" w:right="-1" w:firstLine="720"/>
        <w:jc w:val="both"/>
        <w:rPr>
          <w:sz w:val="28"/>
          <w:szCs w:val="28"/>
        </w:rPr>
      </w:pPr>
      <w:proofErr w:type="gramStart"/>
      <w:r>
        <w:rPr>
          <w:b/>
          <w:sz w:val="28"/>
          <w:szCs w:val="28"/>
          <w:lang w:val="en-US"/>
        </w:rPr>
        <w:t>V</w:t>
      </w:r>
      <w:r w:rsidR="00422108">
        <w:rPr>
          <w:b/>
          <w:sz w:val="28"/>
          <w:szCs w:val="28"/>
        </w:rPr>
        <w:t xml:space="preserve">. Права, </w:t>
      </w:r>
      <w:r>
        <w:rPr>
          <w:b/>
          <w:sz w:val="28"/>
          <w:szCs w:val="28"/>
        </w:rPr>
        <w:t>обязанности и ответственность членов Комиссии.</w:t>
      </w:r>
      <w:proofErr w:type="gramEnd"/>
    </w:p>
    <w:p w:rsidR="00725075" w:rsidRDefault="00725075" w:rsidP="00725075">
      <w:pPr>
        <w:ind w:left="0" w:right="-1" w:firstLine="720"/>
        <w:jc w:val="both"/>
        <w:rPr>
          <w:sz w:val="28"/>
          <w:szCs w:val="28"/>
        </w:rPr>
      </w:pPr>
      <w:r>
        <w:rPr>
          <w:sz w:val="28"/>
          <w:szCs w:val="28"/>
        </w:rPr>
        <w:t>5.1Члены Комиссии имеют право:</w:t>
      </w:r>
    </w:p>
    <w:p w:rsidR="00725075" w:rsidRDefault="00725075" w:rsidP="00725075">
      <w:pPr>
        <w:ind w:left="0" w:right="-1" w:firstLine="720"/>
        <w:jc w:val="both"/>
        <w:rPr>
          <w:sz w:val="28"/>
          <w:szCs w:val="28"/>
        </w:rPr>
      </w:pPr>
      <w:r>
        <w:rPr>
          <w:sz w:val="28"/>
          <w:szCs w:val="28"/>
        </w:rPr>
        <w:t>- вносить предложения на заседании Комиссии по рассматриваемым вопросам;</w:t>
      </w:r>
    </w:p>
    <w:p w:rsidR="00725075" w:rsidRDefault="00725075" w:rsidP="00725075">
      <w:pPr>
        <w:ind w:left="0" w:right="-1" w:firstLine="720"/>
        <w:jc w:val="both"/>
        <w:rPr>
          <w:sz w:val="28"/>
          <w:szCs w:val="28"/>
        </w:rPr>
      </w:pPr>
      <w:r>
        <w:rPr>
          <w:sz w:val="28"/>
          <w:szCs w:val="28"/>
        </w:rPr>
        <w:t>- высказывать особое мнение в случае несогласия с принимаемым решением и фиксировать его в протоколе заседания Комиссии;</w:t>
      </w:r>
    </w:p>
    <w:p w:rsidR="00725075" w:rsidRDefault="00725075" w:rsidP="00725075">
      <w:pPr>
        <w:ind w:left="0" w:right="-1" w:firstLine="720"/>
        <w:jc w:val="both"/>
        <w:rPr>
          <w:sz w:val="28"/>
          <w:szCs w:val="28"/>
        </w:rPr>
      </w:pPr>
      <w:r>
        <w:rPr>
          <w:sz w:val="28"/>
          <w:szCs w:val="28"/>
        </w:rPr>
        <w:t>- участвовать в обсуждении вопросов, предусмотренных повесткой Комиссии;</w:t>
      </w:r>
    </w:p>
    <w:p w:rsidR="00725075" w:rsidRDefault="00725075" w:rsidP="00725075">
      <w:pPr>
        <w:ind w:left="0" w:right="-1" w:firstLine="720"/>
        <w:jc w:val="both"/>
        <w:rPr>
          <w:sz w:val="28"/>
          <w:szCs w:val="28"/>
        </w:rPr>
      </w:pPr>
      <w:r>
        <w:rPr>
          <w:sz w:val="28"/>
          <w:szCs w:val="28"/>
        </w:rPr>
        <w:t>- принимать участие в подготовке решений Комиссии.</w:t>
      </w:r>
    </w:p>
    <w:p w:rsidR="00725075" w:rsidRDefault="00725075" w:rsidP="00725075">
      <w:pPr>
        <w:ind w:left="0" w:right="-1" w:firstLine="720"/>
        <w:jc w:val="both"/>
        <w:rPr>
          <w:sz w:val="28"/>
          <w:szCs w:val="28"/>
        </w:rPr>
      </w:pPr>
      <w:r>
        <w:rPr>
          <w:sz w:val="28"/>
          <w:szCs w:val="28"/>
        </w:rPr>
        <w:lastRenderedPageBreak/>
        <w:t>5.2 Члены Комиссии обязаны:</w:t>
      </w:r>
    </w:p>
    <w:p w:rsidR="00725075" w:rsidRDefault="00725075" w:rsidP="00725075">
      <w:pPr>
        <w:ind w:left="0" w:right="-1" w:firstLine="720"/>
        <w:jc w:val="both"/>
        <w:rPr>
          <w:sz w:val="28"/>
          <w:szCs w:val="28"/>
        </w:rPr>
      </w:pPr>
      <w:r>
        <w:rPr>
          <w:sz w:val="28"/>
          <w:szCs w:val="28"/>
        </w:rPr>
        <w:t>- присутствовать на всех заседаниях Комиссии;</w:t>
      </w:r>
    </w:p>
    <w:p w:rsidR="00725075" w:rsidRDefault="00725075" w:rsidP="00725075">
      <w:pPr>
        <w:ind w:left="0" w:right="-1" w:firstLine="720"/>
        <w:jc w:val="both"/>
        <w:rPr>
          <w:sz w:val="28"/>
          <w:szCs w:val="28"/>
        </w:rPr>
      </w:pPr>
      <w:r>
        <w:rPr>
          <w:sz w:val="28"/>
          <w:szCs w:val="28"/>
        </w:rPr>
        <w:t>- осуществлять свою деятельность в соответствии с принципами работы Комиссии;</w:t>
      </w:r>
    </w:p>
    <w:p w:rsidR="00725075" w:rsidRDefault="00725075" w:rsidP="00725075">
      <w:pPr>
        <w:ind w:left="0" w:right="-1" w:firstLine="720"/>
        <w:jc w:val="both"/>
        <w:rPr>
          <w:sz w:val="28"/>
          <w:szCs w:val="28"/>
        </w:rPr>
      </w:pPr>
      <w:r>
        <w:rPr>
          <w:sz w:val="28"/>
          <w:szCs w:val="28"/>
        </w:rPr>
        <w:t>- использовать служебную информацию только в установленном порядке.</w:t>
      </w:r>
    </w:p>
    <w:p w:rsidR="00725075" w:rsidRDefault="00725075" w:rsidP="00725075">
      <w:pPr>
        <w:ind w:left="0" w:right="-1" w:firstLine="720"/>
        <w:jc w:val="both"/>
        <w:rPr>
          <w:sz w:val="28"/>
          <w:szCs w:val="28"/>
        </w:rPr>
      </w:pPr>
      <w:r>
        <w:rPr>
          <w:sz w:val="28"/>
          <w:szCs w:val="28"/>
        </w:rPr>
        <w:t xml:space="preserve">5.3 Члены Комиссии несут ответственность за надлежащее исполнение своих обязанностей. В случае неисполнения своих обязанностей член Комиссии может быть исключен из состава Комиссии на основании ее решения, принятого большинством голосов. </w:t>
      </w:r>
    </w:p>
    <w:p w:rsidR="00725075" w:rsidRDefault="00725075" w:rsidP="00725075">
      <w:pPr>
        <w:ind w:left="0" w:right="-1"/>
        <w:jc w:val="both"/>
        <w:rPr>
          <w:sz w:val="28"/>
          <w:szCs w:val="28"/>
        </w:rPr>
      </w:pPr>
    </w:p>
    <w:p w:rsidR="00725075" w:rsidRDefault="00725075" w:rsidP="00725075">
      <w:pPr>
        <w:ind w:left="0" w:right="-1"/>
        <w:rPr>
          <w:sz w:val="28"/>
          <w:szCs w:val="28"/>
        </w:rPr>
      </w:pPr>
    </w:p>
    <w:p w:rsidR="00A612BB" w:rsidRPr="00A612BB" w:rsidRDefault="00A612BB" w:rsidP="00725075">
      <w:pPr>
        <w:ind w:left="0" w:right="-1"/>
        <w:jc w:val="both"/>
        <w:rPr>
          <w:sz w:val="28"/>
          <w:szCs w:val="28"/>
        </w:rPr>
      </w:pPr>
    </w:p>
    <w:p w:rsidR="00A612BB" w:rsidRPr="00A612BB" w:rsidRDefault="00A612BB" w:rsidP="00725075">
      <w:pPr>
        <w:ind w:left="0" w:right="-1"/>
        <w:jc w:val="both"/>
        <w:rPr>
          <w:sz w:val="28"/>
          <w:szCs w:val="28"/>
        </w:rPr>
      </w:pPr>
    </w:p>
    <w:p w:rsidR="00A612BB" w:rsidRPr="00A612BB" w:rsidRDefault="00A612BB" w:rsidP="00725075">
      <w:pPr>
        <w:ind w:left="0" w:right="-1"/>
        <w:jc w:val="both"/>
        <w:rPr>
          <w:sz w:val="28"/>
          <w:szCs w:val="28"/>
        </w:rPr>
      </w:pPr>
    </w:p>
    <w:p w:rsidR="00A612BB" w:rsidRPr="00A612BB" w:rsidRDefault="00A612BB" w:rsidP="00725075">
      <w:pPr>
        <w:ind w:left="0" w:right="-1"/>
        <w:jc w:val="both"/>
        <w:rPr>
          <w:sz w:val="28"/>
          <w:szCs w:val="28"/>
        </w:rPr>
      </w:pPr>
    </w:p>
    <w:p w:rsidR="00A612BB" w:rsidRPr="00A612BB" w:rsidRDefault="00A612BB" w:rsidP="00725075">
      <w:pPr>
        <w:ind w:left="0" w:right="-1"/>
        <w:jc w:val="both"/>
        <w:rPr>
          <w:sz w:val="28"/>
          <w:szCs w:val="28"/>
        </w:rPr>
      </w:pPr>
    </w:p>
    <w:p w:rsidR="0094207F" w:rsidRPr="00A612BB" w:rsidRDefault="0094207F" w:rsidP="00725075">
      <w:pPr>
        <w:shd w:val="clear" w:color="auto" w:fill="FFFFFF"/>
        <w:ind w:left="0" w:right="-1" w:firstLine="720"/>
        <w:jc w:val="both"/>
        <w:rPr>
          <w:rFonts w:ascii="Times New Roman" w:hAnsi="Times New Roman"/>
          <w:color w:val="000000"/>
          <w:sz w:val="28"/>
          <w:szCs w:val="28"/>
        </w:rPr>
      </w:pPr>
    </w:p>
    <w:p w:rsidR="007F681E" w:rsidRDefault="0094207F" w:rsidP="0094207F">
      <w:pPr>
        <w:ind w:left="0"/>
        <w:rPr>
          <w:sz w:val="28"/>
          <w:szCs w:val="28"/>
        </w:rPr>
      </w:pPr>
      <w:r>
        <w:rPr>
          <w:sz w:val="28"/>
          <w:szCs w:val="28"/>
        </w:rPr>
        <w:t xml:space="preserve">              </w:t>
      </w:r>
    </w:p>
    <w:p w:rsidR="00C81761" w:rsidRDefault="00C81761" w:rsidP="0094207F">
      <w:pPr>
        <w:ind w:left="0"/>
        <w:rPr>
          <w:sz w:val="28"/>
          <w:szCs w:val="28"/>
        </w:rPr>
      </w:pPr>
    </w:p>
    <w:p w:rsidR="00C81761" w:rsidRDefault="00C81761" w:rsidP="0094207F">
      <w:pPr>
        <w:ind w:left="0"/>
        <w:rPr>
          <w:sz w:val="28"/>
          <w:szCs w:val="28"/>
        </w:rPr>
      </w:pPr>
    </w:p>
    <w:p w:rsidR="00C81761" w:rsidRDefault="00C81761" w:rsidP="0094207F">
      <w:pPr>
        <w:ind w:left="0"/>
        <w:rPr>
          <w:sz w:val="28"/>
          <w:szCs w:val="28"/>
        </w:rPr>
      </w:pPr>
    </w:p>
    <w:p w:rsidR="00C81761" w:rsidRDefault="00C81761" w:rsidP="0094207F">
      <w:pPr>
        <w:ind w:left="0"/>
        <w:rPr>
          <w:sz w:val="28"/>
          <w:szCs w:val="28"/>
        </w:rPr>
      </w:pPr>
    </w:p>
    <w:p w:rsidR="00C81761" w:rsidRDefault="00C81761" w:rsidP="0094207F">
      <w:pPr>
        <w:ind w:left="0"/>
        <w:rPr>
          <w:sz w:val="28"/>
          <w:szCs w:val="28"/>
        </w:rPr>
      </w:pPr>
    </w:p>
    <w:p w:rsidR="00C81761" w:rsidRDefault="00C81761" w:rsidP="0094207F">
      <w:pPr>
        <w:ind w:left="0"/>
        <w:rPr>
          <w:sz w:val="28"/>
          <w:szCs w:val="28"/>
        </w:rPr>
      </w:pPr>
    </w:p>
    <w:p w:rsidR="00C81761" w:rsidRDefault="00C81761" w:rsidP="0094207F">
      <w:pPr>
        <w:ind w:left="0"/>
        <w:rPr>
          <w:sz w:val="28"/>
          <w:szCs w:val="28"/>
        </w:rPr>
      </w:pPr>
    </w:p>
    <w:p w:rsidR="0021157F" w:rsidRDefault="0021157F" w:rsidP="00F119AB">
      <w:pPr>
        <w:ind w:left="0"/>
        <w:jc w:val="both"/>
        <w:rPr>
          <w:sz w:val="28"/>
          <w:szCs w:val="28"/>
        </w:rPr>
      </w:pPr>
    </w:p>
    <w:p w:rsidR="001670A2" w:rsidRDefault="001670A2" w:rsidP="00F119AB">
      <w:pPr>
        <w:ind w:left="0"/>
        <w:jc w:val="both"/>
        <w:rPr>
          <w:sz w:val="28"/>
          <w:szCs w:val="28"/>
        </w:rPr>
      </w:pPr>
    </w:p>
    <w:p w:rsidR="001670A2" w:rsidRDefault="001670A2" w:rsidP="00F119AB">
      <w:pPr>
        <w:ind w:left="0"/>
        <w:jc w:val="both"/>
        <w:rPr>
          <w:sz w:val="28"/>
          <w:szCs w:val="28"/>
        </w:rPr>
      </w:pPr>
    </w:p>
    <w:p w:rsidR="001670A2" w:rsidRDefault="001670A2" w:rsidP="00F119AB">
      <w:pPr>
        <w:ind w:left="0"/>
        <w:jc w:val="both"/>
        <w:rPr>
          <w:sz w:val="28"/>
          <w:szCs w:val="28"/>
        </w:rPr>
      </w:pPr>
    </w:p>
    <w:p w:rsidR="00011636" w:rsidRDefault="00011636" w:rsidP="00F119AB">
      <w:pPr>
        <w:ind w:left="0"/>
        <w:jc w:val="both"/>
        <w:rPr>
          <w:sz w:val="28"/>
          <w:szCs w:val="28"/>
        </w:rPr>
      </w:pPr>
    </w:p>
    <w:p w:rsidR="00011636" w:rsidRDefault="00011636" w:rsidP="00F119AB">
      <w:pPr>
        <w:ind w:left="0"/>
        <w:jc w:val="both"/>
        <w:rPr>
          <w:sz w:val="28"/>
          <w:szCs w:val="28"/>
        </w:rPr>
      </w:pPr>
    </w:p>
    <w:p w:rsidR="00C81761" w:rsidRDefault="00C81761" w:rsidP="00812B25">
      <w:pPr>
        <w:ind w:left="0"/>
        <w:jc w:val="both"/>
        <w:rPr>
          <w:sz w:val="28"/>
          <w:szCs w:val="28"/>
        </w:rPr>
      </w:pPr>
    </w:p>
    <w:tbl>
      <w:tblPr>
        <w:tblW w:w="0" w:type="auto"/>
        <w:tblInd w:w="-601" w:type="dxa"/>
        <w:tblLook w:val="04A0" w:firstRow="1" w:lastRow="0" w:firstColumn="1" w:lastColumn="0" w:noHBand="0" w:noVBand="1"/>
      </w:tblPr>
      <w:tblGrid>
        <w:gridCol w:w="3671"/>
        <w:gridCol w:w="2404"/>
        <w:gridCol w:w="3529"/>
      </w:tblGrid>
      <w:tr w:rsidR="00812B25" w:rsidRPr="00F119AB" w:rsidTr="00BF51A9">
        <w:tc>
          <w:tcPr>
            <w:tcW w:w="3801" w:type="dxa"/>
          </w:tcPr>
          <w:p w:rsidR="00812B25" w:rsidRPr="00F119AB" w:rsidRDefault="00812B25">
            <w:pPr>
              <w:rPr>
                <w:rFonts w:ascii="Times New Roman" w:eastAsia="Times New Roman" w:hAnsi="Times New Roman"/>
                <w:sz w:val="24"/>
                <w:szCs w:val="24"/>
              </w:rPr>
            </w:pPr>
            <w:r w:rsidRPr="00F119AB">
              <w:rPr>
                <w:rFonts w:ascii="Times New Roman" w:hAnsi="Times New Roman"/>
                <w:sz w:val="24"/>
                <w:szCs w:val="24"/>
              </w:rPr>
              <w:lastRenderedPageBreak/>
              <w:t>Министерство образования и науки</w:t>
            </w:r>
          </w:p>
          <w:p w:rsidR="00812B25" w:rsidRPr="00F119AB" w:rsidRDefault="00812B25">
            <w:pPr>
              <w:rPr>
                <w:rFonts w:ascii="Times New Roman" w:hAnsi="Times New Roman"/>
                <w:sz w:val="24"/>
                <w:szCs w:val="24"/>
              </w:rPr>
            </w:pPr>
            <w:r w:rsidRPr="00F119AB">
              <w:rPr>
                <w:rFonts w:ascii="Times New Roman" w:hAnsi="Times New Roman"/>
                <w:sz w:val="24"/>
                <w:szCs w:val="24"/>
              </w:rPr>
              <w:t>Российской Федерации</w:t>
            </w:r>
          </w:p>
          <w:p w:rsidR="00812B25" w:rsidRPr="00F119AB" w:rsidRDefault="00812B25">
            <w:pPr>
              <w:rPr>
                <w:rFonts w:ascii="Times New Roman" w:hAnsi="Times New Roman"/>
                <w:sz w:val="24"/>
                <w:szCs w:val="24"/>
              </w:rPr>
            </w:pPr>
            <w:r w:rsidRPr="00F119AB">
              <w:rPr>
                <w:rFonts w:ascii="Times New Roman" w:hAnsi="Times New Roman"/>
                <w:sz w:val="24"/>
                <w:szCs w:val="24"/>
              </w:rPr>
              <w:t>муниципальное дошкольное</w:t>
            </w:r>
          </w:p>
          <w:p w:rsidR="00812B25" w:rsidRPr="00F119AB" w:rsidRDefault="00812B25">
            <w:pPr>
              <w:rPr>
                <w:rFonts w:ascii="Times New Roman" w:hAnsi="Times New Roman"/>
                <w:sz w:val="24"/>
                <w:szCs w:val="24"/>
              </w:rPr>
            </w:pPr>
            <w:r w:rsidRPr="00F119AB">
              <w:rPr>
                <w:rFonts w:ascii="Times New Roman" w:hAnsi="Times New Roman"/>
                <w:sz w:val="24"/>
                <w:szCs w:val="24"/>
              </w:rPr>
              <w:t>образовательное бюджетное</w:t>
            </w:r>
          </w:p>
          <w:p w:rsidR="00812B25" w:rsidRPr="00F119AB" w:rsidRDefault="00812B25">
            <w:pPr>
              <w:rPr>
                <w:rFonts w:ascii="Times New Roman" w:hAnsi="Times New Roman"/>
                <w:sz w:val="24"/>
                <w:szCs w:val="24"/>
              </w:rPr>
            </w:pPr>
            <w:r w:rsidRPr="00F119AB">
              <w:rPr>
                <w:rFonts w:ascii="Times New Roman" w:hAnsi="Times New Roman"/>
                <w:sz w:val="24"/>
                <w:szCs w:val="24"/>
              </w:rPr>
              <w:t>учреждение    детский сад</w:t>
            </w:r>
          </w:p>
          <w:p w:rsidR="00812B25" w:rsidRPr="00F119AB" w:rsidRDefault="00812B25">
            <w:pPr>
              <w:rPr>
                <w:rFonts w:ascii="Times New Roman" w:hAnsi="Times New Roman"/>
                <w:sz w:val="24"/>
                <w:szCs w:val="24"/>
              </w:rPr>
            </w:pPr>
            <w:r w:rsidRPr="00F119AB">
              <w:rPr>
                <w:rFonts w:ascii="Times New Roman" w:hAnsi="Times New Roman"/>
                <w:sz w:val="24"/>
                <w:szCs w:val="24"/>
              </w:rPr>
              <w:t xml:space="preserve">общеразвивающего вида№ 32 «Росинка»                                                                                   </w:t>
            </w:r>
          </w:p>
          <w:p w:rsidR="00812B25" w:rsidRPr="00F119AB" w:rsidRDefault="00812B25">
            <w:pPr>
              <w:rPr>
                <w:rFonts w:ascii="Times New Roman" w:hAnsi="Times New Roman"/>
                <w:sz w:val="24"/>
                <w:szCs w:val="24"/>
              </w:rPr>
            </w:pPr>
            <w:r w:rsidRPr="00F119AB">
              <w:rPr>
                <w:rFonts w:ascii="Times New Roman" w:hAnsi="Times New Roman"/>
                <w:sz w:val="24"/>
                <w:szCs w:val="24"/>
              </w:rPr>
              <w:t>п. Новошахтинский</w:t>
            </w:r>
          </w:p>
          <w:p w:rsidR="00812B25" w:rsidRPr="00F119AB" w:rsidRDefault="00812B25">
            <w:pPr>
              <w:rPr>
                <w:rFonts w:ascii="Times New Roman" w:hAnsi="Times New Roman"/>
                <w:sz w:val="24"/>
                <w:szCs w:val="24"/>
              </w:rPr>
            </w:pPr>
            <w:r w:rsidRPr="00F119AB">
              <w:rPr>
                <w:rFonts w:ascii="Times New Roman" w:hAnsi="Times New Roman"/>
                <w:sz w:val="24"/>
                <w:szCs w:val="24"/>
              </w:rPr>
              <w:t>Михайловского муниципального</w:t>
            </w:r>
          </w:p>
          <w:p w:rsidR="00812B25" w:rsidRPr="00F119AB" w:rsidRDefault="00812B25">
            <w:pPr>
              <w:rPr>
                <w:rFonts w:ascii="Times New Roman" w:hAnsi="Times New Roman"/>
                <w:sz w:val="24"/>
                <w:szCs w:val="24"/>
              </w:rPr>
            </w:pPr>
            <w:r w:rsidRPr="00F119AB">
              <w:rPr>
                <w:rFonts w:ascii="Times New Roman" w:hAnsi="Times New Roman"/>
                <w:sz w:val="24"/>
                <w:szCs w:val="24"/>
              </w:rPr>
              <w:t>района  Приморского края</w:t>
            </w:r>
          </w:p>
          <w:p w:rsidR="00812B25" w:rsidRPr="00F119AB" w:rsidRDefault="00812B25">
            <w:pPr>
              <w:rPr>
                <w:rFonts w:ascii="Times New Roman" w:hAnsi="Times New Roman"/>
                <w:sz w:val="24"/>
                <w:szCs w:val="24"/>
              </w:rPr>
            </w:pPr>
            <w:r w:rsidRPr="00F119AB">
              <w:rPr>
                <w:rFonts w:ascii="Times New Roman" w:hAnsi="Times New Roman"/>
                <w:sz w:val="24"/>
                <w:szCs w:val="24"/>
              </w:rPr>
              <w:t>____________№______________</w:t>
            </w:r>
          </w:p>
          <w:p w:rsidR="00812B25" w:rsidRPr="00F119AB" w:rsidRDefault="00812B25">
            <w:pPr>
              <w:rPr>
                <w:rFonts w:ascii="Times New Roman" w:hAnsi="Times New Roman"/>
                <w:sz w:val="24"/>
                <w:szCs w:val="24"/>
              </w:rPr>
            </w:pPr>
            <w:r w:rsidRPr="00F119AB">
              <w:rPr>
                <w:rFonts w:ascii="Times New Roman" w:hAnsi="Times New Roman"/>
                <w:sz w:val="24"/>
                <w:szCs w:val="24"/>
              </w:rPr>
              <w:t xml:space="preserve">       на №_________ от____________</w:t>
            </w:r>
          </w:p>
          <w:p w:rsidR="00812B25" w:rsidRPr="00F119AB" w:rsidRDefault="00812B25">
            <w:pPr>
              <w:rPr>
                <w:rFonts w:ascii="Times New Roman" w:hAnsi="Times New Roman"/>
                <w:sz w:val="24"/>
                <w:szCs w:val="24"/>
              </w:rPr>
            </w:pPr>
            <w:r w:rsidRPr="00F119AB">
              <w:rPr>
                <w:rFonts w:ascii="Times New Roman" w:hAnsi="Times New Roman"/>
                <w:sz w:val="24"/>
                <w:szCs w:val="24"/>
              </w:rPr>
              <w:t>692656, Приморский край, Михайловский район,</w:t>
            </w:r>
          </w:p>
          <w:p w:rsidR="00812B25" w:rsidRPr="00F119AB" w:rsidRDefault="00812B25">
            <w:pPr>
              <w:rPr>
                <w:rFonts w:ascii="Times New Roman" w:hAnsi="Times New Roman"/>
                <w:sz w:val="24"/>
                <w:szCs w:val="24"/>
              </w:rPr>
            </w:pPr>
            <w:r w:rsidRPr="00F119AB">
              <w:rPr>
                <w:rFonts w:ascii="Times New Roman" w:hAnsi="Times New Roman"/>
                <w:sz w:val="24"/>
                <w:szCs w:val="24"/>
              </w:rPr>
              <w:t xml:space="preserve">    п. Новошахтинский, ул</w:t>
            </w:r>
            <w:proofErr w:type="gramStart"/>
            <w:r w:rsidRPr="00F119AB">
              <w:rPr>
                <w:rFonts w:ascii="Times New Roman" w:hAnsi="Times New Roman"/>
                <w:sz w:val="24"/>
                <w:szCs w:val="24"/>
              </w:rPr>
              <w:t>.Л</w:t>
            </w:r>
            <w:proofErr w:type="gramEnd"/>
            <w:r w:rsidRPr="00F119AB">
              <w:rPr>
                <w:rFonts w:ascii="Times New Roman" w:hAnsi="Times New Roman"/>
                <w:sz w:val="24"/>
                <w:szCs w:val="24"/>
              </w:rPr>
              <w:t>енинская,14а</w:t>
            </w:r>
          </w:p>
          <w:p w:rsidR="00812B25" w:rsidRPr="00F119AB" w:rsidRDefault="00812B25">
            <w:pPr>
              <w:rPr>
                <w:rFonts w:ascii="Times New Roman" w:hAnsi="Times New Roman"/>
                <w:sz w:val="24"/>
                <w:szCs w:val="24"/>
              </w:rPr>
            </w:pPr>
            <w:r w:rsidRPr="00F119AB">
              <w:rPr>
                <w:rFonts w:ascii="Times New Roman" w:hAnsi="Times New Roman"/>
                <w:sz w:val="24"/>
                <w:szCs w:val="24"/>
              </w:rPr>
              <w:t xml:space="preserve">  Тел. 8 (42346) 27-4-26,   ИНН 2520007768, </w:t>
            </w:r>
          </w:p>
          <w:p w:rsidR="00812B25" w:rsidRPr="00F119AB" w:rsidRDefault="00812B25">
            <w:pPr>
              <w:rPr>
                <w:rFonts w:ascii="Times New Roman" w:hAnsi="Times New Roman"/>
                <w:sz w:val="24"/>
                <w:szCs w:val="24"/>
              </w:rPr>
            </w:pPr>
            <w:r w:rsidRPr="00F119AB">
              <w:rPr>
                <w:rFonts w:ascii="Times New Roman" w:hAnsi="Times New Roman"/>
                <w:sz w:val="24"/>
                <w:szCs w:val="24"/>
              </w:rPr>
              <w:t xml:space="preserve">    КПП 252001001,  ОГРН 1022500864869</w:t>
            </w:r>
          </w:p>
          <w:p w:rsidR="00812B25" w:rsidRPr="00F119AB" w:rsidRDefault="00812B25" w:rsidP="00F119AB">
            <w:pPr>
              <w:ind w:left="0"/>
              <w:jc w:val="both"/>
              <w:rPr>
                <w:rFonts w:ascii="Times New Roman" w:hAnsi="Times New Roman"/>
                <w:sz w:val="24"/>
                <w:szCs w:val="24"/>
              </w:rPr>
            </w:pPr>
          </w:p>
        </w:tc>
        <w:tc>
          <w:tcPr>
            <w:tcW w:w="2578" w:type="dxa"/>
          </w:tcPr>
          <w:p w:rsidR="00812B25" w:rsidRPr="00F119AB" w:rsidRDefault="00812B25" w:rsidP="00F119AB">
            <w:pPr>
              <w:ind w:left="0"/>
              <w:rPr>
                <w:rFonts w:ascii="Times New Roman" w:hAnsi="Times New Roman"/>
                <w:sz w:val="24"/>
                <w:szCs w:val="24"/>
              </w:rPr>
            </w:pPr>
          </w:p>
        </w:tc>
        <w:tc>
          <w:tcPr>
            <w:tcW w:w="3793" w:type="dxa"/>
          </w:tcPr>
          <w:p w:rsidR="00812B25" w:rsidRPr="00F119AB" w:rsidRDefault="00812B25" w:rsidP="00F119AB">
            <w:pPr>
              <w:ind w:left="0"/>
              <w:rPr>
                <w:rFonts w:ascii="Times New Roman" w:hAnsi="Times New Roman"/>
                <w:sz w:val="24"/>
                <w:szCs w:val="24"/>
              </w:rPr>
            </w:pPr>
          </w:p>
          <w:p w:rsidR="00BF51A9" w:rsidRPr="00F119AB" w:rsidRDefault="00BF51A9" w:rsidP="00F119AB">
            <w:pPr>
              <w:rPr>
                <w:rFonts w:ascii="Times New Roman" w:hAnsi="Times New Roman"/>
                <w:sz w:val="24"/>
                <w:szCs w:val="24"/>
              </w:rPr>
            </w:pPr>
            <w:r w:rsidRPr="00F119AB">
              <w:rPr>
                <w:rFonts w:ascii="Times New Roman" w:hAnsi="Times New Roman"/>
                <w:sz w:val="24"/>
                <w:szCs w:val="24"/>
              </w:rPr>
              <w:t>Д</w:t>
            </w:r>
            <w:r w:rsidR="00812B25" w:rsidRPr="00F119AB">
              <w:rPr>
                <w:rFonts w:ascii="Times New Roman" w:hAnsi="Times New Roman"/>
                <w:sz w:val="24"/>
                <w:szCs w:val="24"/>
              </w:rPr>
              <w:t>иректору департамента труда</w:t>
            </w:r>
          </w:p>
          <w:p w:rsidR="00BF51A9" w:rsidRPr="00F119AB" w:rsidRDefault="00812B25" w:rsidP="00F119AB">
            <w:pPr>
              <w:rPr>
                <w:rFonts w:ascii="Times New Roman" w:hAnsi="Times New Roman"/>
                <w:sz w:val="24"/>
                <w:szCs w:val="24"/>
              </w:rPr>
            </w:pPr>
            <w:r w:rsidRPr="00F119AB">
              <w:rPr>
                <w:rFonts w:ascii="Times New Roman" w:hAnsi="Times New Roman"/>
                <w:sz w:val="24"/>
                <w:szCs w:val="24"/>
              </w:rPr>
              <w:t>и социального развития</w:t>
            </w:r>
          </w:p>
          <w:p w:rsidR="00BF51A9" w:rsidRPr="00F119AB" w:rsidRDefault="00812B25" w:rsidP="00F119AB">
            <w:pPr>
              <w:rPr>
                <w:rFonts w:ascii="Times New Roman" w:hAnsi="Times New Roman"/>
                <w:sz w:val="24"/>
                <w:szCs w:val="24"/>
              </w:rPr>
            </w:pPr>
            <w:r w:rsidRPr="00F119AB">
              <w:rPr>
                <w:rFonts w:ascii="Times New Roman" w:hAnsi="Times New Roman"/>
                <w:sz w:val="24"/>
                <w:szCs w:val="24"/>
              </w:rPr>
              <w:t>Приморского</w:t>
            </w:r>
          </w:p>
          <w:p w:rsidR="00812B25" w:rsidRPr="00F119AB" w:rsidRDefault="00812B25" w:rsidP="00F119AB">
            <w:pPr>
              <w:rPr>
                <w:rFonts w:ascii="Times New Roman" w:hAnsi="Times New Roman"/>
                <w:sz w:val="24"/>
                <w:szCs w:val="24"/>
              </w:rPr>
            </w:pPr>
            <w:r w:rsidRPr="00F119AB">
              <w:rPr>
                <w:rFonts w:ascii="Times New Roman" w:hAnsi="Times New Roman"/>
                <w:sz w:val="24"/>
                <w:szCs w:val="24"/>
              </w:rPr>
              <w:t>края</w:t>
            </w:r>
          </w:p>
          <w:p w:rsidR="00812B25" w:rsidRPr="00F119AB" w:rsidRDefault="00812B25" w:rsidP="00F119AB">
            <w:pPr>
              <w:rPr>
                <w:rFonts w:ascii="Times New Roman" w:hAnsi="Times New Roman"/>
                <w:sz w:val="24"/>
                <w:szCs w:val="24"/>
              </w:rPr>
            </w:pPr>
          </w:p>
          <w:p w:rsidR="00812B25" w:rsidRPr="00F119AB" w:rsidRDefault="00812B25" w:rsidP="00F119AB">
            <w:pPr>
              <w:rPr>
                <w:rFonts w:ascii="Times New Roman" w:hAnsi="Times New Roman"/>
                <w:sz w:val="24"/>
                <w:szCs w:val="24"/>
              </w:rPr>
            </w:pPr>
          </w:p>
        </w:tc>
      </w:tr>
    </w:tbl>
    <w:p w:rsidR="00812B25" w:rsidRPr="00F119AB" w:rsidRDefault="00812B25" w:rsidP="00F119AB">
      <w:pPr>
        <w:ind w:left="0" w:firstLine="709"/>
        <w:jc w:val="left"/>
        <w:rPr>
          <w:rFonts w:ascii="Times New Roman" w:hAnsi="Times New Roman"/>
          <w:sz w:val="24"/>
          <w:szCs w:val="24"/>
        </w:rPr>
      </w:pPr>
      <w:r w:rsidRPr="00F119AB">
        <w:rPr>
          <w:rFonts w:ascii="Times New Roman" w:hAnsi="Times New Roman"/>
          <w:sz w:val="24"/>
          <w:szCs w:val="24"/>
        </w:rPr>
        <w:t>В соответствии со статьей 50 Трудового кодекса Российской Федерации направляем на уведомительную регистрацию коллективный договор  муниципального дошкольного образовательного бюджетного учреждения детский сад общеразвивающего вида № 32 «Росинка» п. Новошахтинский Михайловского муниципального района Приморского края (МДОБУ детский сад общеразвивающего вида № 32 «Росинка» п. Новошахтинский)</w:t>
      </w:r>
    </w:p>
    <w:p w:rsidR="00812B25" w:rsidRPr="00F119AB" w:rsidRDefault="00812B25" w:rsidP="0021157F">
      <w:pPr>
        <w:jc w:val="both"/>
        <w:rPr>
          <w:rFonts w:ascii="Times New Roman" w:hAnsi="Times New Roman"/>
          <w:sz w:val="24"/>
          <w:szCs w:val="24"/>
        </w:rPr>
      </w:pPr>
    </w:p>
    <w:p w:rsidR="00812B25" w:rsidRPr="00F119AB" w:rsidRDefault="00812B25" w:rsidP="0021157F">
      <w:pPr>
        <w:ind w:right="424"/>
        <w:jc w:val="both"/>
        <w:rPr>
          <w:rFonts w:ascii="Times New Roman" w:hAnsi="Times New Roman"/>
          <w:sz w:val="24"/>
          <w:szCs w:val="24"/>
          <w:u w:val="single"/>
        </w:rPr>
      </w:pPr>
      <w:r w:rsidRPr="00F119AB">
        <w:rPr>
          <w:rFonts w:ascii="Times New Roman" w:hAnsi="Times New Roman"/>
          <w:sz w:val="24"/>
          <w:szCs w:val="24"/>
        </w:rPr>
        <w:tab/>
      </w:r>
      <w:r w:rsidRPr="00F119AB">
        <w:rPr>
          <w:rFonts w:ascii="Times New Roman" w:hAnsi="Times New Roman"/>
          <w:sz w:val="24"/>
          <w:szCs w:val="24"/>
        </w:rPr>
        <w:tab/>
        <w:t xml:space="preserve">Штатная численность работников организации – </w:t>
      </w:r>
      <w:r w:rsidR="00CE21D3">
        <w:rPr>
          <w:rFonts w:ascii="Times New Roman" w:hAnsi="Times New Roman"/>
          <w:sz w:val="24"/>
          <w:szCs w:val="24"/>
          <w:u w:val="single"/>
        </w:rPr>
        <w:t>43</w:t>
      </w:r>
      <w:r w:rsidRPr="00F119AB">
        <w:rPr>
          <w:rFonts w:ascii="Times New Roman" w:hAnsi="Times New Roman"/>
          <w:sz w:val="24"/>
          <w:szCs w:val="24"/>
          <w:u w:val="single"/>
        </w:rPr>
        <w:t xml:space="preserve"> чел.</w:t>
      </w:r>
    </w:p>
    <w:p w:rsidR="00812B25" w:rsidRPr="00F119AB" w:rsidRDefault="00812B25" w:rsidP="0021157F">
      <w:pPr>
        <w:jc w:val="both"/>
        <w:rPr>
          <w:rFonts w:ascii="Times New Roman" w:hAnsi="Times New Roman"/>
          <w:sz w:val="24"/>
          <w:szCs w:val="24"/>
        </w:rPr>
      </w:pPr>
      <w:r w:rsidRPr="00F119AB">
        <w:rPr>
          <w:rFonts w:ascii="Times New Roman" w:hAnsi="Times New Roman"/>
          <w:sz w:val="24"/>
          <w:szCs w:val="24"/>
        </w:rPr>
        <w:t xml:space="preserve">            </w:t>
      </w:r>
      <w:r w:rsidRPr="00F119AB">
        <w:rPr>
          <w:rFonts w:ascii="Times New Roman" w:hAnsi="Times New Roman"/>
          <w:sz w:val="24"/>
          <w:szCs w:val="24"/>
        </w:rPr>
        <w:tab/>
        <w:t>Дата подписания коллективного договора сторонами социального</w:t>
      </w:r>
    </w:p>
    <w:p w:rsidR="00812B25" w:rsidRPr="00F119AB" w:rsidRDefault="00812B25" w:rsidP="0021157F">
      <w:pPr>
        <w:jc w:val="both"/>
        <w:rPr>
          <w:rFonts w:ascii="Times New Roman" w:hAnsi="Times New Roman"/>
          <w:sz w:val="24"/>
          <w:szCs w:val="24"/>
        </w:rPr>
      </w:pPr>
      <w:r w:rsidRPr="00F119AB">
        <w:rPr>
          <w:rFonts w:ascii="Times New Roman" w:hAnsi="Times New Roman"/>
          <w:sz w:val="24"/>
          <w:szCs w:val="24"/>
        </w:rPr>
        <w:t xml:space="preserve">           партнерства   - </w:t>
      </w:r>
      <w:r w:rsidR="00C65849">
        <w:rPr>
          <w:rFonts w:ascii="Times New Roman" w:hAnsi="Times New Roman"/>
          <w:sz w:val="24"/>
          <w:szCs w:val="24"/>
          <w:u w:val="single"/>
        </w:rPr>
        <w:t>25 декабря 2017</w:t>
      </w:r>
      <w:r w:rsidRPr="00F119AB">
        <w:rPr>
          <w:rFonts w:ascii="Times New Roman" w:hAnsi="Times New Roman"/>
          <w:sz w:val="24"/>
          <w:szCs w:val="24"/>
          <w:u w:val="single"/>
        </w:rPr>
        <w:t xml:space="preserve"> г</w:t>
      </w:r>
      <w:r w:rsidRPr="00F119AB">
        <w:rPr>
          <w:rFonts w:ascii="Times New Roman" w:hAnsi="Times New Roman"/>
          <w:sz w:val="24"/>
          <w:szCs w:val="24"/>
        </w:rPr>
        <w:t>.</w:t>
      </w:r>
    </w:p>
    <w:p w:rsidR="00812B25" w:rsidRPr="00F119AB" w:rsidRDefault="00812B25" w:rsidP="0021157F">
      <w:pPr>
        <w:jc w:val="both"/>
        <w:rPr>
          <w:rFonts w:ascii="Times New Roman" w:hAnsi="Times New Roman"/>
          <w:sz w:val="24"/>
          <w:szCs w:val="24"/>
          <w:u w:val="single"/>
        </w:rPr>
      </w:pPr>
      <w:r w:rsidRPr="00F119AB">
        <w:rPr>
          <w:rFonts w:ascii="Times New Roman" w:hAnsi="Times New Roman"/>
          <w:sz w:val="24"/>
          <w:szCs w:val="24"/>
        </w:rPr>
        <w:tab/>
      </w:r>
      <w:r w:rsidRPr="00F119AB">
        <w:rPr>
          <w:rFonts w:ascii="Times New Roman" w:hAnsi="Times New Roman"/>
          <w:sz w:val="24"/>
          <w:szCs w:val="24"/>
        </w:rPr>
        <w:tab/>
        <w:t xml:space="preserve">Форма собственности  </w:t>
      </w:r>
      <w:r w:rsidRPr="00F119AB">
        <w:rPr>
          <w:rFonts w:ascii="Times New Roman" w:hAnsi="Times New Roman"/>
          <w:sz w:val="24"/>
          <w:szCs w:val="24"/>
          <w:u w:val="single"/>
        </w:rPr>
        <w:t>муниципальная</w:t>
      </w:r>
    </w:p>
    <w:p w:rsidR="00812B25" w:rsidRPr="00F119AB" w:rsidRDefault="00812B25" w:rsidP="0021157F">
      <w:pPr>
        <w:jc w:val="both"/>
        <w:rPr>
          <w:rFonts w:ascii="Times New Roman" w:hAnsi="Times New Roman"/>
          <w:sz w:val="24"/>
          <w:szCs w:val="24"/>
          <w:u w:val="single"/>
        </w:rPr>
      </w:pPr>
      <w:r w:rsidRPr="00F119AB">
        <w:rPr>
          <w:rFonts w:ascii="Times New Roman" w:hAnsi="Times New Roman"/>
          <w:sz w:val="24"/>
          <w:szCs w:val="24"/>
        </w:rPr>
        <w:tab/>
      </w:r>
      <w:r w:rsidRPr="00F119AB">
        <w:rPr>
          <w:rFonts w:ascii="Times New Roman" w:hAnsi="Times New Roman"/>
          <w:sz w:val="24"/>
          <w:szCs w:val="24"/>
        </w:rPr>
        <w:tab/>
        <w:t xml:space="preserve">ОКВЭД  </w:t>
      </w:r>
      <w:r w:rsidRPr="00F119AB">
        <w:rPr>
          <w:rFonts w:ascii="Times New Roman" w:hAnsi="Times New Roman"/>
          <w:sz w:val="24"/>
          <w:szCs w:val="24"/>
          <w:u w:val="single"/>
        </w:rPr>
        <w:t xml:space="preserve">80.10.3 </w:t>
      </w:r>
    </w:p>
    <w:p w:rsidR="00812B25" w:rsidRPr="00F119AB" w:rsidRDefault="00812B25" w:rsidP="0021157F">
      <w:pPr>
        <w:jc w:val="both"/>
        <w:rPr>
          <w:rFonts w:ascii="Times New Roman" w:hAnsi="Times New Roman"/>
          <w:sz w:val="24"/>
          <w:szCs w:val="24"/>
          <w:u w:val="single"/>
        </w:rPr>
      </w:pPr>
      <w:r w:rsidRPr="00F119AB">
        <w:rPr>
          <w:rFonts w:ascii="Times New Roman" w:hAnsi="Times New Roman"/>
          <w:sz w:val="24"/>
          <w:szCs w:val="24"/>
        </w:rPr>
        <w:tab/>
      </w:r>
      <w:r w:rsidRPr="00F119AB">
        <w:rPr>
          <w:rFonts w:ascii="Times New Roman" w:hAnsi="Times New Roman"/>
          <w:sz w:val="24"/>
          <w:szCs w:val="24"/>
        </w:rPr>
        <w:tab/>
        <w:t>ИНН</w:t>
      </w:r>
      <w:r w:rsidRPr="00F119AB">
        <w:rPr>
          <w:rFonts w:ascii="Times New Roman" w:hAnsi="Times New Roman"/>
          <w:sz w:val="24"/>
          <w:szCs w:val="24"/>
          <w:u w:val="single"/>
        </w:rPr>
        <w:t xml:space="preserve"> 2520007768</w:t>
      </w:r>
    </w:p>
    <w:p w:rsidR="00812B25" w:rsidRPr="00F119AB" w:rsidRDefault="00812B25" w:rsidP="0021157F">
      <w:pPr>
        <w:jc w:val="both"/>
        <w:rPr>
          <w:rFonts w:ascii="Times New Roman" w:hAnsi="Times New Roman"/>
          <w:sz w:val="24"/>
          <w:szCs w:val="24"/>
          <w:u w:val="single"/>
        </w:rPr>
      </w:pPr>
      <w:r w:rsidRPr="00F119AB">
        <w:rPr>
          <w:rFonts w:ascii="Times New Roman" w:hAnsi="Times New Roman"/>
          <w:sz w:val="24"/>
          <w:szCs w:val="24"/>
        </w:rPr>
        <w:tab/>
      </w:r>
      <w:r w:rsidRPr="00F119AB">
        <w:rPr>
          <w:rFonts w:ascii="Times New Roman" w:hAnsi="Times New Roman"/>
          <w:sz w:val="24"/>
          <w:szCs w:val="24"/>
        </w:rPr>
        <w:tab/>
        <w:t xml:space="preserve">Почтовый адрес </w:t>
      </w:r>
      <w:r w:rsidRPr="00F119AB">
        <w:rPr>
          <w:rFonts w:ascii="Times New Roman" w:hAnsi="Times New Roman"/>
          <w:sz w:val="24"/>
          <w:szCs w:val="24"/>
          <w:u w:val="single"/>
        </w:rPr>
        <w:t xml:space="preserve">692656 п. Новошахтинский, Михайловского района,      Приморского края, ул. </w:t>
      </w:r>
      <w:proofErr w:type="gramStart"/>
      <w:r w:rsidRPr="00F119AB">
        <w:rPr>
          <w:rFonts w:ascii="Times New Roman" w:hAnsi="Times New Roman"/>
          <w:sz w:val="24"/>
          <w:szCs w:val="24"/>
          <w:u w:val="single"/>
        </w:rPr>
        <w:t>Ленинская</w:t>
      </w:r>
      <w:proofErr w:type="gramEnd"/>
      <w:r w:rsidRPr="00F119AB">
        <w:rPr>
          <w:rFonts w:ascii="Times New Roman" w:hAnsi="Times New Roman"/>
          <w:sz w:val="24"/>
          <w:szCs w:val="24"/>
          <w:u w:val="single"/>
        </w:rPr>
        <w:t>,14а.</w:t>
      </w:r>
    </w:p>
    <w:p w:rsidR="00812B25" w:rsidRPr="00F119AB" w:rsidRDefault="00812B25" w:rsidP="0021157F">
      <w:pPr>
        <w:jc w:val="both"/>
        <w:rPr>
          <w:rFonts w:ascii="Times New Roman" w:hAnsi="Times New Roman"/>
          <w:sz w:val="24"/>
          <w:szCs w:val="24"/>
        </w:rPr>
      </w:pPr>
      <w:r w:rsidRPr="00F119AB">
        <w:rPr>
          <w:rFonts w:ascii="Times New Roman" w:hAnsi="Times New Roman"/>
          <w:sz w:val="24"/>
          <w:szCs w:val="24"/>
        </w:rPr>
        <w:tab/>
      </w:r>
      <w:r w:rsidRPr="00F119AB">
        <w:rPr>
          <w:rFonts w:ascii="Times New Roman" w:hAnsi="Times New Roman"/>
          <w:sz w:val="24"/>
          <w:szCs w:val="24"/>
        </w:rPr>
        <w:tab/>
        <w:t>Адрес электронной</w:t>
      </w:r>
      <w:r w:rsidRPr="00F119AB">
        <w:rPr>
          <w:rFonts w:ascii="Times New Roman" w:hAnsi="Times New Roman"/>
          <w:sz w:val="24"/>
          <w:szCs w:val="24"/>
        </w:rPr>
        <w:tab/>
        <w:t xml:space="preserve"> почты  </w:t>
      </w:r>
      <w:hyperlink r:id="rId18" w:history="1">
        <w:r w:rsidRPr="00F119AB">
          <w:rPr>
            <w:rStyle w:val="ae"/>
            <w:rFonts w:ascii="Times New Roman" w:hAnsi="Times New Roman"/>
            <w:sz w:val="24"/>
            <w:szCs w:val="24"/>
            <w:lang w:val="en-US"/>
          </w:rPr>
          <w:t>elenka</w:t>
        </w:r>
        <w:r w:rsidRPr="00F119AB">
          <w:rPr>
            <w:rStyle w:val="ae"/>
            <w:rFonts w:ascii="Times New Roman" w:hAnsi="Times New Roman"/>
            <w:sz w:val="24"/>
            <w:szCs w:val="24"/>
          </w:rPr>
          <w:t>.</w:t>
        </w:r>
        <w:r w:rsidRPr="00F119AB">
          <w:rPr>
            <w:rStyle w:val="ae"/>
            <w:rFonts w:ascii="Times New Roman" w:hAnsi="Times New Roman"/>
            <w:sz w:val="24"/>
            <w:szCs w:val="24"/>
            <w:lang w:val="en-US"/>
          </w:rPr>
          <w:t>basistaya</w:t>
        </w:r>
        <w:r w:rsidRPr="00F119AB">
          <w:rPr>
            <w:rStyle w:val="ae"/>
            <w:rFonts w:ascii="Times New Roman" w:hAnsi="Times New Roman"/>
            <w:sz w:val="24"/>
            <w:szCs w:val="24"/>
          </w:rPr>
          <w:t>@</w:t>
        </w:r>
        <w:r w:rsidRPr="00F119AB">
          <w:rPr>
            <w:rStyle w:val="ae"/>
            <w:rFonts w:ascii="Times New Roman" w:hAnsi="Times New Roman"/>
            <w:sz w:val="24"/>
            <w:szCs w:val="24"/>
            <w:lang w:val="en-US"/>
          </w:rPr>
          <w:t>mail</w:t>
        </w:r>
        <w:r w:rsidRPr="00F119AB">
          <w:rPr>
            <w:rStyle w:val="ae"/>
            <w:rFonts w:ascii="Times New Roman" w:hAnsi="Times New Roman"/>
            <w:sz w:val="24"/>
            <w:szCs w:val="24"/>
          </w:rPr>
          <w:t>.</w:t>
        </w:r>
        <w:proofErr w:type="spellStart"/>
        <w:r w:rsidRPr="00F119AB">
          <w:rPr>
            <w:rStyle w:val="ae"/>
            <w:rFonts w:ascii="Times New Roman" w:hAnsi="Times New Roman"/>
            <w:sz w:val="24"/>
            <w:szCs w:val="24"/>
            <w:lang w:val="en-US"/>
          </w:rPr>
          <w:t>ru</w:t>
        </w:r>
        <w:proofErr w:type="spellEnd"/>
      </w:hyperlink>
    </w:p>
    <w:p w:rsidR="00812B25" w:rsidRPr="00F119AB" w:rsidRDefault="00812B25" w:rsidP="00F119AB">
      <w:pPr>
        <w:jc w:val="both"/>
        <w:rPr>
          <w:rFonts w:ascii="Times New Roman" w:hAnsi="Times New Roman"/>
          <w:sz w:val="24"/>
          <w:szCs w:val="24"/>
          <w:u w:val="single"/>
        </w:rPr>
      </w:pPr>
      <w:r w:rsidRPr="00F119AB">
        <w:rPr>
          <w:rFonts w:ascii="Times New Roman" w:hAnsi="Times New Roman"/>
          <w:sz w:val="24"/>
          <w:szCs w:val="24"/>
        </w:rPr>
        <w:tab/>
      </w:r>
      <w:r w:rsidRPr="00F119AB">
        <w:rPr>
          <w:rFonts w:ascii="Times New Roman" w:hAnsi="Times New Roman"/>
          <w:sz w:val="24"/>
          <w:szCs w:val="24"/>
        </w:rPr>
        <w:tab/>
        <w:t xml:space="preserve">Контактный телефон </w:t>
      </w:r>
      <w:r w:rsidRPr="00F119AB">
        <w:rPr>
          <w:rFonts w:ascii="Times New Roman" w:hAnsi="Times New Roman"/>
          <w:sz w:val="24"/>
          <w:szCs w:val="24"/>
          <w:u w:val="single"/>
        </w:rPr>
        <w:t>8(42346) 27-4-26</w:t>
      </w:r>
    </w:p>
    <w:p w:rsidR="00812B25" w:rsidRPr="00F119AB" w:rsidRDefault="00812B25" w:rsidP="0021157F">
      <w:pPr>
        <w:jc w:val="both"/>
        <w:rPr>
          <w:rFonts w:ascii="Times New Roman" w:hAnsi="Times New Roman"/>
          <w:sz w:val="24"/>
          <w:szCs w:val="24"/>
        </w:rPr>
      </w:pPr>
      <w:r w:rsidRPr="00F119AB">
        <w:rPr>
          <w:rFonts w:ascii="Times New Roman" w:hAnsi="Times New Roman"/>
          <w:sz w:val="24"/>
          <w:szCs w:val="24"/>
        </w:rPr>
        <w:t xml:space="preserve">       Приложение: 3 экз. «Коллективного договора».</w:t>
      </w:r>
    </w:p>
    <w:p w:rsidR="00812B25" w:rsidRPr="00F119AB" w:rsidRDefault="00812B25" w:rsidP="0021157F">
      <w:pPr>
        <w:ind w:left="0"/>
        <w:jc w:val="both"/>
        <w:rPr>
          <w:rFonts w:ascii="Times New Roman" w:hAnsi="Times New Roman"/>
          <w:sz w:val="24"/>
          <w:szCs w:val="24"/>
        </w:rPr>
      </w:pPr>
      <w:r w:rsidRPr="00F119AB">
        <w:rPr>
          <w:rFonts w:ascii="Times New Roman" w:hAnsi="Times New Roman"/>
          <w:sz w:val="24"/>
          <w:szCs w:val="24"/>
        </w:rPr>
        <w:t xml:space="preserve">   Заведующий МДОБУ                                                              </w:t>
      </w:r>
      <w:r w:rsidR="00C65849">
        <w:rPr>
          <w:rFonts w:ascii="Times New Roman" w:hAnsi="Times New Roman"/>
          <w:sz w:val="24"/>
          <w:szCs w:val="24"/>
        </w:rPr>
        <w:t>Н.Н. Мурашова</w:t>
      </w:r>
    </w:p>
    <w:p w:rsidR="00C81761" w:rsidRDefault="00C81761" w:rsidP="0021157F">
      <w:pPr>
        <w:ind w:left="0"/>
        <w:jc w:val="both"/>
        <w:rPr>
          <w:rFonts w:ascii="Times New Roman" w:hAnsi="Times New Roman"/>
          <w:sz w:val="24"/>
          <w:szCs w:val="24"/>
        </w:rPr>
      </w:pPr>
    </w:p>
    <w:p w:rsidR="00F32658" w:rsidRDefault="00F32658" w:rsidP="0021157F">
      <w:pPr>
        <w:ind w:left="0"/>
        <w:jc w:val="both"/>
        <w:rPr>
          <w:rFonts w:ascii="Times New Roman" w:hAnsi="Times New Roman"/>
          <w:sz w:val="24"/>
          <w:szCs w:val="24"/>
        </w:rPr>
      </w:pPr>
    </w:p>
    <w:p w:rsidR="00F32658" w:rsidRDefault="00F32658" w:rsidP="0021157F">
      <w:pPr>
        <w:ind w:left="0"/>
        <w:jc w:val="both"/>
        <w:rPr>
          <w:rFonts w:ascii="Times New Roman" w:hAnsi="Times New Roman"/>
          <w:sz w:val="24"/>
          <w:szCs w:val="24"/>
        </w:rPr>
      </w:pPr>
    </w:p>
    <w:p w:rsidR="00F32658" w:rsidRDefault="00F32658" w:rsidP="0021157F">
      <w:pPr>
        <w:ind w:left="0"/>
        <w:jc w:val="both"/>
        <w:rPr>
          <w:rFonts w:ascii="Times New Roman" w:hAnsi="Times New Roman"/>
          <w:sz w:val="24"/>
          <w:szCs w:val="24"/>
        </w:rPr>
      </w:pPr>
    </w:p>
    <w:p w:rsidR="00F32658" w:rsidRPr="0021157F" w:rsidRDefault="00F32658" w:rsidP="0021157F">
      <w:pPr>
        <w:ind w:left="0"/>
        <w:jc w:val="both"/>
        <w:rPr>
          <w:rFonts w:ascii="Times New Roman" w:hAnsi="Times New Roman"/>
          <w:sz w:val="24"/>
          <w:szCs w:val="24"/>
        </w:rPr>
      </w:pPr>
    </w:p>
    <w:sectPr w:rsidR="00F32658" w:rsidRPr="0021157F" w:rsidSect="001670A2">
      <w:footerReference w:type="default" r:id="rId19"/>
      <w:pgSz w:w="11906" w:h="16838"/>
      <w:pgMar w:top="567"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189" w:rsidRDefault="002A7189" w:rsidP="00CD24A5">
      <w:pPr>
        <w:spacing w:before="0" w:after="0" w:line="240" w:lineRule="auto"/>
      </w:pPr>
      <w:r>
        <w:separator/>
      </w:r>
    </w:p>
  </w:endnote>
  <w:endnote w:type="continuationSeparator" w:id="0">
    <w:p w:rsidR="002A7189" w:rsidRDefault="002A7189" w:rsidP="00CD24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033546"/>
      <w:docPartObj>
        <w:docPartGallery w:val="Page Numbers (Bottom of Page)"/>
        <w:docPartUnique/>
      </w:docPartObj>
    </w:sdtPr>
    <w:sdtContent>
      <w:p w:rsidR="002A7189" w:rsidRDefault="002A7189">
        <w:pPr>
          <w:pStyle w:val="a7"/>
        </w:pPr>
        <w:r>
          <w:fldChar w:fldCharType="begin"/>
        </w:r>
        <w:r>
          <w:instrText xml:space="preserve"> PAGE   \* MERGEFORMAT </w:instrText>
        </w:r>
        <w:r>
          <w:fldChar w:fldCharType="separate"/>
        </w:r>
        <w:r w:rsidR="00184CAD">
          <w:rPr>
            <w:noProof/>
          </w:rPr>
          <w:t>36</w:t>
        </w:r>
        <w:r>
          <w:rPr>
            <w:noProof/>
          </w:rPr>
          <w:fldChar w:fldCharType="end"/>
        </w:r>
      </w:p>
    </w:sdtContent>
  </w:sdt>
  <w:p w:rsidR="002A7189" w:rsidRDefault="002A718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9941"/>
      <w:docPartObj>
        <w:docPartGallery w:val="Page Numbers (Bottom of Page)"/>
        <w:docPartUnique/>
      </w:docPartObj>
    </w:sdtPr>
    <w:sdtContent>
      <w:p w:rsidR="002A7189" w:rsidRDefault="002A7189">
        <w:pPr>
          <w:pStyle w:val="a7"/>
        </w:pPr>
        <w:r>
          <w:fldChar w:fldCharType="begin"/>
        </w:r>
        <w:r>
          <w:instrText xml:space="preserve"> PAGE   \* MERGEFORMAT </w:instrText>
        </w:r>
        <w:r>
          <w:fldChar w:fldCharType="separate"/>
        </w:r>
        <w:r w:rsidR="00184CAD">
          <w:rPr>
            <w:noProof/>
          </w:rPr>
          <w:t>39</w:t>
        </w:r>
        <w:r>
          <w:rPr>
            <w:noProof/>
          </w:rPr>
          <w:fldChar w:fldCharType="end"/>
        </w:r>
      </w:p>
    </w:sdtContent>
  </w:sdt>
  <w:p w:rsidR="002A7189" w:rsidRDefault="002A718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189" w:rsidRDefault="002A7189">
    <w:pPr>
      <w:pStyle w:val="a7"/>
    </w:pPr>
    <w:r>
      <w:fldChar w:fldCharType="begin"/>
    </w:r>
    <w:r>
      <w:instrText xml:space="preserve"> PAGE   \* MERGEFORMAT </w:instrText>
    </w:r>
    <w:r>
      <w:fldChar w:fldCharType="separate"/>
    </w:r>
    <w:r w:rsidR="00184CAD">
      <w:rPr>
        <w:noProof/>
      </w:rPr>
      <w:t>56</w:t>
    </w:r>
    <w:r>
      <w:rPr>
        <w:noProof/>
      </w:rPr>
      <w:fldChar w:fldCharType="end"/>
    </w:r>
  </w:p>
  <w:p w:rsidR="002A7189" w:rsidRDefault="002A7189" w:rsidP="001D760E">
    <w:pPr>
      <w:pStyle w:val="a7"/>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189" w:rsidRDefault="002A7189" w:rsidP="00CD24A5">
      <w:pPr>
        <w:spacing w:before="0" w:after="0" w:line="240" w:lineRule="auto"/>
      </w:pPr>
      <w:r>
        <w:separator/>
      </w:r>
    </w:p>
  </w:footnote>
  <w:footnote w:type="continuationSeparator" w:id="0">
    <w:p w:rsidR="002A7189" w:rsidRDefault="002A7189" w:rsidP="00CD24A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95C55"/>
    <w:multiLevelType w:val="hybridMultilevel"/>
    <w:tmpl w:val="D5E68D56"/>
    <w:lvl w:ilvl="0" w:tplc="E724D4F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223B760C"/>
    <w:multiLevelType w:val="hybridMultilevel"/>
    <w:tmpl w:val="20DAB3EE"/>
    <w:lvl w:ilvl="0" w:tplc="04190001">
      <w:start w:val="1"/>
      <w:numFmt w:val="bullet"/>
      <w:lvlText w:val=""/>
      <w:lvlJc w:val="left"/>
      <w:pPr>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59504C3"/>
    <w:multiLevelType w:val="hybridMultilevel"/>
    <w:tmpl w:val="8CDA0502"/>
    <w:lvl w:ilvl="0" w:tplc="04190001">
      <w:start w:val="1"/>
      <w:numFmt w:val="bullet"/>
      <w:lvlText w:val=""/>
      <w:lvlJc w:val="left"/>
      <w:pPr>
        <w:ind w:left="15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AEF4BD4"/>
    <w:multiLevelType w:val="hybridMultilevel"/>
    <w:tmpl w:val="B9FCB1D4"/>
    <w:lvl w:ilvl="0" w:tplc="04190001">
      <w:start w:val="1"/>
      <w:numFmt w:val="bullet"/>
      <w:lvlText w:val=""/>
      <w:lvlJc w:val="left"/>
      <w:pPr>
        <w:ind w:left="15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EAB1E11"/>
    <w:multiLevelType w:val="hybridMultilevel"/>
    <w:tmpl w:val="BC4071AA"/>
    <w:lvl w:ilvl="0" w:tplc="282A1D5C">
      <w:start w:val="1"/>
      <w:numFmt w:val="decimal"/>
      <w:lvlText w:val="%1."/>
      <w:lvlJc w:val="left"/>
      <w:pPr>
        <w:ind w:left="1699"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1501278"/>
    <w:multiLevelType w:val="hybridMultilevel"/>
    <w:tmpl w:val="041AB9A2"/>
    <w:lvl w:ilvl="0" w:tplc="C1B25E3E">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BF26044"/>
    <w:multiLevelType w:val="multilevel"/>
    <w:tmpl w:val="7F50AE72"/>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3D1F1206"/>
    <w:multiLevelType w:val="multilevel"/>
    <w:tmpl w:val="463CE1CE"/>
    <w:lvl w:ilvl="0">
      <w:start w:val="3"/>
      <w:numFmt w:val="decimal"/>
      <w:lvlText w:val="%1."/>
      <w:lvlJc w:val="left"/>
      <w:pPr>
        <w:ind w:left="720" w:hanging="360"/>
      </w:pPr>
      <w:rPr>
        <w:b w:val="0"/>
      </w:rPr>
    </w:lvl>
    <w:lvl w:ilvl="1">
      <w:start w:val="1"/>
      <w:numFmt w:val="decimal"/>
      <w:isLgl/>
      <w:lvlText w:val="%1.%2."/>
      <w:lvlJc w:val="left"/>
      <w:pPr>
        <w:ind w:left="720" w:hanging="360"/>
      </w:pPr>
      <w:rPr>
        <w:b w:val="0"/>
      </w:rPr>
    </w:lvl>
    <w:lvl w:ilvl="2">
      <w:start w:val="1"/>
      <w:numFmt w:val="decimal"/>
      <w:isLgl/>
      <w:lvlText w:val="%1.%2.%3."/>
      <w:lvlJc w:val="left"/>
      <w:pPr>
        <w:ind w:left="1287"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8">
    <w:nsid w:val="564B389F"/>
    <w:multiLevelType w:val="multilevel"/>
    <w:tmpl w:val="BDF4C292"/>
    <w:lvl w:ilvl="0">
      <w:start w:val="1"/>
      <w:numFmt w:val="decimal"/>
      <w:lvlText w:val="%1."/>
      <w:lvlJc w:val="left"/>
      <w:pPr>
        <w:tabs>
          <w:tab w:val="num" w:pos="555"/>
        </w:tabs>
        <w:ind w:left="555" w:hanging="555"/>
      </w:pPr>
    </w:lvl>
    <w:lvl w:ilvl="1">
      <w:start w:val="12"/>
      <w:numFmt w:val="decimal"/>
      <w:lvlText w:val="%1.%2."/>
      <w:lvlJc w:val="left"/>
      <w:pPr>
        <w:tabs>
          <w:tab w:val="num" w:pos="436"/>
        </w:tabs>
        <w:ind w:left="436" w:hanging="720"/>
      </w:pPr>
    </w:lvl>
    <w:lvl w:ilvl="2">
      <w:start w:val="1"/>
      <w:numFmt w:val="decimal"/>
      <w:lvlText w:val="%1.%2.%3."/>
      <w:lvlJc w:val="left"/>
      <w:pPr>
        <w:tabs>
          <w:tab w:val="num" w:pos="152"/>
        </w:tabs>
        <w:ind w:left="152" w:hanging="720"/>
      </w:pPr>
    </w:lvl>
    <w:lvl w:ilvl="3">
      <w:start w:val="1"/>
      <w:numFmt w:val="decimal"/>
      <w:lvlText w:val="%1.%2.%3.%4."/>
      <w:lvlJc w:val="left"/>
      <w:pPr>
        <w:tabs>
          <w:tab w:val="num" w:pos="228"/>
        </w:tabs>
        <w:ind w:left="228" w:hanging="1080"/>
      </w:pPr>
    </w:lvl>
    <w:lvl w:ilvl="4">
      <w:start w:val="1"/>
      <w:numFmt w:val="decimal"/>
      <w:lvlText w:val="%1.%2.%3.%4.%5."/>
      <w:lvlJc w:val="left"/>
      <w:pPr>
        <w:tabs>
          <w:tab w:val="num" w:pos="-56"/>
        </w:tabs>
        <w:ind w:left="-56" w:hanging="1080"/>
      </w:pPr>
    </w:lvl>
    <w:lvl w:ilvl="5">
      <w:start w:val="1"/>
      <w:numFmt w:val="decimal"/>
      <w:lvlText w:val="%1.%2.%3.%4.%5.%6."/>
      <w:lvlJc w:val="left"/>
      <w:pPr>
        <w:tabs>
          <w:tab w:val="num" w:pos="20"/>
        </w:tabs>
        <w:ind w:left="20" w:hanging="1440"/>
      </w:pPr>
    </w:lvl>
    <w:lvl w:ilvl="6">
      <w:start w:val="1"/>
      <w:numFmt w:val="decimal"/>
      <w:lvlText w:val="%1.%2.%3.%4.%5.%6.%7."/>
      <w:lvlJc w:val="left"/>
      <w:pPr>
        <w:tabs>
          <w:tab w:val="num" w:pos="96"/>
        </w:tabs>
        <w:ind w:left="96" w:hanging="1800"/>
      </w:pPr>
    </w:lvl>
    <w:lvl w:ilvl="7">
      <w:start w:val="1"/>
      <w:numFmt w:val="decimal"/>
      <w:lvlText w:val="%1.%2.%3.%4.%5.%6.%7.%8."/>
      <w:lvlJc w:val="left"/>
      <w:pPr>
        <w:tabs>
          <w:tab w:val="num" w:pos="-188"/>
        </w:tabs>
        <w:ind w:left="-188" w:hanging="1800"/>
      </w:pPr>
    </w:lvl>
    <w:lvl w:ilvl="8">
      <w:start w:val="1"/>
      <w:numFmt w:val="decimal"/>
      <w:lvlText w:val="%1.%2.%3.%4.%5.%6.%7.%8.%9."/>
      <w:lvlJc w:val="left"/>
      <w:pPr>
        <w:tabs>
          <w:tab w:val="num" w:pos="-112"/>
        </w:tabs>
        <w:ind w:left="-112" w:hanging="2160"/>
      </w:pPr>
    </w:lvl>
  </w:abstractNum>
  <w:abstractNum w:abstractNumId="9">
    <w:nsid w:val="5D0127D7"/>
    <w:multiLevelType w:val="hybridMultilevel"/>
    <w:tmpl w:val="5C4A1B42"/>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75B5554"/>
    <w:multiLevelType w:val="hybridMultilevel"/>
    <w:tmpl w:val="94B66D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97167B4"/>
    <w:multiLevelType w:val="hybridMultilevel"/>
    <w:tmpl w:val="C56091CA"/>
    <w:lvl w:ilvl="0" w:tplc="A65C9346">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1DE1832"/>
    <w:multiLevelType w:val="multilevel"/>
    <w:tmpl w:val="7950678A"/>
    <w:lvl w:ilvl="0">
      <w:start w:val="4"/>
      <w:numFmt w:val="decimal"/>
      <w:lvlText w:val="%1."/>
      <w:lvlJc w:val="left"/>
      <w:pPr>
        <w:ind w:left="615" w:hanging="615"/>
      </w:pPr>
      <w:rPr>
        <w:rFonts w:hint="default"/>
      </w:rPr>
    </w:lvl>
    <w:lvl w:ilvl="1">
      <w:start w:val="1"/>
      <w:numFmt w:val="decimal"/>
      <w:lvlText w:val="%1.%2."/>
      <w:lvlJc w:val="left"/>
      <w:pPr>
        <w:ind w:left="1571"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13">
    <w:nsid w:val="758D64E5"/>
    <w:multiLevelType w:val="multilevel"/>
    <w:tmpl w:val="38FC636E"/>
    <w:lvl w:ilvl="0">
      <w:start w:val="1"/>
      <w:numFmt w:val="decimal"/>
      <w:lvlText w:val="%1."/>
      <w:lvlJc w:val="left"/>
      <w:pPr>
        <w:ind w:left="360" w:hanging="360"/>
      </w:pPr>
      <w:rPr>
        <w:rFonts w:ascii="Times New Roman" w:hAnsi="Times New Roman" w:cs="Times New Roman" w:hint="default"/>
        <w:sz w:val="32"/>
      </w:rPr>
    </w:lvl>
    <w:lvl w:ilvl="1">
      <w:start w:val="1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7DA20C31"/>
    <w:multiLevelType w:val="hybridMultilevel"/>
    <w:tmpl w:val="7428BF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5"/>
  </w:num>
  <w:num w:numId="12">
    <w:abstractNumId w:val="12"/>
  </w:num>
  <w:num w:numId="13">
    <w:abstractNumId w:val="11"/>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317C2"/>
    <w:rsid w:val="00011636"/>
    <w:rsid w:val="000122D1"/>
    <w:rsid w:val="00013C12"/>
    <w:rsid w:val="000161A5"/>
    <w:rsid w:val="000166B2"/>
    <w:rsid w:val="000321C1"/>
    <w:rsid w:val="000357AB"/>
    <w:rsid w:val="00050DA7"/>
    <w:rsid w:val="00081F75"/>
    <w:rsid w:val="00093040"/>
    <w:rsid w:val="00095786"/>
    <w:rsid w:val="000A26C5"/>
    <w:rsid w:val="000A3ED3"/>
    <w:rsid w:val="000B69C5"/>
    <w:rsid w:val="000B7F33"/>
    <w:rsid w:val="000C36B4"/>
    <w:rsid w:val="000D1325"/>
    <w:rsid w:val="000E1826"/>
    <w:rsid w:val="000E1D9F"/>
    <w:rsid w:val="000F179B"/>
    <w:rsid w:val="000F4A80"/>
    <w:rsid w:val="00102009"/>
    <w:rsid w:val="00117876"/>
    <w:rsid w:val="001425C6"/>
    <w:rsid w:val="00145F75"/>
    <w:rsid w:val="00146F8A"/>
    <w:rsid w:val="00161132"/>
    <w:rsid w:val="00165FA4"/>
    <w:rsid w:val="001670A2"/>
    <w:rsid w:val="001675F5"/>
    <w:rsid w:val="00184CAD"/>
    <w:rsid w:val="001A3DBF"/>
    <w:rsid w:val="001B2F7F"/>
    <w:rsid w:val="001B5BB2"/>
    <w:rsid w:val="001B76EE"/>
    <w:rsid w:val="001D2B00"/>
    <w:rsid w:val="001D760E"/>
    <w:rsid w:val="001E6767"/>
    <w:rsid w:val="001F4FE1"/>
    <w:rsid w:val="00202CEA"/>
    <w:rsid w:val="002068FD"/>
    <w:rsid w:val="0021157F"/>
    <w:rsid w:val="0022146C"/>
    <w:rsid w:val="002618FD"/>
    <w:rsid w:val="00267A25"/>
    <w:rsid w:val="00270CCE"/>
    <w:rsid w:val="00282A1C"/>
    <w:rsid w:val="0029165E"/>
    <w:rsid w:val="002947CB"/>
    <w:rsid w:val="00297A32"/>
    <w:rsid w:val="002A7189"/>
    <w:rsid w:val="002B08AA"/>
    <w:rsid w:val="002B0E19"/>
    <w:rsid w:val="002B7C2F"/>
    <w:rsid w:val="002D17EA"/>
    <w:rsid w:val="002D1F9E"/>
    <w:rsid w:val="002E1199"/>
    <w:rsid w:val="002F7C6A"/>
    <w:rsid w:val="00327B3C"/>
    <w:rsid w:val="00332EDA"/>
    <w:rsid w:val="00347975"/>
    <w:rsid w:val="00353DE8"/>
    <w:rsid w:val="00377773"/>
    <w:rsid w:val="00382CFB"/>
    <w:rsid w:val="003849F4"/>
    <w:rsid w:val="0039754D"/>
    <w:rsid w:val="003C033E"/>
    <w:rsid w:val="003C346E"/>
    <w:rsid w:val="003C5A49"/>
    <w:rsid w:val="003C6907"/>
    <w:rsid w:val="003D1A34"/>
    <w:rsid w:val="003E10FD"/>
    <w:rsid w:val="004138C9"/>
    <w:rsid w:val="00422108"/>
    <w:rsid w:val="004317C2"/>
    <w:rsid w:val="00440861"/>
    <w:rsid w:val="00442A05"/>
    <w:rsid w:val="004445EF"/>
    <w:rsid w:val="0047359F"/>
    <w:rsid w:val="00482CF5"/>
    <w:rsid w:val="004841B8"/>
    <w:rsid w:val="0048677A"/>
    <w:rsid w:val="004A6A72"/>
    <w:rsid w:val="004B233F"/>
    <w:rsid w:val="004B650B"/>
    <w:rsid w:val="004D3006"/>
    <w:rsid w:val="004E18A4"/>
    <w:rsid w:val="004E5C7E"/>
    <w:rsid w:val="005071C3"/>
    <w:rsid w:val="00514EB9"/>
    <w:rsid w:val="00563F31"/>
    <w:rsid w:val="00570268"/>
    <w:rsid w:val="00572AAF"/>
    <w:rsid w:val="00580E19"/>
    <w:rsid w:val="005863B3"/>
    <w:rsid w:val="005929D6"/>
    <w:rsid w:val="005A5046"/>
    <w:rsid w:val="005D2DF7"/>
    <w:rsid w:val="005F700F"/>
    <w:rsid w:val="006011F2"/>
    <w:rsid w:val="00612F16"/>
    <w:rsid w:val="0061423E"/>
    <w:rsid w:val="0062266F"/>
    <w:rsid w:val="00622DAD"/>
    <w:rsid w:val="0062645A"/>
    <w:rsid w:val="006341B4"/>
    <w:rsid w:val="006521FC"/>
    <w:rsid w:val="00674A4D"/>
    <w:rsid w:val="006A2B8E"/>
    <w:rsid w:val="006A2E05"/>
    <w:rsid w:val="006B0B92"/>
    <w:rsid w:val="006B4C88"/>
    <w:rsid w:val="006B623D"/>
    <w:rsid w:val="006B67C2"/>
    <w:rsid w:val="006E2866"/>
    <w:rsid w:val="00717EB3"/>
    <w:rsid w:val="00725075"/>
    <w:rsid w:val="007416E5"/>
    <w:rsid w:val="00753B1D"/>
    <w:rsid w:val="007568B3"/>
    <w:rsid w:val="00767F49"/>
    <w:rsid w:val="0077116D"/>
    <w:rsid w:val="00784EB2"/>
    <w:rsid w:val="007911F0"/>
    <w:rsid w:val="007B03E7"/>
    <w:rsid w:val="007C33A8"/>
    <w:rsid w:val="007C41EE"/>
    <w:rsid w:val="007D5E8E"/>
    <w:rsid w:val="007D7015"/>
    <w:rsid w:val="007E119D"/>
    <w:rsid w:val="007F540A"/>
    <w:rsid w:val="007F5B7A"/>
    <w:rsid w:val="007F681E"/>
    <w:rsid w:val="00804F78"/>
    <w:rsid w:val="00805934"/>
    <w:rsid w:val="00812B25"/>
    <w:rsid w:val="00827AE9"/>
    <w:rsid w:val="00834136"/>
    <w:rsid w:val="00835BEA"/>
    <w:rsid w:val="00840DE2"/>
    <w:rsid w:val="00841E25"/>
    <w:rsid w:val="00843B28"/>
    <w:rsid w:val="0085140A"/>
    <w:rsid w:val="008535CC"/>
    <w:rsid w:val="00862E00"/>
    <w:rsid w:val="00893A10"/>
    <w:rsid w:val="008B3FBD"/>
    <w:rsid w:val="008D07F8"/>
    <w:rsid w:val="008E1576"/>
    <w:rsid w:val="008E5E9B"/>
    <w:rsid w:val="008F0907"/>
    <w:rsid w:val="008F2B20"/>
    <w:rsid w:val="00913576"/>
    <w:rsid w:val="00913A68"/>
    <w:rsid w:val="00921620"/>
    <w:rsid w:val="0094207F"/>
    <w:rsid w:val="009608D1"/>
    <w:rsid w:val="00962E98"/>
    <w:rsid w:val="00963D60"/>
    <w:rsid w:val="0096484B"/>
    <w:rsid w:val="009704C4"/>
    <w:rsid w:val="009764DA"/>
    <w:rsid w:val="0098216F"/>
    <w:rsid w:val="0098257A"/>
    <w:rsid w:val="00994247"/>
    <w:rsid w:val="009B2FC4"/>
    <w:rsid w:val="009D0B11"/>
    <w:rsid w:val="009D502E"/>
    <w:rsid w:val="00A1364E"/>
    <w:rsid w:val="00A2242E"/>
    <w:rsid w:val="00A2452D"/>
    <w:rsid w:val="00A31197"/>
    <w:rsid w:val="00A33921"/>
    <w:rsid w:val="00A35642"/>
    <w:rsid w:val="00A366B2"/>
    <w:rsid w:val="00A46788"/>
    <w:rsid w:val="00A56A9D"/>
    <w:rsid w:val="00A57852"/>
    <w:rsid w:val="00A607FB"/>
    <w:rsid w:val="00A612A5"/>
    <w:rsid w:val="00A612BB"/>
    <w:rsid w:val="00A633DC"/>
    <w:rsid w:val="00A863EF"/>
    <w:rsid w:val="00A946EF"/>
    <w:rsid w:val="00AA6953"/>
    <w:rsid w:val="00AD17F8"/>
    <w:rsid w:val="00AE08B2"/>
    <w:rsid w:val="00AE2566"/>
    <w:rsid w:val="00AF5449"/>
    <w:rsid w:val="00B02CED"/>
    <w:rsid w:val="00B03FF0"/>
    <w:rsid w:val="00B05123"/>
    <w:rsid w:val="00B26E42"/>
    <w:rsid w:val="00B301D4"/>
    <w:rsid w:val="00B346BB"/>
    <w:rsid w:val="00B363C5"/>
    <w:rsid w:val="00B54067"/>
    <w:rsid w:val="00B553FF"/>
    <w:rsid w:val="00B60E6B"/>
    <w:rsid w:val="00B71786"/>
    <w:rsid w:val="00B855E7"/>
    <w:rsid w:val="00B86C81"/>
    <w:rsid w:val="00BA752D"/>
    <w:rsid w:val="00BD4827"/>
    <w:rsid w:val="00BF3FCE"/>
    <w:rsid w:val="00BF51A9"/>
    <w:rsid w:val="00C010E3"/>
    <w:rsid w:val="00C27016"/>
    <w:rsid w:val="00C42381"/>
    <w:rsid w:val="00C521B3"/>
    <w:rsid w:val="00C54707"/>
    <w:rsid w:val="00C65849"/>
    <w:rsid w:val="00C81761"/>
    <w:rsid w:val="00C84087"/>
    <w:rsid w:val="00CA25C9"/>
    <w:rsid w:val="00CA2CA4"/>
    <w:rsid w:val="00CA5C4C"/>
    <w:rsid w:val="00CC4477"/>
    <w:rsid w:val="00CC4E55"/>
    <w:rsid w:val="00CC5B4C"/>
    <w:rsid w:val="00CD176A"/>
    <w:rsid w:val="00CD24A5"/>
    <w:rsid w:val="00CE21D3"/>
    <w:rsid w:val="00CF1C81"/>
    <w:rsid w:val="00D10E2E"/>
    <w:rsid w:val="00D21D1E"/>
    <w:rsid w:val="00D26389"/>
    <w:rsid w:val="00D3453B"/>
    <w:rsid w:val="00D4443E"/>
    <w:rsid w:val="00D4529D"/>
    <w:rsid w:val="00D94BF4"/>
    <w:rsid w:val="00DA0DDF"/>
    <w:rsid w:val="00DB4A0E"/>
    <w:rsid w:val="00DC0B92"/>
    <w:rsid w:val="00DE1634"/>
    <w:rsid w:val="00DE2D1B"/>
    <w:rsid w:val="00DF2F5B"/>
    <w:rsid w:val="00E03746"/>
    <w:rsid w:val="00E03CCF"/>
    <w:rsid w:val="00E05420"/>
    <w:rsid w:val="00E23BE3"/>
    <w:rsid w:val="00E31E4C"/>
    <w:rsid w:val="00E3205E"/>
    <w:rsid w:val="00E3332B"/>
    <w:rsid w:val="00E36030"/>
    <w:rsid w:val="00E3710F"/>
    <w:rsid w:val="00E5407C"/>
    <w:rsid w:val="00E563C3"/>
    <w:rsid w:val="00E726CC"/>
    <w:rsid w:val="00E80A88"/>
    <w:rsid w:val="00EA7B0D"/>
    <w:rsid w:val="00EB2225"/>
    <w:rsid w:val="00EB2547"/>
    <w:rsid w:val="00EC104D"/>
    <w:rsid w:val="00EC1CCD"/>
    <w:rsid w:val="00ED3C45"/>
    <w:rsid w:val="00EE4647"/>
    <w:rsid w:val="00F119AB"/>
    <w:rsid w:val="00F16800"/>
    <w:rsid w:val="00F17A89"/>
    <w:rsid w:val="00F204C9"/>
    <w:rsid w:val="00F32658"/>
    <w:rsid w:val="00F42823"/>
    <w:rsid w:val="00F57FD6"/>
    <w:rsid w:val="00F60E27"/>
    <w:rsid w:val="00F64150"/>
    <w:rsid w:val="00F753AD"/>
    <w:rsid w:val="00F903A6"/>
    <w:rsid w:val="00F9306B"/>
    <w:rsid w:val="00F979C2"/>
    <w:rsid w:val="00FA591C"/>
    <w:rsid w:val="00FC58FD"/>
    <w:rsid w:val="00FC6BA5"/>
    <w:rsid w:val="00FD3E24"/>
    <w:rsid w:val="00FE0484"/>
    <w:rsid w:val="00FE05E9"/>
    <w:rsid w:val="00FF6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016"/>
    <w:pPr>
      <w:spacing w:before="120" w:after="120" w:line="120" w:lineRule="atLeast"/>
      <w:ind w:left="-851" w:right="-680"/>
      <w:jc w:val="center"/>
    </w:pPr>
    <w:rPr>
      <w:rFonts w:ascii="Cambria" w:eastAsia="Cambria" w:hAnsi="Cambria"/>
      <w:sz w:val="22"/>
      <w:szCs w:val="22"/>
      <w:lang w:eastAsia="en-US"/>
    </w:rPr>
  </w:style>
  <w:style w:type="paragraph" w:styleId="1">
    <w:name w:val="heading 1"/>
    <w:basedOn w:val="a"/>
    <w:next w:val="a"/>
    <w:link w:val="10"/>
    <w:qFormat/>
    <w:rsid w:val="0094207F"/>
    <w:pPr>
      <w:keepNext/>
      <w:widowControl w:val="0"/>
      <w:shd w:val="clear" w:color="auto" w:fill="FFFFFF"/>
      <w:autoSpaceDE w:val="0"/>
      <w:autoSpaceDN w:val="0"/>
      <w:adjustRightInd w:val="0"/>
      <w:spacing w:before="0" w:after="0" w:line="240" w:lineRule="auto"/>
      <w:ind w:left="0" w:right="0"/>
      <w:jc w:val="both"/>
      <w:outlineLvl w:val="0"/>
    </w:pPr>
    <w:rPr>
      <w:rFonts w:ascii="Times New Roman" w:eastAsia="Times New Roman" w:hAnsi="Times New Roman" w:cs="Courier New"/>
      <w:color w:val="000000"/>
      <w:sz w:val="2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27016"/>
    <w:pPr>
      <w:ind w:left="720"/>
      <w:contextualSpacing/>
    </w:pPr>
  </w:style>
  <w:style w:type="paragraph" w:customStyle="1" w:styleId="ConsPlusNonformat">
    <w:name w:val="ConsPlusNonformat"/>
    <w:uiPriority w:val="99"/>
    <w:rsid w:val="00C27016"/>
    <w:pPr>
      <w:widowControl w:val="0"/>
      <w:autoSpaceDE w:val="0"/>
      <w:autoSpaceDN w:val="0"/>
      <w:adjustRightInd w:val="0"/>
    </w:pPr>
    <w:rPr>
      <w:rFonts w:ascii="Courier New" w:eastAsia="Times New Roman" w:hAnsi="Courier New" w:cs="Courier New"/>
    </w:rPr>
  </w:style>
  <w:style w:type="table" w:styleId="a4">
    <w:name w:val="Table Grid"/>
    <w:basedOn w:val="a1"/>
    <w:rsid w:val="00E23B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semiHidden/>
    <w:unhideWhenUsed/>
    <w:rsid w:val="00CD24A5"/>
    <w:pPr>
      <w:tabs>
        <w:tab w:val="center" w:pos="4677"/>
        <w:tab w:val="right" w:pos="9355"/>
      </w:tabs>
    </w:pPr>
  </w:style>
  <w:style w:type="character" w:customStyle="1" w:styleId="a6">
    <w:name w:val="Верхний колонтитул Знак"/>
    <w:basedOn w:val="a0"/>
    <w:link w:val="a5"/>
    <w:uiPriority w:val="99"/>
    <w:semiHidden/>
    <w:rsid w:val="00CD24A5"/>
    <w:rPr>
      <w:rFonts w:ascii="Cambria" w:eastAsia="Cambria" w:hAnsi="Cambria"/>
      <w:sz w:val="22"/>
      <w:szCs w:val="22"/>
      <w:lang w:eastAsia="en-US"/>
    </w:rPr>
  </w:style>
  <w:style w:type="paragraph" w:styleId="a7">
    <w:name w:val="footer"/>
    <w:basedOn w:val="a"/>
    <w:link w:val="a8"/>
    <w:uiPriority w:val="99"/>
    <w:unhideWhenUsed/>
    <w:rsid w:val="00CD24A5"/>
    <w:pPr>
      <w:tabs>
        <w:tab w:val="center" w:pos="4677"/>
        <w:tab w:val="right" w:pos="9355"/>
      </w:tabs>
    </w:pPr>
  </w:style>
  <w:style w:type="character" w:customStyle="1" w:styleId="a8">
    <w:name w:val="Нижний колонтитул Знак"/>
    <w:basedOn w:val="a0"/>
    <w:link w:val="a7"/>
    <w:uiPriority w:val="99"/>
    <w:rsid w:val="00CD24A5"/>
    <w:rPr>
      <w:rFonts w:ascii="Cambria" w:eastAsia="Cambria" w:hAnsi="Cambria"/>
      <w:sz w:val="22"/>
      <w:szCs w:val="22"/>
      <w:lang w:eastAsia="en-US"/>
    </w:rPr>
  </w:style>
  <w:style w:type="character" w:customStyle="1" w:styleId="10">
    <w:name w:val="Заголовок 1 Знак"/>
    <w:basedOn w:val="a0"/>
    <w:link w:val="1"/>
    <w:rsid w:val="0094207F"/>
    <w:rPr>
      <w:rFonts w:ascii="Times New Roman" w:eastAsia="Times New Roman" w:hAnsi="Times New Roman" w:cs="Courier New"/>
      <w:color w:val="000000"/>
      <w:sz w:val="24"/>
      <w:szCs w:val="34"/>
      <w:shd w:val="clear" w:color="auto" w:fill="FFFFFF"/>
    </w:rPr>
  </w:style>
  <w:style w:type="paragraph" w:styleId="a9">
    <w:name w:val="Body Text Indent"/>
    <w:basedOn w:val="a"/>
    <w:link w:val="aa"/>
    <w:semiHidden/>
    <w:unhideWhenUsed/>
    <w:rsid w:val="0094207F"/>
    <w:pPr>
      <w:widowControl w:val="0"/>
      <w:shd w:val="clear" w:color="auto" w:fill="FFFFFF"/>
      <w:autoSpaceDE w:val="0"/>
      <w:autoSpaceDN w:val="0"/>
      <w:adjustRightInd w:val="0"/>
      <w:spacing w:before="0" w:after="0" w:line="240" w:lineRule="auto"/>
      <w:ind w:left="0" w:right="0" w:firstLine="720"/>
      <w:jc w:val="both"/>
    </w:pPr>
    <w:rPr>
      <w:rFonts w:ascii="Times New Roman" w:eastAsia="Times New Roman" w:hAnsi="Times New Roman" w:cs="Courier New"/>
      <w:color w:val="000000"/>
      <w:sz w:val="24"/>
      <w:szCs w:val="34"/>
      <w:lang w:eastAsia="ru-RU"/>
    </w:rPr>
  </w:style>
  <w:style w:type="character" w:customStyle="1" w:styleId="aa">
    <w:name w:val="Основной текст с отступом Знак"/>
    <w:basedOn w:val="a0"/>
    <w:link w:val="a9"/>
    <w:semiHidden/>
    <w:rsid w:val="0094207F"/>
    <w:rPr>
      <w:rFonts w:ascii="Times New Roman" w:eastAsia="Times New Roman" w:hAnsi="Times New Roman" w:cs="Courier New"/>
      <w:color w:val="000000"/>
      <w:sz w:val="24"/>
      <w:szCs w:val="34"/>
      <w:shd w:val="clear" w:color="auto" w:fill="FFFFFF"/>
    </w:rPr>
  </w:style>
  <w:style w:type="paragraph" w:styleId="ab">
    <w:name w:val="No Spacing"/>
    <w:uiPriority w:val="1"/>
    <w:qFormat/>
    <w:rsid w:val="00EC1CCD"/>
    <w:rPr>
      <w:sz w:val="22"/>
      <w:szCs w:val="22"/>
      <w:lang w:eastAsia="en-US"/>
    </w:rPr>
  </w:style>
  <w:style w:type="paragraph" w:styleId="ac">
    <w:name w:val="Balloon Text"/>
    <w:basedOn w:val="a"/>
    <w:link w:val="ad"/>
    <w:uiPriority w:val="99"/>
    <w:semiHidden/>
    <w:unhideWhenUsed/>
    <w:rsid w:val="00E05420"/>
    <w:pPr>
      <w:spacing w:before="0"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05420"/>
    <w:rPr>
      <w:rFonts w:ascii="Tahoma" w:eastAsia="Cambria" w:hAnsi="Tahoma" w:cs="Tahoma"/>
      <w:sz w:val="16"/>
      <w:szCs w:val="16"/>
      <w:lang w:eastAsia="en-US"/>
    </w:rPr>
  </w:style>
  <w:style w:type="character" w:styleId="ae">
    <w:name w:val="Hyperlink"/>
    <w:basedOn w:val="a0"/>
    <w:semiHidden/>
    <w:unhideWhenUsed/>
    <w:rsid w:val="00812B2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7945">
      <w:bodyDiv w:val="1"/>
      <w:marLeft w:val="0"/>
      <w:marRight w:val="0"/>
      <w:marTop w:val="0"/>
      <w:marBottom w:val="0"/>
      <w:divBdr>
        <w:top w:val="none" w:sz="0" w:space="0" w:color="auto"/>
        <w:left w:val="none" w:sz="0" w:space="0" w:color="auto"/>
        <w:bottom w:val="none" w:sz="0" w:space="0" w:color="auto"/>
        <w:right w:val="none" w:sz="0" w:space="0" w:color="auto"/>
      </w:divBdr>
    </w:div>
    <w:div w:id="161162486">
      <w:bodyDiv w:val="1"/>
      <w:marLeft w:val="0"/>
      <w:marRight w:val="0"/>
      <w:marTop w:val="0"/>
      <w:marBottom w:val="0"/>
      <w:divBdr>
        <w:top w:val="none" w:sz="0" w:space="0" w:color="auto"/>
        <w:left w:val="none" w:sz="0" w:space="0" w:color="auto"/>
        <w:bottom w:val="none" w:sz="0" w:space="0" w:color="auto"/>
        <w:right w:val="none" w:sz="0" w:space="0" w:color="auto"/>
      </w:divBdr>
    </w:div>
    <w:div w:id="336619980">
      <w:bodyDiv w:val="1"/>
      <w:marLeft w:val="0"/>
      <w:marRight w:val="0"/>
      <w:marTop w:val="0"/>
      <w:marBottom w:val="0"/>
      <w:divBdr>
        <w:top w:val="none" w:sz="0" w:space="0" w:color="auto"/>
        <w:left w:val="none" w:sz="0" w:space="0" w:color="auto"/>
        <w:bottom w:val="none" w:sz="0" w:space="0" w:color="auto"/>
        <w:right w:val="none" w:sz="0" w:space="0" w:color="auto"/>
      </w:divBdr>
    </w:div>
    <w:div w:id="641010583">
      <w:bodyDiv w:val="1"/>
      <w:marLeft w:val="0"/>
      <w:marRight w:val="0"/>
      <w:marTop w:val="0"/>
      <w:marBottom w:val="0"/>
      <w:divBdr>
        <w:top w:val="none" w:sz="0" w:space="0" w:color="auto"/>
        <w:left w:val="none" w:sz="0" w:space="0" w:color="auto"/>
        <w:bottom w:val="none" w:sz="0" w:space="0" w:color="auto"/>
        <w:right w:val="none" w:sz="0" w:space="0" w:color="auto"/>
      </w:divBdr>
    </w:div>
    <w:div w:id="953749985">
      <w:bodyDiv w:val="1"/>
      <w:marLeft w:val="0"/>
      <w:marRight w:val="0"/>
      <w:marTop w:val="0"/>
      <w:marBottom w:val="0"/>
      <w:divBdr>
        <w:top w:val="none" w:sz="0" w:space="0" w:color="auto"/>
        <w:left w:val="none" w:sz="0" w:space="0" w:color="auto"/>
        <w:bottom w:val="none" w:sz="0" w:space="0" w:color="auto"/>
        <w:right w:val="none" w:sz="0" w:space="0" w:color="auto"/>
      </w:divBdr>
    </w:div>
    <w:div w:id="1078792516">
      <w:bodyDiv w:val="1"/>
      <w:marLeft w:val="0"/>
      <w:marRight w:val="0"/>
      <w:marTop w:val="0"/>
      <w:marBottom w:val="0"/>
      <w:divBdr>
        <w:top w:val="none" w:sz="0" w:space="0" w:color="auto"/>
        <w:left w:val="none" w:sz="0" w:space="0" w:color="auto"/>
        <w:bottom w:val="none" w:sz="0" w:space="0" w:color="auto"/>
        <w:right w:val="none" w:sz="0" w:space="0" w:color="auto"/>
      </w:divBdr>
    </w:div>
    <w:div w:id="1078941462">
      <w:bodyDiv w:val="1"/>
      <w:marLeft w:val="0"/>
      <w:marRight w:val="0"/>
      <w:marTop w:val="0"/>
      <w:marBottom w:val="0"/>
      <w:divBdr>
        <w:top w:val="none" w:sz="0" w:space="0" w:color="auto"/>
        <w:left w:val="none" w:sz="0" w:space="0" w:color="auto"/>
        <w:bottom w:val="none" w:sz="0" w:space="0" w:color="auto"/>
        <w:right w:val="none" w:sz="0" w:space="0" w:color="auto"/>
      </w:divBdr>
    </w:div>
    <w:div w:id="1715739685">
      <w:bodyDiv w:val="1"/>
      <w:marLeft w:val="0"/>
      <w:marRight w:val="0"/>
      <w:marTop w:val="0"/>
      <w:marBottom w:val="0"/>
      <w:divBdr>
        <w:top w:val="none" w:sz="0" w:space="0" w:color="auto"/>
        <w:left w:val="none" w:sz="0" w:space="0" w:color="auto"/>
        <w:bottom w:val="none" w:sz="0" w:space="0" w:color="auto"/>
        <w:right w:val="none" w:sz="0" w:space="0" w:color="auto"/>
      </w:divBdr>
    </w:div>
    <w:div w:id="1802922255">
      <w:bodyDiv w:val="1"/>
      <w:marLeft w:val="0"/>
      <w:marRight w:val="0"/>
      <w:marTop w:val="0"/>
      <w:marBottom w:val="0"/>
      <w:divBdr>
        <w:top w:val="none" w:sz="0" w:space="0" w:color="auto"/>
        <w:left w:val="none" w:sz="0" w:space="0" w:color="auto"/>
        <w:bottom w:val="none" w:sz="0" w:space="0" w:color="auto"/>
        <w:right w:val="none" w:sz="0" w:space="0" w:color="auto"/>
      </w:divBdr>
    </w:div>
    <w:div w:id="1888687500">
      <w:bodyDiv w:val="1"/>
      <w:marLeft w:val="0"/>
      <w:marRight w:val="0"/>
      <w:marTop w:val="0"/>
      <w:marBottom w:val="0"/>
      <w:divBdr>
        <w:top w:val="none" w:sz="0" w:space="0" w:color="auto"/>
        <w:left w:val="none" w:sz="0" w:space="0" w:color="auto"/>
        <w:bottom w:val="none" w:sz="0" w:space="0" w:color="auto"/>
        <w:right w:val="none" w:sz="0" w:space="0" w:color="auto"/>
      </w:divBdr>
    </w:div>
    <w:div w:id="1896626044">
      <w:bodyDiv w:val="1"/>
      <w:marLeft w:val="0"/>
      <w:marRight w:val="0"/>
      <w:marTop w:val="0"/>
      <w:marBottom w:val="0"/>
      <w:divBdr>
        <w:top w:val="none" w:sz="0" w:space="0" w:color="auto"/>
        <w:left w:val="none" w:sz="0" w:space="0" w:color="auto"/>
        <w:bottom w:val="none" w:sz="0" w:space="0" w:color="auto"/>
        <w:right w:val="none" w:sz="0" w:space="0" w:color="auto"/>
      </w:divBdr>
    </w:div>
    <w:div w:id="190764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elenka.basistaya@mail.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AEF77-0FBA-4412-AA0C-B3600DD94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66</Pages>
  <Words>16290</Words>
  <Characters>92854</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бабушка</dc:creator>
  <cp:keywords/>
  <dc:description/>
  <cp:lastModifiedBy>2015</cp:lastModifiedBy>
  <cp:revision>60</cp:revision>
  <cp:lastPrinted>2018-10-15T05:33:00Z</cp:lastPrinted>
  <dcterms:created xsi:type="dcterms:W3CDTF">2012-11-19T07:43:00Z</dcterms:created>
  <dcterms:modified xsi:type="dcterms:W3CDTF">2018-11-10T02:29:00Z</dcterms:modified>
</cp:coreProperties>
</file>